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8063E" w14:textId="77777777" w:rsidR="008F30C0" w:rsidRDefault="008F30C0" w:rsidP="008B763B">
      <w:pPr>
        <w:pStyle w:val="LZWebsitelink"/>
      </w:pPr>
    </w:p>
    <w:p w14:paraId="5EDD92EB" w14:textId="23F5ECA6" w:rsidR="00941319" w:rsidRPr="00186828" w:rsidRDefault="007E49F8" w:rsidP="008B763B">
      <w:pPr>
        <w:pStyle w:val="LZWebsitelink"/>
      </w:pPr>
      <w:r w:rsidRPr="00186828">
        <w:t>PRESS</w:t>
      </w:r>
      <w:r w:rsidR="00AF7B87">
        <w:t xml:space="preserve"> RELEASE</w:t>
      </w:r>
    </w:p>
    <w:p w14:paraId="630C94BB" w14:textId="77777777" w:rsidR="00AF7B87" w:rsidRDefault="00AF7B87" w:rsidP="00AF7B87">
      <w:pPr>
        <w:rPr>
          <w:rFonts w:ascii="Trebuchet MS" w:hAnsi="Trebuchet MS" w:cs="Arial"/>
          <w:b/>
          <w:bCs/>
          <w:color w:val="2F5496" w:themeColor="accent1" w:themeShade="BF"/>
          <w:sz w:val="28"/>
          <w:szCs w:val="28"/>
        </w:rPr>
      </w:pPr>
      <w:r w:rsidRPr="00AF7B87">
        <w:rPr>
          <w:rFonts w:ascii="Trebuchet MS" w:hAnsi="Trebuchet MS" w:cs="Arial"/>
          <w:b/>
          <w:bCs/>
          <w:color w:val="2F5496" w:themeColor="accent1" w:themeShade="BF"/>
          <w:sz w:val="28"/>
          <w:szCs w:val="28"/>
        </w:rPr>
        <w:t xml:space="preserve">THE TANZCAFÉ ALRBERG MOVES MOUNTAINS: The tenth edition of the popular music festival will take place across the entire Arlberg for the </w:t>
      </w:r>
      <w:proofErr w:type="spellStart"/>
      <w:r w:rsidRPr="00AF7B87">
        <w:rPr>
          <w:rFonts w:ascii="Trebuchet MS" w:hAnsi="Trebuchet MS" w:cs="Arial"/>
          <w:b/>
          <w:bCs/>
          <w:color w:val="2F5496" w:themeColor="accent1" w:themeShade="BF"/>
          <w:sz w:val="28"/>
          <w:szCs w:val="28"/>
        </w:rPr>
        <w:t>first</w:t>
      </w:r>
      <w:proofErr w:type="spellEnd"/>
      <w:r w:rsidRPr="00AF7B87">
        <w:rPr>
          <w:rFonts w:ascii="Trebuchet MS" w:hAnsi="Trebuchet MS" w:cs="Arial"/>
          <w:b/>
          <w:bCs/>
          <w:color w:val="2F5496" w:themeColor="accent1" w:themeShade="BF"/>
          <w:sz w:val="28"/>
          <w:szCs w:val="28"/>
        </w:rPr>
        <w:t xml:space="preserve"> time </w:t>
      </w:r>
      <w:proofErr w:type="gramStart"/>
      <w:r w:rsidRPr="00AF7B87">
        <w:rPr>
          <w:rFonts w:ascii="Trebuchet MS" w:hAnsi="Trebuchet MS" w:cs="Arial"/>
          <w:b/>
          <w:bCs/>
          <w:color w:val="2F5496" w:themeColor="accent1" w:themeShade="BF"/>
          <w:sz w:val="28"/>
          <w:szCs w:val="28"/>
        </w:rPr>
        <w:t>in 2024</w:t>
      </w:r>
      <w:proofErr w:type="gramEnd"/>
      <w:r w:rsidRPr="00AF7B87">
        <w:rPr>
          <w:rFonts w:ascii="Trebuchet MS" w:hAnsi="Trebuchet MS" w:cs="Arial"/>
          <w:b/>
          <w:bCs/>
          <w:color w:val="2F5496" w:themeColor="accent1" w:themeShade="BF"/>
          <w:sz w:val="28"/>
          <w:szCs w:val="28"/>
        </w:rPr>
        <w:t>.</w:t>
      </w:r>
    </w:p>
    <w:p w14:paraId="3B2B8AE6" w14:textId="4226BC24" w:rsidR="00AF7B87" w:rsidRPr="00FC5A48" w:rsidRDefault="00AF7B87" w:rsidP="00AF7B87">
      <w:pPr>
        <w:rPr>
          <w:b/>
          <w:bCs/>
        </w:rPr>
      </w:pPr>
      <w:r w:rsidRPr="00AF7B87">
        <w:rPr>
          <w:rFonts w:ascii="Trebuchet MS" w:hAnsi="Trebuchet MS" w:cs="Arial"/>
          <w:b/>
          <w:bCs/>
          <w:color w:val="2F5496" w:themeColor="accent1" w:themeShade="BF"/>
          <w:sz w:val="28"/>
          <w:szCs w:val="28"/>
        </w:rPr>
        <w:br/>
        <w:t xml:space="preserve">From 31/03 to 14/04/2024 in Lech Zürs, St. Anton, St. Christoph and </w:t>
      </w:r>
      <w:proofErr w:type="spellStart"/>
      <w:r w:rsidRPr="00AF7B87">
        <w:rPr>
          <w:rFonts w:ascii="Trebuchet MS" w:hAnsi="Trebuchet MS" w:cs="Arial"/>
          <w:b/>
          <w:bCs/>
          <w:color w:val="2F5496" w:themeColor="accent1" w:themeShade="BF"/>
          <w:sz w:val="28"/>
          <w:szCs w:val="28"/>
        </w:rPr>
        <w:t>Stuben</w:t>
      </w:r>
      <w:proofErr w:type="spellEnd"/>
      <w:r>
        <w:rPr>
          <w:b/>
          <w:bCs/>
          <w:lang w:val="en"/>
        </w:rPr>
        <w:t xml:space="preserve"> </w:t>
      </w:r>
    </w:p>
    <w:p w14:paraId="68D4F292" w14:textId="77777777" w:rsidR="003F3F9C" w:rsidRDefault="003F3F9C" w:rsidP="003F3F9C">
      <w:pPr>
        <w:jc w:val="both"/>
        <w:rPr>
          <w:rFonts w:ascii="Trebuchet MS" w:hAnsi="Trebuchet MS" w:cs="Arial"/>
          <w:b/>
          <w:bCs/>
          <w:color w:val="2F5496" w:themeColor="accent1" w:themeShade="BF"/>
          <w:sz w:val="28"/>
          <w:szCs w:val="28"/>
        </w:rPr>
      </w:pPr>
    </w:p>
    <w:p w14:paraId="1B05ADE1" w14:textId="413CC703" w:rsidR="00AF7B87" w:rsidRPr="00AF7B87" w:rsidRDefault="00AF7B87" w:rsidP="00AF7B87">
      <w:pPr>
        <w:jc w:val="both"/>
      </w:pPr>
      <w:r w:rsidRPr="00AF7B87">
        <w:rPr>
          <w:rFonts w:cs="Arial"/>
          <w:b/>
          <w:bCs/>
          <w:iCs/>
          <w:color w:val="2F5496" w:themeColor="accent1" w:themeShade="BF"/>
          <w:sz w:val="20"/>
          <w:szCs w:val="20"/>
        </w:rPr>
        <w:t xml:space="preserve">Sun, </w:t>
      </w:r>
      <w:proofErr w:type="spellStart"/>
      <w:r w:rsidRPr="00AF7B87">
        <w:rPr>
          <w:rFonts w:cs="Arial"/>
          <w:b/>
          <w:bCs/>
          <w:iCs/>
          <w:color w:val="2F5496" w:themeColor="accent1" w:themeShade="BF"/>
          <w:sz w:val="20"/>
          <w:szCs w:val="20"/>
        </w:rPr>
        <w:t>snow</w:t>
      </w:r>
      <w:proofErr w:type="spellEnd"/>
      <w:r w:rsidRPr="00AF7B87">
        <w:rPr>
          <w:rFonts w:cs="Arial"/>
          <w:b/>
          <w:bCs/>
          <w:iCs/>
          <w:color w:val="2F5496" w:themeColor="accent1" w:themeShade="BF"/>
          <w:sz w:val="20"/>
          <w:szCs w:val="20"/>
        </w:rPr>
        <w:t xml:space="preserve">, </w:t>
      </w:r>
      <w:proofErr w:type="spellStart"/>
      <w:r w:rsidRPr="00AF7B87">
        <w:rPr>
          <w:rFonts w:cs="Arial"/>
          <w:b/>
          <w:bCs/>
          <w:iCs/>
          <w:color w:val="2F5496" w:themeColor="accent1" w:themeShade="BF"/>
          <w:sz w:val="20"/>
          <w:szCs w:val="20"/>
        </w:rPr>
        <w:t>skiing</w:t>
      </w:r>
      <w:proofErr w:type="spellEnd"/>
      <w:r w:rsidRPr="00AF7B87">
        <w:rPr>
          <w:rFonts w:cs="Arial"/>
          <w:b/>
          <w:bCs/>
          <w:iCs/>
          <w:color w:val="2F5496" w:themeColor="accent1" w:themeShade="BF"/>
          <w:sz w:val="20"/>
          <w:szCs w:val="20"/>
        </w:rPr>
        <w:t xml:space="preserve"> and sound: since 2013, the Tanzcafé Arlberg Music Festival has been delighting its audience with an unparalleled mountain-moving mix, which simply melts away in the midst of a picturesque natural backdrop. After all, where else are endless ski slopes just a stone’s throw away from exciting concert stages and alluring dance floors? </w:t>
      </w:r>
    </w:p>
    <w:p w14:paraId="5B46950A" w14:textId="77777777" w:rsidR="00AF7B87" w:rsidRDefault="00AF7B87" w:rsidP="00AF7B87">
      <w:pPr>
        <w:jc w:val="both"/>
        <w:rPr>
          <w:lang w:val="en"/>
        </w:rPr>
      </w:pPr>
    </w:p>
    <w:p w14:paraId="780A617A" w14:textId="77777777" w:rsidR="00AF7B87" w:rsidRDefault="00AF7B87" w:rsidP="00AF7B87">
      <w:pPr>
        <w:jc w:val="both"/>
        <w:rPr>
          <w:lang w:val="en"/>
        </w:rPr>
      </w:pPr>
      <w:r>
        <w:rPr>
          <w:lang w:val="en"/>
        </w:rPr>
        <w:t xml:space="preserve">There are no musical boundaries when it comes to the exquisite festival line-up: In this dreamlike winter wonderland setting, jazz lovers will get their money’s worth just as much as funk goddesses and techno fans. To mark the end of the season, sun-loving skiers will also be showered with a cool mix of indie, swing, dialect pop and hip-hop beats. This is après-ski in style! As part of the tenth edition, which will take place on mountain stages from 31 March to 14 April, the areas covered are being generously expanded. </w:t>
      </w:r>
    </w:p>
    <w:p w14:paraId="354525AA" w14:textId="53AB91EF" w:rsidR="00AF7B87" w:rsidRPr="0039338A" w:rsidRDefault="00AF7B87" w:rsidP="00AF7B87">
      <w:pPr>
        <w:jc w:val="both"/>
      </w:pPr>
      <w:r>
        <w:rPr>
          <w:lang w:val="en"/>
        </w:rPr>
        <w:br/>
        <w:t xml:space="preserve">The Tanzcafé, which was previously based in Lech Zürs, is now extending its reach to the entire Arlberg region just in time to mark the festival’s anniversary. Whether you are a snow-loving sun worshipper or a concert aficionado hungry for fresh air, you can now also enjoy this stylish open-air spectacle in St. Christoph, St. Anton and </w:t>
      </w:r>
      <w:proofErr w:type="spellStart"/>
      <w:r>
        <w:rPr>
          <w:lang w:val="en"/>
        </w:rPr>
        <w:t>Stuben</w:t>
      </w:r>
      <w:proofErr w:type="spellEnd"/>
      <w:r>
        <w:rPr>
          <w:lang w:val="en"/>
        </w:rPr>
        <w:t xml:space="preserve">, where a plethora of springtime feelings bloom. Five locations, one festival, umpteen </w:t>
      </w:r>
      <w:proofErr w:type="gramStart"/>
      <w:r>
        <w:rPr>
          <w:lang w:val="en"/>
        </w:rPr>
        <w:t>stages</w:t>
      </w:r>
      <w:proofErr w:type="gramEnd"/>
      <w:r>
        <w:rPr>
          <w:lang w:val="en"/>
        </w:rPr>
        <w:t xml:space="preserve"> and plenty of reasons to bring the ski season to a close on the Arlberg. After all, this is the music place to be!</w:t>
      </w:r>
      <w:r>
        <w:rPr>
          <w:lang w:val="en"/>
        </w:rPr>
        <w:br/>
        <w:t xml:space="preserve">The line-up for the Tanzcafé Arlberg Music Festival 2024 will be announced in January. </w:t>
      </w:r>
    </w:p>
    <w:p w14:paraId="48A47AE4" w14:textId="77777777" w:rsidR="00AF7B87" w:rsidRDefault="00AF7B87" w:rsidP="003F3F9C">
      <w:pPr>
        <w:jc w:val="both"/>
        <w:rPr>
          <w:rFonts w:asciiTheme="minorHAnsi" w:hAnsiTheme="minorHAnsi"/>
          <w:sz w:val="22"/>
        </w:rPr>
      </w:pPr>
    </w:p>
    <w:p w14:paraId="70623D06" w14:textId="2BBDC133" w:rsidR="00B67B63" w:rsidRPr="00946B2E" w:rsidRDefault="00B67B63" w:rsidP="006D31C4">
      <w:pPr>
        <w:jc w:val="both"/>
        <w:rPr>
          <w:rFonts w:cs="Arial"/>
          <w:b/>
          <w:bCs/>
          <w:iCs/>
          <w:color w:val="2F5496" w:themeColor="accent1" w:themeShade="BF"/>
          <w:sz w:val="20"/>
          <w:szCs w:val="20"/>
        </w:rPr>
      </w:pPr>
    </w:p>
    <w:p w14:paraId="6E8DBFA7" w14:textId="24429430" w:rsidR="006D015D" w:rsidRPr="006D015D" w:rsidRDefault="00677F6F" w:rsidP="006D015D">
      <w:pPr>
        <w:pStyle w:val="StandardWeb"/>
        <w:spacing w:before="0" w:beforeAutospacing="0" w:after="0" w:afterAutospacing="0" w:line="360" w:lineRule="auto"/>
        <w:jc w:val="both"/>
        <w:rPr>
          <w:rFonts w:ascii="Constantia" w:eastAsiaTheme="minorHAnsi" w:hAnsi="Constantia" w:cs="Arial"/>
          <w:b/>
          <w:sz w:val="20"/>
          <w:szCs w:val="20"/>
          <w:lang w:eastAsia="en-US"/>
        </w:rPr>
      </w:pPr>
      <w:proofErr w:type="spellStart"/>
      <w:r>
        <w:rPr>
          <w:rFonts w:ascii="Constantia" w:eastAsiaTheme="minorHAnsi" w:hAnsi="Constantia" w:cs="Arial"/>
          <w:b/>
          <w:sz w:val="20"/>
          <w:szCs w:val="20"/>
          <w:lang w:eastAsia="en-US"/>
        </w:rPr>
        <w:t>Fa</w:t>
      </w:r>
      <w:r w:rsidR="00AF7B87">
        <w:rPr>
          <w:rFonts w:ascii="Constantia" w:eastAsiaTheme="minorHAnsi" w:hAnsi="Constantia" w:cs="Arial"/>
          <w:b/>
          <w:sz w:val="20"/>
          <w:szCs w:val="20"/>
          <w:lang w:eastAsia="en-US"/>
        </w:rPr>
        <w:t>ctbox</w:t>
      </w:r>
      <w:proofErr w:type="spellEnd"/>
    </w:p>
    <w:p w14:paraId="4EFE6B98" w14:textId="2E34B3F3" w:rsidR="006D015D" w:rsidRPr="006D015D" w:rsidRDefault="006D015D" w:rsidP="006D015D">
      <w:pPr>
        <w:pStyle w:val="StandardWeb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rFonts w:ascii="Constantia" w:eastAsiaTheme="minorHAnsi" w:hAnsi="Constantia" w:cs="Arial"/>
          <w:bCs/>
          <w:sz w:val="20"/>
          <w:szCs w:val="20"/>
          <w:lang w:eastAsia="en-US"/>
        </w:rPr>
      </w:pPr>
      <w:r w:rsidRPr="006D015D">
        <w:rPr>
          <w:rFonts w:ascii="Constantia" w:eastAsiaTheme="minorHAnsi" w:hAnsi="Constantia" w:cs="Arial"/>
          <w:bCs/>
          <w:sz w:val="20"/>
          <w:szCs w:val="20"/>
          <w:lang w:eastAsia="en-US"/>
        </w:rPr>
        <w:t>Da</w:t>
      </w:r>
      <w:r w:rsidR="00AF7B87">
        <w:rPr>
          <w:rFonts w:ascii="Constantia" w:eastAsiaTheme="minorHAnsi" w:hAnsi="Constantia" w:cs="Arial"/>
          <w:bCs/>
          <w:sz w:val="20"/>
          <w:szCs w:val="20"/>
          <w:lang w:eastAsia="en-US"/>
        </w:rPr>
        <w:t>te</w:t>
      </w:r>
      <w:r w:rsidRPr="006D015D">
        <w:rPr>
          <w:rFonts w:ascii="Constantia" w:eastAsiaTheme="minorHAnsi" w:hAnsi="Constantia" w:cs="Arial"/>
          <w:bCs/>
          <w:sz w:val="20"/>
          <w:szCs w:val="20"/>
          <w:lang w:eastAsia="en-US"/>
        </w:rPr>
        <w:t xml:space="preserve">: </w:t>
      </w:r>
      <w:r w:rsidR="00677F6F">
        <w:rPr>
          <w:rFonts w:ascii="Constantia" w:eastAsiaTheme="minorHAnsi" w:hAnsi="Constantia" w:cs="Arial"/>
          <w:bCs/>
          <w:sz w:val="20"/>
          <w:szCs w:val="20"/>
          <w:lang w:eastAsia="en-US"/>
        </w:rPr>
        <w:t xml:space="preserve">31.03. </w:t>
      </w:r>
      <w:proofErr w:type="spellStart"/>
      <w:r w:rsidR="00AF7B87">
        <w:rPr>
          <w:rFonts w:ascii="Constantia" w:eastAsiaTheme="minorHAnsi" w:hAnsi="Constantia" w:cs="Arial"/>
          <w:bCs/>
          <w:sz w:val="20"/>
          <w:szCs w:val="20"/>
          <w:lang w:eastAsia="en-US"/>
        </w:rPr>
        <w:t>to</w:t>
      </w:r>
      <w:proofErr w:type="spellEnd"/>
      <w:r w:rsidR="00677F6F">
        <w:rPr>
          <w:rFonts w:ascii="Constantia" w:eastAsiaTheme="minorHAnsi" w:hAnsi="Constantia" w:cs="Arial"/>
          <w:bCs/>
          <w:sz w:val="20"/>
          <w:szCs w:val="20"/>
          <w:lang w:eastAsia="en-US"/>
        </w:rPr>
        <w:t xml:space="preserve"> 14.4.2024</w:t>
      </w:r>
    </w:p>
    <w:p w14:paraId="11727EDD" w14:textId="4C226F54" w:rsidR="006D015D" w:rsidRDefault="00AF7B87" w:rsidP="006D015D">
      <w:pPr>
        <w:pStyle w:val="StandardWeb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rFonts w:ascii="Constantia" w:eastAsiaTheme="minorHAnsi" w:hAnsi="Constantia" w:cs="Arial"/>
          <w:bCs/>
          <w:sz w:val="20"/>
          <w:szCs w:val="20"/>
          <w:lang w:eastAsia="en-US"/>
        </w:rPr>
      </w:pPr>
      <w:r>
        <w:rPr>
          <w:rFonts w:ascii="Constantia" w:eastAsiaTheme="minorHAnsi" w:hAnsi="Constantia" w:cs="Arial"/>
          <w:bCs/>
          <w:sz w:val="20"/>
          <w:szCs w:val="20"/>
          <w:lang w:eastAsia="en-US"/>
        </w:rPr>
        <w:t>Locations</w:t>
      </w:r>
      <w:r w:rsidR="00677F6F">
        <w:rPr>
          <w:rFonts w:ascii="Constantia" w:eastAsiaTheme="minorHAnsi" w:hAnsi="Constantia" w:cs="Arial"/>
          <w:bCs/>
          <w:sz w:val="20"/>
          <w:szCs w:val="20"/>
          <w:lang w:eastAsia="en-US"/>
        </w:rPr>
        <w:t xml:space="preserve">: Lech Zürs, St. Anton, St. Christoph </w:t>
      </w:r>
      <w:r>
        <w:rPr>
          <w:rFonts w:ascii="Constantia" w:eastAsiaTheme="minorHAnsi" w:hAnsi="Constantia" w:cs="Arial"/>
          <w:bCs/>
          <w:sz w:val="20"/>
          <w:szCs w:val="20"/>
          <w:lang w:eastAsia="en-US"/>
        </w:rPr>
        <w:t>&amp;</w:t>
      </w:r>
      <w:r w:rsidR="00677F6F">
        <w:rPr>
          <w:rFonts w:ascii="Constantia" w:eastAsiaTheme="minorHAnsi" w:hAnsi="Constantia" w:cs="Arial"/>
          <w:bCs/>
          <w:sz w:val="20"/>
          <w:szCs w:val="20"/>
          <w:lang w:eastAsia="en-US"/>
        </w:rPr>
        <w:t xml:space="preserve"> Stuben</w:t>
      </w:r>
    </w:p>
    <w:p w14:paraId="69EDB2FD" w14:textId="481AB6A7" w:rsidR="00677F6F" w:rsidRPr="006D015D" w:rsidRDefault="008F30C0" w:rsidP="006D015D">
      <w:pPr>
        <w:pStyle w:val="StandardWeb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rFonts w:ascii="Constantia" w:eastAsiaTheme="minorHAnsi" w:hAnsi="Constantia" w:cs="Arial"/>
          <w:bCs/>
          <w:sz w:val="20"/>
          <w:szCs w:val="20"/>
          <w:lang w:eastAsia="en-US"/>
        </w:rPr>
      </w:pPr>
      <w:r>
        <w:rPr>
          <w:rFonts w:ascii="Constantia" w:eastAsiaTheme="minorHAnsi" w:hAnsi="Constantia" w:cs="Arial"/>
          <w:bCs/>
          <w:sz w:val="20"/>
          <w:szCs w:val="20"/>
          <w:lang w:eastAsia="en-US"/>
        </w:rPr>
        <w:t xml:space="preserve">Line-Up: </w:t>
      </w:r>
      <w:r w:rsidR="00AF7B87">
        <w:rPr>
          <w:rFonts w:ascii="Constantia" w:eastAsiaTheme="minorHAnsi" w:hAnsi="Constantia" w:cs="Arial"/>
          <w:bCs/>
          <w:sz w:val="20"/>
          <w:szCs w:val="20"/>
          <w:lang w:eastAsia="en-US"/>
        </w:rPr>
        <w:t xml:space="preserve">will </w:t>
      </w:r>
      <w:proofErr w:type="spellStart"/>
      <w:r w:rsidR="00AF7B87">
        <w:rPr>
          <w:rFonts w:ascii="Constantia" w:eastAsiaTheme="minorHAnsi" w:hAnsi="Constantia" w:cs="Arial"/>
          <w:bCs/>
          <w:sz w:val="20"/>
          <w:szCs w:val="20"/>
          <w:lang w:eastAsia="en-US"/>
        </w:rPr>
        <w:t>be</w:t>
      </w:r>
      <w:proofErr w:type="spellEnd"/>
      <w:r w:rsidR="00AF7B87">
        <w:rPr>
          <w:rFonts w:ascii="Constantia" w:eastAsiaTheme="minorHAnsi" w:hAnsi="Constantia" w:cs="Arial"/>
          <w:bCs/>
          <w:sz w:val="20"/>
          <w:szCs w:val="20"/>
          <w:lang w:eastAsia="en-US"/>
        </w:rPr>
        <w:t xml:space="preserve"> </w:t>
      </w:r>
      <w:proofErr w:type="spellStart"/>
      <w:r w:rsidR="00AF7B87">
        <w:rPr>
          <w:rFonts w:ascii="Constantia" w:eastAsiaTheme="minorHAnsi" w:hAnsi="Constantia" w:cs="Arial"/>
          <w:bCs/>
          <w:sz w:val="20"/>
          <w:szCs w:val="20"/>
          <w:lang w:eastAsia="en-US"/>
        </w:rPr>
        <w:t>announced</w:t>
      </w:r>
      <w:proofErr w:type="spellEnd"/>
      <w:r w:rsidR="00AF7B87">
        <w:rPr>
          <w:rFonts w:ascii="Constantia" w:eastAsiaTheme="minorHAnsi" w:hAnsi="Constantia" w:cs="Arial"/>
          <w:bCs/>
          <w:sz w:val="20"/>
          <w:szCs w:val="20"/>
          <w:lang w:eastAsia="en-US"/>
        </w:rPr>
        <w:t xml:space="preserve"> in </w:t>
      </w:r>
      <w:proofErr w:type="spellStart"/>
      <w:r w:rsidR="00AF7B87">
        <w:rPr>
          <w:rFonts w:ascii="Constantia" w:eastAsiaTheme="minorHAnsi" w:hAnsi="Constantia" w:cs="Arial"/>
          <w:bCs/>
          <w:sz w:val="20"/>
          <w:szCs w:val="20"/>
          <w:lang w:eastAsia="en-US"/>
        </w:rPr>
        <w:t>January</w:t>
      </w:r>
      <w:proofErr w:type="spellEnd"/>
      <w:r>
        <w:rPr>
          <w:rFonts w:ascii="Constantia" w:eastAsiaTheme="minorHAnsi" w:hAnsi="Constantia" w:cs="Arial"/>
          <w:bCs/>
          <w:sz w:val="20"/>
          <w:szCs w:val="20"/>
          <w:lang w:eastAsia="en-US"/>
        </w:rPr>
        <w:t xml:space="preserve"> </w:t>
      </w:r>
      <w:r w:rsidR="00AF7B87">
        <w:rPr>
          <w:rFonts w:ascii="Constantia" w:eastAsiaTheme="minorHAnsi" w:hAnsi="Constantia" w:cs="Arial"/>
          <w:bCs/>
          <w:sz w:val="20"/>
          <w:szCs w:val="20"/>
          <w:lang w:eastAsia="en-US"/>
        </w:rPr>
        <w:t>2024</w:t>
      </w:r>
    </w:p>
    <w:p w14:paraId="394B7FE4" w14:textId="77777777" w:rsidR="006D015D" w:rsidRPr="006D015D" w:rsidRDefault="006D015D" w:rsidP="006D015D">
      <w:pPr>
        <w:pStyle w:val="StandardWeb"/>
        <w:spacing w:before="0" w:beforeAutospacing="0" w:after="0" w:afterAutospacing="0" w:line="360" w:lineRule="auto"/>
        <w:jc w:val="both"/>
        <w:rPr>
          <w:rFonts w:ascii="Constantia" w:eastAsiaTheme="minorHAnsi" w:hAnsi="Constantia" w:cs="Arial"/>
          <w:bCs/>
          <w:sz w:val="20"/>
          <w:szCs w:val="20"/>
          <w:lang w:eastAsia="en-US"/>
        </w:rPr>
      </w:pPr>
      <w:r w:rsidRPr="006D015D">
        <w:rPr>
          <w:rFonts w:ascii="Constantia" w:eastAsiaTheme="minorHAnsi" w:hAnsi="Constantia" w:cs="Arial"/>
          <w:bCs/>
          <w:sz w:val="20"/>
          <w:szCs w:val="20"/>
          <w:lang w:eastAsia="en-US"/>
        </w:rPr>
        <w:t> </w:t>
      </w:r>
    </w:p>
    <w:p w14:paraId="2076146A" w14:textId="27543B0F" w:rsidR="006D015D" w:rsidRPr="006D015D" w:rsidRDefault="00AF7B87" w:rsidP="006D015D">
      <w:pPr>
        <w:pStyle w:val="StandardWeb"/>
        <w:spacing w:before="0" w:beforeAutospacing="0" w:after="0" w:afterAutospacing="0" w:line="360" w:lineRule="auto"/>
        <w:jc w:val="both"/>
        <w:rPr>
          <w:rFonts w:ascii="Constantia" w:eastAsiaTheme="minorHAnsi" w:hAnsi="Constantia" w:cs="Arial"/>
          <w:bCs/>
          <w:sz w:val="20"/>
          <w:szCs w:val="20"/>
          <w:lang w:eastAsia="en-US"/>
        </w:rPr>
      </w:pPr>
      <w:r>
        <w:rPr>
          <w:rFonts w:ascii="Constantia" w:eastAsiaTheme="minorHAnsi" w:hAnsi="Constantia" w:cs="Arial"/>
          <w:bCs/>
          <w:sz w:val="20"/>
          <w:szCs w:val="20"/>
          <w:lang w:eastAsia="en-US"/>
        </w:rPr>
        <w:t xml:space="preserve">More </w:t>
      </w:r>
      <w:proofErr w:type="spellStart"/>
      <w:r>
        <w:rPr>
          <w:rFonts w:ascii="Constantia" w:eastAsiaTheme="minorHAnsi" w:hAnsi="Constantia" w:cs="Arial"/>
          <w:bCs/>
          <w:sz w:val="20"/>
          <w:szCs w:val="20"/>
          <w:lang w:eastAsia="en-US"/>
        </w:rPr>
        <w:t>information</w:t>
      </w:r>
      <w:proofErr w:type="spellEnd"/>
      <w:r>
        <w:rPr>
          <w:rFonts w:ascii="Constantia" w:eastAsiaTheme="minorHAnsi" w:hAnsi="Constantia" w:cs="Arial"/>
          <w:bCs/>
          <w:sz w:val="20"/>
          <w:szCs w:val="20"/>
          <w:lang w:eastAsia="en-US"/>
        </w:rPr>
        <w:t xml:space="preserve"> </w:t>
      </w:r>
      <w:proofErr w:type="spellStart"/>
      <w:r>
        <w:rPr>
          <w:rFonts w:ascii="Constantia" w:eastAsiaTheme="minorHAnsi" w:hAnsi="Constantia" w:cs="Arial"/>
          <w:bCs/>
          <w:sz w:val="20"/>
          <w:szCs w:val="20"/>
          <w:lang w:eastAsia="en-US"/>
        </w:rPr>
        <w:t>about</w:t>
      </w:r>
      <w:proofErr w:type="spellEnd"/>
      <w:r>
        <w:rPr>
          <w:rFonts w:ascii="Constantia" w:eastAsiaTheme="minorHAnsi" w:hAnsi="Constantia" w:cs="Arial"/>
          <w:bCs/>
          <w:sz w:val="20"/>
          <w:szCs w:val="20"/>
          <w:lang w:eastAsia="en-US"/>
        </w:rPr>
        <w:t xml:space="preserve"> Tanzcafé Arlberg Music Festival</w:t>
      </w:r>
      <w:r w:rsidR="006D015D" w:rsidRPr="006D015D">
        <w:rPr>
          <w:rFonts w:ascii="Constantia" w:eastAsiaTheme="minorHAnsi" w:hAnsi="Constantia" w:cs="Arial"/>
          <w:bCs/>
          <w:sz w:val="20"/>
          <w:szCs w:val="20"/>
          <w:lang w:eastAsia="en-US"/>
        </w:rPr>
        <w:t xml:space="preserve"> </w:t>
      </w:r>
      <w:hyperlink r:id="rId11" w:history="1">
        <w:r w:rsidR="00677F6F" w:rsidRPr="00677F6F">
          <w:rPr>
            <w:rStyle w:val="Hyperlink"/>
            <w:rFonts w:ascii="Constantia" w:eastAsiaTheme="minorHAnsi" w:hAnsi="Constantia" w:cs="Arial"/>
            <w:bCs/>
            <w:sz w:val="20"/>
            <w:szCs w:val="20"/>
            <w:lang w:eastAsia="en-US"/>
          </w:rPr>
          <w:t>www.tanzcafe-arlberg.at/de</w:t>
        </w:r>
      </w:hyperlink>
    </w:p>
    <w:p w14:paraId="6CF9DE07" w14:textId="65116F88" w:rsidR="006D015D" w:rsidRPr="006D015D" w:rsidRDefault="00AF7B87" w:rsidP="006D015D">
      <w:pPr>
        <w:pStyle w:val="StandardWeb"/>
        <w:spacing w:before="0" w:beforeAutospacing="0" w:after="0" w:afterAutospacing="0" w:line="360" w:lineRule="auto"/>
        <w:jc w:val="both"/>
        <w:rPr>
          <w:rFonts w:ascii="Constantia" w:eastAsiaTheme="minorHAnsi" w:hAnsi="Constantia" w:cs="Arial"/>
          <w:bCs/>
          <w:sz w:val="20"/>
          <w:szCs w:val="20"/>
          <w:lang w:eastAsia="en-US"/>
        </w:rPr>
      </w:pPr>
      <w:r>
        <w:rPr>
          <w:rFonts w:ascii="Constantia" w:eastAsiaTheme="minorHAnsi" w:hAnsi="Constantia" w:cs="Arial"/>
          <w:bCs/>
          <w:sz w:val="20"/>
          <w:szCs w:val="20"/>
          <w:lang w:eastAsia="en-US"/>
        </w:rPr>
        <w:t xml:space="preserve">More </w:t>
      </w:r>
      <w:proofErr w:type="spellStart"/>
      <w:r>
        <w:rPr>
          <w:rFonts w:ascii="Constantia" w:eastAsiaTheme="minorHAnsi" w:hAnsi="Constantia" w:cs="Arial"/>
          <w:bCs/>
          <w:sz w:val="20"/>
          <w:szCs w:val="20"/>
          <w:lang w:eastAsia="en-US"/>
        </w:rPr>
        <w:t>information</w:t>
      </w:r>
      <w:proofErr w:type="spellEnd"/>
      <w:r>
        <w:rPr>
          <w:rFonts w:ascii="Constantia" w:eastAsiaTheme="minorHAnsi" w:hAnsi="Constantia" w:cs="Arial"/>
          <w:bCs/>
          <w:sz w:val="20"/>
          <w:szCs w:val="20"/>
          <w:lang w:eastAsia="en-US"/>
        </w:rPr>
        <w:t xml:space="preserve"> </w:t>
      </w:r>
      <w:proofErr w:type="spellStart"/>
      <w:r>
        <w:rPr>
          <w:rFonts w:ascii="Constantia" w:eastAsiaTheme="minorHAnsi" w:hAnsi="Constantia" w:cs="Arial"/>
          <w:bCs/>
          <w:sz w:val="20"/>
          <w:szCs w:val="20"/>
          <w:lang w:eastAsia="en-US"/>
        </w:rPr>
        <w:t>about</w:t>
      </w:r>
      <w:proofErr w:type="spellEnd"/>
      <w:r w:rsidR="006D015D" w:rsidRPr="006D015D">
        <w:rPr>
          <w:rFonts w:ascii="Constantia" w:eastAsiaTheme="minorHAnsi" w:hAnsi="Constantia" w:cs="Arial"/>
          <w:bCs/>
          <w:sz w:val="20"/>
          <w:szCs w:val="20"/>
          <w:lang w:eastAsia="en-US"/>
        </w:rPr>
        <w:t xml:space="preserve"> Lech Zürs am Arlberg  </w:t>
      </w:r>
      <w:hyperlink r:id="rId12" w:history="1">
        <w:r w:rsidR="006D015D" w:rsidRPr="006D015D">
          <w:rPr>
            <w:rStyle w:val="Hyperlink"/>
            <w:rFonts w:ascii="Constantia" w:eastAsiaTheme="minorHAnsi" w:hAnsi="Constantia" w:cs="Arial"/>
            <w:bCs/>
            <w:sz w:val="20"/>
            <w:szCs w:val="20"/>
            <w:lang w:eastAsia="en-US"/>
          </w:rPr>
          <w:t>https://www.lechzuers.com/de</w:t>
        </w:r>
      </w:hyperlink>
    </w:p>
    <w:p w14:paraId="4B1B8368" w14:textId="77777777" w:rsidR="005F5277" w:rsidRDefault="005F5277" w:rsidP="007C6EC7">
      <w:pPr>
        <w:spacing w:line="360" w:lineRule="auto"/>
        <w:rPr>
          <w:rFonts w:cs="Arial"/>
          <w:bCs/>
          <w:sz w:val="20"/>
          <w:szCs w:val="20"/>
        </w:rPr>
      </w:pPr>
    </w:p>
    <w:p w14:paraId="763D00F4" w14:textId="77777777" w:rsidR="006D015D" w:rsidRDefault="006D015D" w:rsidP="007C6EC7">
      <w:pPr>
        <w:spacing w:line="360" w:lineRule="auto"/>
        <w:rPr>
          <w:rFonts w:cs="Arial"/>
          <w:b/>
          <w:bCs/>
          <w:iCs/>
          <w:color w:val="2F5496" w:themeColor="accent1" w:themeShade="BF"/>
          <w:sz w:val="20"/>
          <w:szCs w:val="20"/>
        </w:rPr>
      </w:pPr>
    </w:p>
    <w:p w14:paraId="23BF098E" w14:textId="2AD57666" w:rsidR="008B6FC2" w:rsidRPr="00186828" w:rsidRDefault="008B6FC2" w:rsidP="007C6EC7">
      <w:pPr>
        <w:spacing w:line="360" w:lineRule="auto"/>
        <w:rPr>
          <w:rFonts w:cs="Arial"/>
          <w:b/>
          <w:sz w:val="20"/>
          <w:szCs w:val="20"/>
        </w:rPr>
      </w:pPr>
      <w:r w:rsidRPr="00186828">
        <w:rPr>
          <w:rFonts w:cs="Arial"/>
          <w:b/>
          <w:sz w:val="20"/>
          <w:szCs w:val="20"/>
        </w:rPr>
        <w:t>Press</w:t>
      </w:r>
      <w:r w:rsidR="00AF7B87">
        <w:rPr>
          <w:rFonts w:cs="Arial"/>
          <w:b/>
          <w:sz w:val="20"/>
          <w:szCs w:val="20"/>
        </w:rPr>
        <w:t xml:space="preserve"> Contact</w:t>
      </w:r>
    </w:p>
    <w:p w14:paraId="72DE59D6" w14:textId="4F16C85E" w:rsidR="000F72D1" w:rsidRPr="00186828" w:rsidRDefault="005123B4" w:rsidP="007C6EC7">
      <w:pPr>
        <w:spacing w:line="360" w:lineRule="auto"/>
        <w:rPr>
          <w:rFonts w:cs="Arial"/>
          <w:bCs/>
          <w:sz w:val="20"/>
          <w:szCs w:val="20"/>
        </w:rPr>
      </w:pPr>
      <w:r w:rsidRPr="00186828">
        <w:rPr>
          <w:rFonts w:cs="Arial"/>
          <w:bCs/>
          <w:sz w:val="20"/>
          <w:szCs w:val="20"/>
        </w:rPr>
        <w:t>Victoria Schneider</w:t>
      </w:r>
    </w:p>
    <w:p w14:paraId="57294AFF" w14:textId="4E97B5BD" w:rsidR="000F72D1" w:rsidRPr="00186828" w:rsidRDefault="000F72D1" w:rsidP="007C6EC7">
      <w:pPr>
        <w:spacing w:line="360" w:lineRule="auto"/>
        <w:rPr>
          <w:rFonts w:cs="Arial"/>
          <w:bCs/>
          <w:sz w:val="20"/>
          <w:szCs w:val="20"/>
        </w:rPr>
      </w:pPr>
      <w:r w:rsidRPr="00186828">
        <w:rPr>
          <w:rFonts w:cs="Arial"/>
          <w:bCs/>
          <w:sz w:val="20"/>
          <w:szCs w:val="20"/>
        </w:rPr>
        <w:t>P</w:t>
      </w:r>
      <w:r w:rsidR="006D015D">
        <w:rPr>
          <w:rFonts w:cs="Arial"/>
          <w:bCs/>
          <w:sz w:val="20"/>
          <w:szCs w:val="20"/>
        </w:rPr>
        <w:t>R</w:t>
      </w:r>
      <w:r w:rsidRPr="00186828">
        <w:rPr>
          <w:rFonts w:cs="Arial"/>
          <w:bCs/>
          <w:sz w:val="20"/>
          <w:szCs w:val="20"/>
        </w:rPr>
        <w:t xml:space="preserve"> / </w:t>
      </w:r>
      <w:r w:rsidR="00AF7B87">
        <w:rPr>
          <w:rFonts w:cs="Arial"/>
          <w:bCs/>
          <w:sz w:val="20"/>
          <w:szCs w:val="20"/>
        </w:rPr>
        <w:t>C</w:t>
      </w:r>
      <w:r w:rsidR="006D015D">
        <w:rPr>
          <w:rFonts w:cs="Arial"/>
          <w:bCs/>
          <w:sz w:val="20"/>
          <w:szCs w:val="20"/>
        </w:rPr>
        <w:t>ommuni</w:t>
      </w:r>
      <w:r w:rsidR="00AF7B87">
        <w:rPr>
          <w:rFonts w:cs="Arial"/>
          <w:bCs/>
          <w:sz w:val="20"/>
          <w:szCs w:val="20"/>
        </w:rPr>
        <w:t>c</w:t>
      </w:r>
      <w:r w:rsidR="006D015D">
        <w:rPr>
          <w:rFonts w:cs="Arial"/>
          <w:bCs/>
          <w:sz w:val="20"/>
          <w:szCs w:val="20"/>
        </w:rPr>
        <w:t>ation</w:t>
      </w:r>
    </w:p>
    <w:p w14:paraId="662EF3F9" w14:textId="3AD40DAF" w:rsidR="000F72D1" w:rsidRPr="00186828" w:rsidRDefault="000F72D1" w:rsidP="007C6EC7">
      <w:pPr>
        <w:spacing w:line="360" w:lineRule="auto"/>
        <w:rPr>
          <w:rFonts w:cs="Arial"/>
          <w:bCs/>
          <w:sz w:val="20"/>
          <w:szCs w:val="20"/>
        </w:rPr>
      </w:pPr>
      <w:r w:rsidRPr="00186828">
        <w:rPr>
          <w:rFonts w:cs="Arial"/>
          <w:bCs/>
          <w:sz w:val="20"/>
          <w:szCs w:val="20"/>
        </w:rPr>
        <w:t>Dorf 2 I A 6764 Lech am Arlberg</w:t>
      </w:r>
    </w:p>
    <w:p w14:paraId="32528168" w14:textId="741DD746" w:rsidR="000F72D1" w:rsidRPr="00186828" w:rsidRDefault="000F72D1" w:rsidP="007C6EC7">
      <w:pPr>
        <w:spacing w:line="360" w:lineRule="auto"/>
        <w:rPr>
          <w:rFonts w:cs="Arial"/>
          <w:bCs/>
          <w:sz w:val="20"/>
          <w:szCs w:val="20"/>
        </w:rPr>
      </w:pPr>
      <w:r w:rsidRPr="00186828">
        <w:rPr>
          <w:rFonts w:cs="Arial"/>
          <w:bCs/>
          <w:sz w:val="20"/>
          <w:szCs w:val="20"/>
        </w:rPr>
        <w:t>Tel: +43 (5583) 2161-229</w:t>
      </w:r>
    </w:p>
    <w:p w14:paraId="223B467A" w14:textId="37D89D6E" w:rsidR="000F72D1" w:rsidRPr="00186828" w:rsidRDefault="000F72D1" w:rsidP="007C6EC7">
      <w:pPr>
        <w:spacing w:line="360" w:lineRule="auto"/>
        <w:rPr>
          <w:rFonts w:eastAsia="Times New Roman" w:cs="Arial"/>
          <w:color w:val="2E74B5" w:themeColor="accent5" w:themeShade="BF"/>
          <w:sz w:val="20"/>
          <w:szCs w:val="20"/>
          <w:u w:val="single"/>
          <w:lang w:eastAsia="de-DE"/>
        </w:rPr>
      </w:pPr>
      <w:r w:rsidRPr="00186828">
        <w:rPr>
          <w:rFonts w:eastAsia="Times New Roman" w:cs="Arial"/>
          <w:sz w:val="20"/>
          <w:szCs w:val="20"/>
          <w:lang w:eastAsia="de-DE"/>
        </w:rPr>
        <w:t>E</w:t>
      </w:r>
      <w:r w:rsidR="005123B4" w:rsidRPr="00186828">
        <w:rPr>
          <w:rFonts w:eastAsia="Times New Roman" w:cs="Arial"/>
          <w:sz w:val="20"/>
          <w:szCs w:val="20"/>
          <w:lang w:eastAsia="de-DE"/>
        </w:rPr>
        <w:t>-M</w:t>
      </w:r>
      <w:r w:rsidRPr="00186828">
        <w:rPr>
          <w:rFonts w:eastAsia="Times New Roman" w:cs="Arial"/>
          <w:sz w:val="20"/>
          <w:szCs w:val="20"/>
          <w:lang w:eastAsia="de-DE"/>
        </w:rPr>
        <w:t>ail:</w:t>
      </w:r>
      <w:r w:rsidRPr="00186828">
        <w:rPr>
          <w:rFonts w:eastAsia="Times New Roman" w:cs="Arial"/>
          <w:sz w:val="20"/>
          <w:szCs w:val="20"/>
          <w:u w:val="single"/>
          <w:lang w:eastAsia="de-DE"/>
        </w:rPr>
        <w:t xml:space="preserve"> </w:t>
      </w:r>
      <w:hyperlink r:id="rId13" w:history="1">
        <w:r w:rsidRPr="00186828">
          <w:rPr>
            <w:rStyle w:val="Hyperlink"/>
            <w:rFonts w:eastAsia="Times New Roman" w:cs="Arial"/>
            <w:sz w:val="20"/>
            <w:szCs w:val="20"/>
            <w:lang w:eastAsia="de-DE"/>
          </w:rPr>
          <w:t>presse@lechzuers.com</w:t>
        </w:r>
      </w:hyperlink>
    </w:p>
    <w:p w14:paraId="363EC552" w14:textId="2D23E7C5" w:rsidR="002A0436" w:rsidRPr="007C6EC7" w:rsidRDefault="002A0436" w:rsidP="007C6EC7">
      <w:pPr>
        <w:spacing w:line="360" w:lineRule="auto"/>
        <w:rPr>
          <w:rFonts w:eastAsia="Times New Roman" w:cs="Arial"/>
          <w:color w:val="2E74B5" w:themeColor="accent5" w:themeShade="BF"/>
          <w:sz w:val="20"/>
          <w:szCs w:val="20"/>
          <w:u w:val="single"/>
          <w:lang w:eastAsia="de-DE"/>
        </w:rPr>
      </w:pPr>
    </w:p>
    <w:sectPr w:rsidR="002A0436" w:rsidRPr="007C6EC7" w:rsidSect="00054560">
      <w:headerReference w:type="default" r:id="rId14"/>
      <w:pgSz w:w="11900" w:h="16840"/>
      <w:pgMar w:top="2552" w:right="1701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A32B2" w14:textId="77777777" w:rsidR="00BE0B4C" w:rsidRDefault="00BE0B4C" w:rsidP="00D936D3">
      <w:pPr>
        <w:spacing w:line="240" w:lineRule="auto"/>
      </w:pPr>
      <w:r>
        <w:separator/>
      </w:r>
    </w:p>
  </w:endnote>
  <w:endnote w:type="continuationSeparator" w:id="0">
    <w:p w14:paraId="4734A29A" w14:textId="77777777" w:rsidR="00BE0B4C" w:rsidRDefault="00BE0B4C" w:rsidP="00D936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7BA11" w14:textId="77777777" w:rsidR="00BE0B4C" w:rsidRDefault="00BE0B4C" w:rsidP="00D936D3">
      <w:pPr>
        <w:spacing w:line="240" w:lineRule="auto"/>
      </w:pPr>
      <w:r>
        <w:separator/>
      </w:r>
    </w:p>
  </w:footnote>
  <w:footnote w:type="continuationSeparator" w:id="0">
    <w:p w14:paraId="20D53F98" w14:textId="77777777" w:rsidR="00BE0B4C" w:rsidRDefault="00BE0B4C" w:rsidP="00D936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9B66E" w14:textId="77777777" w:rsidR="00D936D3" w:rsidRDefault="0063181E">
    <w:r>
      <w:rPr>
        <w:noProof/>
        <w:lang w:val="de-AT" w:eastAsia="de-AT"/>
      </w:rPr>
      <w:drawing>
        <wp:anchor distT="0" distB="0" distL="114300" distR="114300" simplePos="0" relativeHeight="251660288" behindDoc="0" locked="0" layoutInCell="1" allowOverlap="1" wp14:anchorId="0D49D2F6" wp14:editId="642EE1E2">
          <wp:simplePos x="0" y="0"/>
          <wp:positionH relativeFrom="column">
            <wp:posOffset>-954218</wp:posOffset>
          </wp:positionH>
          <wp:positionV relativeFrom="paragraph">
            <wp:posOffset>-443491</wp:posOffset>
          </wp:positionV>
          <wp:extent cx="7601398" cy="1302404"/>
          <wp:effectExtent l="0" t="0" r="0" b="0"/>
          <wp:wrapNone/>
          <wp:docPr id="4" name="Bild 4" descr="/Volumes/WEST RAID/LECH-ZÜRS TOURISMUS/LECH-ZÜRS Arbeiten/LECH-ZÜRS Arbeiten 2017/Lech-Zürs Wordvorlagen 2017/_material/lech_zuers_briefvorlage_header_deutsch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Volumes/WEST RAID/LECH-ZÜRS TOURISMUS/LECH-ZÜRS Arbeiten/LECH-ZÜRS Arbeiten 2017/Lech-Zürs Wordvorlagen 2017/_material/lech_zuers_briefvorlage_header_deutsch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4069" cy="13131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07A8C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B7C5D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252F7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646B4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39C88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18AB0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CF2E3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EB24D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1D44F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C702A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DC26D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9CE5B03"/>
    <w:multiLevelType w:val="hybridMultilevel"/>
    <w:tmpl w:val="3B80F1BE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C218C8"/>
    <w:multiLevelType w:val="multilevel"/>
    <w:tmpl w:val="B09276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7D01ECB"/>
    <w:multiLevelType w:val="hybridMultilevel"/>
    <w:tmpl w:val="0B1C80FE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6387973">
    <w:abstractNumId w:val="0"/>
  </w:num>
  <w:num w:numId="2" w16cid:durableId="1274288810">
    <w:abstractNumId w:val="1"/>
  </w:num>
  <w:num w:numId="3" w16cid:durableId="1857578187">
    <w:abstractNumId w:val="2"/>
  </w:num>
  <w:num w:numId="4" w16cid:durableId="1880165914">
    <w:abstractNumId w:val="3"/>
  </w:num>
  <w:num w:numId="5" w16cid:durableId="1212185064">
    <w:abstractNumId w:val="4"/>
  </w:num>
  <w:num w:numId="6" w16cid:durableId="1373070492">
    <w:abstractNumId w:val="9"/>
  </w:num>
  <w:num w:numId="7" w16cid:durableId="2123187761">
    <w:abstractNumId w:val="5"/>
  </w:num>
  <w:num w:numId="8" w16cid:durableId="2135250258">
    <w:abstractNumId w:val="6"/>
  </w:num>
  <w:num w:numId="9" w16cid:durableId="892735135">
    <w:abstractNumId w:val="7"/>
  </w:num>
  <w:num w:numId="10" w16cid:durableId="1633634492">
    <w:abstractNumId w:val="8"/>
  </w:num>
  <w:num w:numId="11" w16cid:durableId="771126798">
    <w:abstractNumId w:val="10"/>
  </w:num>
  <w:num w:numId="12" w16cid:durableId="72238269">
    <w:abstractNumId w:val="12"/>
  </w:num>
  <w:num w:numId="13" w16cid:durableId="1471091995">
    <w:abstractNumId w:val="13"/>
  </w:num>
  <w:num w:numId="14" w16cid:durableId="16178292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de-AT" w:vendorID="64" w:dllVersion="4096" w:nlCheck="1" w:checkStyle="0"/>
  <w:activeWritingStyle w:appName="MSWord" w:lang="de-AT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de-AT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4096" w:nlCheck="1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110"/>
    <w:rsid w:val="00006B31"/>
    <w:rsid w:val="00013F5D"/>
    <w:rsid w:val="00017ACB"/>
    <w:rsid w:val="00027ACE"/>
    <w:rsid w:val="00044565"/>
    <w:rsid w:val="00054560"/>
    <w:rsid w:val="00080065"/>
    <w:rsid w:val="0008704D"/>
    <w:rsid w:val="00090E1C"/>
    <w:rsid w:val="00094B42"/>
    <w:rsid w:val="00097A24"/>
    <w:rsid w:val="000A6B24"/>
    <w:rsid w:val="000B5BC4"/>
    <w:rsid w:val="000C7F40"/>
    <w:rsid w:val="000D6BAE"/>
    <w:rsid w:val="000F38EB"/>
    <w:rsid w:val="000F3C84"/>
    <w:rsid w:val="000F703F"/>
    <w:rsid w:val="000F72D1"/>
    <w:rsid w:val="00117557"/>
    <w:rsid w:val="00123A3F"/>
    <w:rsid w:val="0012489C"/>
    <w:rsid w:val="0013474C"/>
    <w:rsid w:val="00147C94"/>
    <w:rsid w:val="0016654C"/>
    <w:rsid w:val="00183344"/>
    <w:rsid w:val="00186828"/>
    <w:rsid w:val="001D222C"/>
    <w:rsid w:val="001E2DC4"/>
    <w:rsid w:val="001F3924"/>
    <w:rsid w:val="001F595E"/>
    <w:rsid w:val="00216D89"/>
    <w:rsid w:val="00223C0F"/>
    <w:rsid w:val="00225428"/>
    <w:rsid w:val="00233DB8"/>
    <w:rsid w:val="00254D05"/>
    <w:rsid w:val="002A0436"/>
    <w:rsid w:val="002B19EF"/>
    <w:rsid w:val="002B5D5F"/>
    <w:rsid w:val="002B6386"/>
    <w:rsid w:val="002B76DA"/>
    <w:rsid w:val="002C5391"/>
    <w:rsid w:val="002E3C30"/>
    <w:rsid w:val="00316D9B"/>
    <w:rsid w:val="00321089"/>
    <w:rsid w:val="00325EBB"/>
    <w:rsid w:val="00332796"/>
    <w:rsid w:val="00333D02"/>
    <w:rsid w:val="00337C45"/>
    <w:rsid w:val="003416FC"/>
    <w:rsid w:val="00341CD2"/>
    <w:rsid w:val="00352C95"/>
    <w:rsid w:val="00354A1E"/>
    <w:rsid w:val="0035502D"/>
    <w:rsid w:val="00371E9D"/>
    <w:rsid w:val="00381022"/>
    <w:rsid w:val="00394703"/>
    <w:rsid w:val="003B4D85"/>
    <w:rsid w:val="003C7EF3"/>
    <w:rsid w:val="003F3F9C"/>
    <w:rsid w:val="00424796"/>
    <w:rsid w:val="00430B52"/>
    <w:rsid w:val="00461436"/>
    <w:rsid w:val="00486E33"/>
    <w:rsid w:val="004A5169"/>
    <w:rsid w:val="004C7FDD"/>
    <w:rsid w:val="004D4C5F"/>
    <w:rsid w:val="004E5062"/>
    <w:rsid w:val="004E5E32"/>
    <w:rsid w:val="004E75A5"/>
    <w:rsid w:val="005123B4"/>
    <w:rsid w:val="00521E3E"/>
    <w:rsid w:val="005309DB"/>
    <w:rsid w:val="00541799"/>
    <w:rsid w:val="00543AE5"/>
    <w:rsid w:val="00560536"/>
    <w:rsid w:val="005636C9"/>
    <w:rsid w:val="005764CF"/>
    <w:rsid w:val="0057742A"/>
    <w:rsid w:val="005A5911"/>
    <w:rsid w:val="005A5DC7"/>
    <w:rsid w:val="005B30DE"/>
    <w:rsid w:val="005D4369"/>
    <w:rsid w:val="005D7049"/>
    <w:rsid w:val="005F5277"/>
    <w:rsid w:val="006003B9"/>
    <w:rsid w:val="0063181E"/>
    <w:rsid w:val="00635D51"/>
    <w:rsid w:val="00645E18"/>
    <w:rsid w:val="006560D0"/>
    <w:rsid w:val="00656334"/>
    <w:rsid w:val="0066520D"/>
    <w:rsid w:val="00677F6F"/>
    <w:rsid w:val="00683AB8"/>
    <w:rsid w:val="00683C51"/>
    <w:rsid w:val="0069137E"/>
    <w:rsid w:val="006A0D1C"/>
    <w:rsid w:val="006D015D"/>
    <w:rsid w:val="006D31C4"/>
    <w:rsid w:val="006D3A32"/>
    <w:rsid w:val="006D55E2"/>
    <w:rsid w:val="006E3037"/>
    <w:rsid w:val="006E62AA"/>
    <w:rsid w:val="006F7BD5"/>
    <w:rsid w:val="00714CCC"/>
    <w:rsid w:val="00715937"/>
    <w:rsid w:val="007226B4"/>
    <w:rsid w:val="0075090C"/>
    <w:rsid w:val="00760CEA"/>
    <w:rsid w:val="00765326"/>
    <w:rsid w:val="00785A0B"/>
    <w:rsid w:val="00785CB1"/>
    <w:rsid w:val="00792AA1"/>
    <w:rsid w:val="007A2F5B"/>
    <w:rsid w:val="007A5426"/>
    <w:rsid w:val="007A64BE"/>
    <w:rsid w:val="007B26DA"/>
    <w:rsid w:val="007C6218"/>
    <w:rsid w:val="007C6EC7"/>
    <w:rsid w:val="007E49F8"/>
    <w:rsid w:val="007F2AFC"/>
    <w:rsid w:val="00835AF2"/>
    <w:rsid w:val="00842317"/>
    <w:rsid w:val="00867B36"/>
    <w:rsid w:val="00875BB4"/>
    <w:rsid w:val="00877B98"/>
    <w:rsid w:val="008810DB"/>
    <w:rsid w:val="00890386"/>
    <w:rsid w:val="008B6FC2"/>
    <w:rsid w:val="008B763B"/>
    <w:rsid w:val="008D0FDF"/>
    <w:rsid w:val="008F30C0"/>
    <w:rsid w:val="008F7D12"/>
    <w:rsid w:val="009058F6"/>
    <w:rsid w:val="00914BDA"/>
    <w:rsid w:val="00930C89"/>
    <w:rsid w:val="00941319"/>
    <w:rsid w:val="00946B2E"/>
    <w:rsid w:val="00946BC9"/>
    <w:rsid w:val="00956F00"/>
    <w:rsid w:val="0096507E"/>
    <w:rsid w:val="00967150"/>
    <w:rsid w:val="0097107C"/>
    <w:rsid w:val="00973A23"/>
    <w:rsid w:val="00982312"/>
    <w:rsid w:val="00993C40"/>
    <w:rsid w:val="009D3F0D"/>
    <w:rsid w:val="009D6EE6"/>
    <w:rsid w:val="009E081A"/>
    <w:rsid w:val="00A004A1"/>
    <w:rsid w:val="00A0079F"/>
    <w:rsid w:val="00A278C2"/>
    <w:rsid w:val="00A30EEC"/>
    <w:rsid w:val="00A33B79"/>
    <w:rsid w:val="00A33F6C"/>
    <w:rsid w:val="00A45B9F"/>
    <w:rsid w:val="00A501B4"/>
    <w:rsid w:val="00A53071"/>
    <w:rsid w:val="00A531A0"/>
    <w:rsid w:val="00A95B0C"/>
    <w:rsid w:val="00AA142D"/>
    <w:rsid w:val="00AA19B5"/>
    <w:rsid w:val="00AC0802"/>
    <w:rsid w:val="00AE1F9A"/>
    <w:rsid w:val="00AF478D"/>
    <w:rsid w:val="00AF7B87"/>
    <w:rsid w:val="00B0129F"/>
    <w:rsid w:val="00B0689C"/>
    <w:rsid w:val="00B467AD"/>
    <w:rsid w:val="00B649BF"/>
    <w:rsid w:val="00B64EFC"/>
    <w:rsid w:val="00B67B63"/>
    <w:rsid w:val="00B87F9C"/>
    <w:rsid w:val="00BA698C"/>
    <w:rsid w:val="00BC1A45"/>
    <w:rsid w:val="00BE0B4C"/>
    <w:rsid w:val="00BF0342"/>
    <w:rsid w:val="00BF1D0F"/>
    <w:rsid w:val="00C1086F"/>
    <w:rsid w:val="00C23EA9"/>
    <w:rsid w:val="00C25E02"/>
    <w:rsid w:val="00C32E8F"/>
    <w:rsid w:val="00C545DA"/>
    <w:rsid w:val="00C7125A"/>
    <w:rsid w:val="00C8752B"/>
    <w:rsid w:val="00CA59F5"/>
    <w:rsid w:val="00CC2D93"/>
    <w:rsid w:val="00CD2775"/>
    <w:rsid w:val="00CE1AF4"/>
    <w:rsid w:val="00D17B78"/>
    <w:rsid w:val="00D439A9"/>
    <w:rsid w:val="00D44D32"/>
    <w:rsid w:val="00D51DDA"/>
    <w:rsid w:val="00D62D7D"/>
    <w:rsid w:val="00D7213F"/>
    <w:rsid w:val="00D830F1"/>
    <w:rsid w:val="00D936D3"/>
    <w:rsid w:val="00D97BBE"/>
    <w:rsid w:val="00DB45D4"/>
    <w:rsid w:val="00DC2B85"/>
    <w:rsid w:val="00DD64FD"/>
    <w:rsid w:val="00DE0855"/>
    <w:rsid w:val="00DF4575"/>
    <w:rsid w:val="00E06BA8"/>
    <w:rsid w:val="00E243A2"/>
    <w:rsid w:val="00E404F7"/>
    <w:rsid w:val="00E46CC8"/>
    <w:rsid w:val="00E56DCB"/>
    <w:rsid w:val="00E70797"/>
    <w:rsid w:val="00F436B1"/>
    <w:rsid w:val="00F4635C"/>
    <w:rsid w:val="00F55C8B"/>
    <w:rsid w:val="00F775F0"/>
    <w:rsid w:val="00FB0304"/>
    <w:rsid w:val="00FC0A71"/>
    <w:rsid w:val="00FC26F8"/>
    <w:rsid w:val="00FC6110"/>
    <w:rsid w:val="00FD60EC"/>
    <w:rsid w:val="00FD7A6F"/>
    <w:rsid w:val="00FF50B7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32BA31"/>
  <w14:defaultImageDpi w14:val="32767"/>
  <w15:chartTrackingRefBased/>
  <w15:docId w15:val="{EEA85D91-4598-477F-81F7-6722E5D59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645E18"/>
    <w:pPr>
      <w:spacing w:line="288" w:lineRule="auto"/>
    </w:pPr>
    <w:rPr>
      <w:rFonts w:ascii="Constantia" w:hAnsi="Constantia"/>
      <w:sz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93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Zberschrift1">
    <w:name w:val="LZ Überschrift 1"/>
    <w:basedOn w:val="Standard"/>
    <w:qFormat/>
    <w:rsid w:val="00521E3E"/>
    <w:pPr>
      <w:spacing w:after="240"/>
    </w:pPr>
    <w:rPr>
      <w:rFonts w:ascii="Trebuchet MS" w:hAnsi="Trebuchet MS"/>
      <w:b/>
      <w:caps/>
      <w:color w:val="32589B"/>
      <w:spacing w:val="12"/>
      <w:sz w:val="36"/>
    </w:rPr>
  </w:style>
  <w:style w:type="paragraph" w:customStyle="1" w:styleId="LZText">
    <w:name w:val="LZ Text"/>
    <w:basedOn w:val="Standard"/>
    <w:qFormat/>
    <w:rsid w:val="00521E3E"/>
    <w:pPr>
      <w:spacing w:after="240" w:line="264" w:lineRule="auto"/>
      <w:jc w:val="both"/>
    </w:pPr>
    <w:rPr>
      <w:rFonts w:cs="Lucida Sans Unicode"/>
      <w:spacing w:val="-4"/>
      <w:sz w:val="20"/>
    </w:rPr>
  </w:style>
  <w:style w:type="paragraph" w:customStyle="1" w:styleId="LZberschrift2">
    <w:name w:val="LZ Überschrift 2"/>
    <w:basedOn w:val="LZText"/>
    <w:qFormat/>
    <w:rsid w:val="00521E3E"/>
    <w:rPr>
      <w:b/>
      <w:bCs/>
      <w:color w:val="32589B"/>
      <w:spacing w:val="30"/>
      <w:sz w:val="22"/>
      <w:lang w:val="de-AT"/>
    </w:rPr>
  </w:style>
  <w:style w:type="paragraph" w:customStyle="1" w:styleId="LZEinleitung2">
    <w:name w:val="LZ Einleitung2"/>
    <w:basedOn w:val="LZText"/>
    <w:qFormat/>
    <w:rsid w:val="00521E3E"/>
    <w:rPr>
      <w:b/>
      <w:bCs/>
      <w:color w:val="32589B"/>
    </w:rPr>
  </w:style>
  <w:style w:type="paragraph" w:customStyle="1" w:styleId="LZHighlight">
    <w:name w:val="LZ Highlight"/>
    <w:next w:val="Standard"/>
    <w:qFormat/>
    <w:rsid w:val="00521E3E"/>
    <w:pPr>
      <w:pBdr>
        <w:left w:val="single" w:sz="36" w:space="13" w:color="32589B"/>
      </w:pBdr>
      <w:ind w:left="397"/>
    </w:pPr>
    <w:rPr>
      <w:rFonts w:ascii="Constantia" w:hAnsi="Constantia" w:cs="Lucida Sans Unicode"/>
      <w:i/>
      <w:iCs/>
      <w:sz w:val="26"/>
      <w:szCs w:val="28"/>
    </w:rPr>
  </w:style>
  <w:style w:type="paragraph" w:customStyle="1" w:styleId="LZWebsitelink">
    <w:name w:val="LZ Websitelink"/>
    <w:basedOn w:val="LZText"/>
    <w:qFormat/>
    <w:rsid w:val="00054560"/>
    <w:rPr>
      <w:rFonts w:ascii="Trebuchet MS" w:hAnsi="Trebuchet MS"/>
      <w:color w:val="32589B"/>
    </w:rPr>
  </w:style>
  <w:style w:type="paragraph" w:styleId="Kopfzeile">
    <w:name w:val="header"/>
    <w:basedOn w:val="Standard"/>
    <w:link w:val="KopfzeileZchn"/>
    <w:uiPriority w:val="99"/>
    <w:unhideWhenUsed/>
    <w:rsid w:val="00875BB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75BB4"/>
    <w:rPr>
      <w:rFonts w:ascii="Constantia" w:hAnsi="Constantia"/>
      <w:sz w:val="21"/>
    </w:rPr>
  </w:style>
  <w:style w:type="paragraph" w:styleId="Fuzeile">
    <w:name w:val="footer"/>
    <w:basedOn w:val="Standard"/>
    <w:link w:val="FuzeileZchn"/>
    <w:uiPriority w:val="99"/>
    <w:unhideWhenUsed/>
    <w:rsid w:val="00875BB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75BB4"/>
    <w:rPr>
      <w:rFonts w:ascii="Constantia" w:hAnsi="Constantia"/>
      <w:sz w:val="21"/>
    </w:rPr>
  </w:style>
  <w:style w:type="character" w:styleId="Hyperlink">
    <w:name w:val="Hyperlink"/>
    <w:basedOn w:val="Absatz-Standardschriftart"/>
    <w:uiPriority w:val="99"/>
    <w:unhideWhenUsed/>
    <w:rsid w:val="001E2DC4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54D0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54D0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54D05"/>
    <w:rPr>
      <w:rFonts w:ascii="Constantia" w:hAnsi="Constantia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54D0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54D05"/>
    <w:rPr>
      <w:rFonts w:ascii="Constantia" w:hAnsi="Constantia"/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B67B63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61436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6D0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de-DE"/>
    </w:rPr>
  </w:style>
  <w:style w:type="character" w:customStyle="1" w:styleId="cf01">
    <w:name w:val="cf01"/>
    <w:basedOn w:val="Absatz-Standardschriftart"/>
    <w:rsid w:val="00835AF2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8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resse@lechzuers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lechzuers.com/d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www.tanzcafe-arlberg.at/d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nagler\AppData\Local\Temp\Temp1_Word%20Vorlagen%202018%20(002).zip\Word%20Vorlagen%202017\Lech-Zu&#9568;&#234;rs%20BV-Digital_2017_PRESSE%20DE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A9CBC046E1254DAF4C777C6A709EAE" ma:contentTypeVersion="5" ma:contentTypeDescription="Ein neues Dokument erstellen." ma:contentTypeScope="" ma:versionID="3d18c7babf53fea3f28975d69a867b34">
  <xsd:schema xmlns:xsd="http://www.w3.org/2001/XMLSchema" xmlns:xs="http://www.w3.org/2001/XMLSchema" xmlns:p="http://schemas.microsoft.com/office/2006/metadata/properties" xmlns:ns3="e2a8159e-a8a6-4b60-86ec-30a31917c16d" xmlns:ns4="63e88919-bf4a-4c97-9346-a883d93b4fed" targetNamespace="http://schemas.microsoft.com/office/2006/metadata/properties" ma:root="true" ma:fieldsID="601f8f240245e4656ced0444f78cefc7" ns3:_="" ns4:_="">
    <xsd:import namespace="e2a8159e-a8a6-4b60-86ec-30a31917c16d"/>
    <xsd:import namespace="63e88919-bf4a-4c97-9346-a883d93b4f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a8159e-a8a6-4b60-86ec-30a31917c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88919-bf4a-4c97-9346-a883d93b4f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DFC8CC6-6771-4B69-B517-8481A7B009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E25F64-9B19-449A-8F85-B731CA9D94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094FE6-367C-411B-B930-C9F50417C2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a8159e-a8a6-4b60-86ec-30a31917c16d"/>
    <ds:schemaRef ds:uri="63e88919-bf4a-4c97-9346-a883d93b4f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14B08F-016E-4A84-935F-89FC4EB51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Lech-Zu╠êrs BV-Digital_2017_PRESSE DE</Template>
  <TotalTime>0</TotalTime>
  <Pages>2</Pages>
  <Words>319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Germana Nagler - Lech Zürs Tourismus</dc:creator>
  <cp:keywords/>
  <dc:description/>
  <cp:lastModifiedBy>Victoria Schneider - Lech Zürs Tourismus</cp:lastModifiedBy>
  <cp:revision>2</cp:revision>
  <cp:lastPrinted>2023-01-27T09:11:00Z</cp:lastPrinted>
  <dcterms:created xsi:type="dcterms:W3CDTF">2023-11-14T12:36:00Z</dcterms:created>
  <dcterms:modified xsi:type="dcterms:W3CDTF">2023-11-14T12:36:00Z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0x0101008AA9CBC046E1254DAF4C777C6A709EAE</vt:lpwstr>
  </property>
</Properties>
</file>