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2EB" w14:textId="263BF391" w:rsidR="00941319" w:rsidRPr="00186828" w:rsidRDefault="007A7C2A" w:rsidP="00C25E02">
      <w:pPr>
        <w:pStyle w:val="LZberschrift2"/>
        <w:jc w:val="left"/>
        <w:rPr>
          <w:color w:val="2F5496" w:themeColor="accent1" w:themeShade="BF"/>
        </w:rPr>
      </w:pPr>
      <w:r>
        <w:rPr>
          <w:color w:val="2F5496" w:themeColor="accent1" w:themeShade="BF"/>
        </w:rPr>
        <w:br/>
      </w:r>
      <w:r w:rsidR="007E49F8" w:rsidRPr="00186828">
        <w:rPr>
          <w:color w:val="2F5496" w:themeColor="accent1" w:themeShade="BF"/>
        </w:rPr>
        <w:t>PRESSEMITTEILUNG</w:t>
      </w:r>
    </w:p>
    <w:p w14:paraId="26AD5042" w14:textId="12DFB0F2" w:rsidR="004C7FDD" w:rsidRPr="006D31C4" w:rsidRDefault="00BA1CBB" w:rsidP="00185390">
      <w:pPr>
        <w:autoSpaceDE w:val="0"/>
        <w:autoSpaceDN w:val="0"/>
        <w:adjustRightInd w:val="0"/>
        <w:spacing w:line="360" w:lineRule="auto"/>
        <w:rPr>
          <w:rFonts w:ascii="Trebuchet MS" w:hAnsi="Trebuchet MS" w:cs="Arial"/>
          <w:b/>
          <w:bCs/>
          <w:color w:val="2F5496" w:themeColor="accent1" w:themeShade="BF"/>
          <w:sz w:val="28"/>
          <w:szCs w:val="28"/>
        </w:rPr>
      </w:pPr>
      <w:r>
        <w:rPr>
          <w:rFonts w:ascii="Trebuchet MS" w:hAnsi="Trebuchet MS" w:cs="Arial"/>
          <w:b/>
          <w:bCs/>
          <w:color w:val="2F5496" w:themeColor="accent1" w:themeShade="BF"/>
          <w:sz w:val="28"/>
          <w:szCs w:val="28"/>
          <w:lang w:val="de-AT"/>
        </w:rPr>
        <w:t>Neuigkeiten</w:t>
      </w:r>
      <w:r w:rsidR="00185390">
        <w:rPr>
          <w:rFonts w:ascii="Trebuchet MS" w:hAnsi="Trebuchet MS" w:cs="Arial"/>
          <w:b/>
          <w:bCs/>
          <w:color w:val="2F5496" w:themeColor="accent1" w:themeShade="BF"/>
          <w:sz w:val="28"/>
          <w:szCs w:val="28"/>
          <w:lang w:val="de-AT"/>
        </w:rPr>
        <w:t xml:space="preserve"> aus Lech Zürs</w:t>
      </w:r>
      <w:r w:rsidR="004801DB">
        <w:rPr>
          <w:rFonts w:ascii="Trebuchet MS" w:hAnsi="Trebuchet MS" w:cs="Arial"/>
          <w:b/>
          <w:bCs/>
          <w:color w:val="2F5496" w:themeColor="accent1" w:themeShade="BF"/>
          <w:sz w:val="28"/>
          <w:szCs w:val="28"/>
          <w:lang w:val="de-AT"/>
        </w:rPr>
        <w:t xml:space="preserve"> –</w:t>
      </w:r>
      <w:r w:rsidR="00185390">
        <w:rPr>
          <w:rFonts w:ascii="Trebuchet MS" w:hAnsi="Trebuchet MS" w:cs="Arial"/>
          <w:b/>
          <w:bCs/>
          <w:color w:val="2F5496" w:themeColor="accent1" w:themeShade="BF"/>
          <w:sz w:val="28"/>
          <w:szCs w:val="28"/>
          <w:lang w:val="de-AT"/>
        </w:rPr>
        <w:t xml:space="preserve"> über</w:t>
      </w:r>
      <w:r>
        <w:rPr>
          <w:rFonts w:ascii="Trebuchet MS" w:hAnsi="Trebuchet MS" w:cs="Arial"/>
          <w:b/>
          <w:bCs/>
          <w:color w:val="2F5496" w:themeColor="accent1" w:themeShade="BF"/>
          <w:sz w:val="28"/>
          <w:szCs w:val="28"/>
          <w:lang w:val="de-AT"/>
        </w:rPr>
        <w:t xml:space="preserve"> zukunftsweisende </w:t>
      </w:r>
      <w:r w:rsidR="004801DB">
        <w:rPr>
          <w:rFonts w:ascii="Trebuchet MS" w:hAnsi="Trebuchet MS" w:cs="Arial"/>
          <w:b/>
          <w:bCs/>
          <w:color w:val="2F5496" w:themeColor="accent1" w:themeShade="BF"/>
          <w:sz w:val="28"/>
          <w:szCs w:val="28"/>
          <w:lang w:val="de-AT"/>
        </w:rPr>
        <w:t xml:space="preserve">Projekte und </w:t>
      </w:r>
      <w:r w:rsidR="00370218">
        <w:rPr>
          <w:rFonts w:ascii="Trebuchet MS" w:hAnsi="Trebuchet MS" w:cs="Arial"/>
          <w:b/>
          <w:bCs/>
          <w:color w:val="2F5496" w:themeColor="accent1" w:themeShade="BF"/>
          <w:sz w:val="28"/>
          <w:szCs w:val="28"/>
          <w:lang w:val="de-AT"/>
        </w:rPr>
        <w:t>herausragende</w:t>
      </w:r>
      <w:r w:rsidR="004801DB">
        <w:rPr>
          <w:rFonts w:ascii="Trebuchet MS" w:hAnsi="Trebuchet MS" w:cs="Arial"/>
          <w:b/>
          <w:bCs/>
          <w:color w:val="2F5496" w:themeColor="accent1" w:themeShade="BF"/>
          <w:sz w:val="28"/>
          <w:szCs w:val="28"/>
          <w:lang w:val="de-AT"/>
        </w:rPr>
        <w:t xml:space="preserve"> </w:t>
      </w:r>
      <w:r>
        <w:rPr>
          <w:rFonts w:ascii="Trebuchet MS" w:hAnsi="Trebuchet MS" w:cs="Arial"/>
          <w:b/>
          <w:bCs/>
          <w:color w:val="2F5496" w:themeColor="accent1" w:themeShade="BF"/>
          <w:sz w:val="28"/>
          <w:szCs w:val="28"/>
          <w:lang w:val="de-AT"/>
        </w:rPr>
        <w:t>Angebote</w:t>
      </w:r>
      <w:r w:rsidR="00185390">
        <w:rPr>
          <w:rFonts w:ascii="Trebuchet MS" w:hAnsi="Trebuchet MS" w:cs="Arial"/>
          <w:b/>
          <w:bCs/>
          <w:color w:val="2F5496" w:themeColor="accent1" w:themeShade="BF"/>
          <w:sz w:val="28"/>
          <w:szCs w:val="28"/>
          <w:lang w:val="de-AT"/>
        </w:rPr>
        <w:t xml:space="preserve"> </w:t>
      </w:r>
      <w:r w:rsidR="001D49A0">
        <w:rPr>
          <w:rFonts w:ascii="Trebuchet MS" w:hAnsi="Trebuchet MS" w:cs="Arial"/>
          <w:b/>
          <w:bCs/>
          <w:color w:val="2F5496" w:themeColor="accent1" w:themeShade="BF"/>
          <w:sz w:val="28"/>
          <w:szCs w:val="28"/>
          <w:lang w:val="de-AT"/>
        </w:rPr>
        <w:t xml:space="preserve">mit Fokus auf </w:t>
      </w:r>
      <w:r w:rsidR="00185390">
        <w:rPr>
          <w:rFonts w:ascii="Trebuchet MS" w:hAnsi="Trebuchet MS" w:cs="Arial"/>
          <w:b/>
          <w:bCs/>
          <w:color w:val="2F5496" w:themeColor="accent1" w:themeShade="BF"/>
          <w:sz w:val="28"/>
          <w:szCs w:val="28"/>
          <w:lang w:val="de-AT"/>
        </w:rPr>
        <w:t>nachhaltige</w:t>
      </w:r>
      <w:r w:rsidR="004801DB">
        <w:rPr>
          <w:rFonts w:ascii="Trebuchet MS" w:hAnsi="Trebuchet MS" w:cs="Arial"/>
          <w:b/>
          <w:bCs/>
          <w:color w:val="2F5496" w:themeColor="accent1" w:themeShade="BF"/>
          <w:sz w:val="28"/>
          <w:szCs w:val="28"/>
          <w:lang w:val="de-AT"/>
        </w:rPr>
        <w:t>r</w:t>
      </w:r>
      <w:r w:rsidR="00185390">
        <w:rPr>
          <w:rFonts w:ascii="Trebuchet MS" w:hAnsi="Trebuchet MS" w:cs="Arial"/>
          <w:b/>
          <w:bCs/>
          <w:color w:val="2F5496" w:themeColor="accent1" w:themeShade="BF"/>
          <w:sz w:val="28"/>
          <w:szCs w:val="28"/>
          <w:lang w:val="de-AT"/>
        </w:rPr>
        <w:t xml:space="preserve"> Entwicklung </w:t>
      </w:r>
    </w:p>
    <w:p w14:paraId="07BAD4C7" w14:textId="77777777" w:rsidR="004C7FDD" w:rsidRPr="00A278C2" w:rsidRDefault="004C7FDD" w:rsidP="006D31C4">
      <w:pPr>
        <w:spacing w:line="360" w:lineRule="auto"/>
        <w:rPr>
          <w:rFonts w:ascii="Trebuchet MS" w:hAnsi="Trebuchet MS" w:cs="Arial"/>
          <w:b/>
          <w:bCs/>
          <w:color w:val="2F5496" w:themeColor="accent1" w:themeShade="BF"/>
          <w:spacing w:val="30"/>
          <w:sz w:val="20"/>
          <w:szCs w:val="20"/>
        </w:rPr>
      </w:pPr>
    </w:p>
    <w:p w14:paraId="4700A798" w14:textId="1CCEFB4B" w:rsidR="00A5104A" w:rsidRDefault="001D49A0" w:rsidP="003D7498">
      <w:pPr>
        <w:jc w:val="both"/>
        <w:rPr>
          <w:rFonts w:cs="Arial"/>
          <w:b/>
          <w:bCs/>
          <w:iCs/>
          <w:color w:val="2F5496" w:themeColor="accent1" w:themeShade="BF"/>
          <w:sz w:val="20"/>
          <w:szCs w:val="20"/>
        </w:rPr>
      </w:pPr>
      <w:r w:rsidRPr="00B31B98">
        <w:rPr>
          <w:rFonts w:cs="Arial"/>
          <w:b/>
          <w:bCs/>
          <w:iCs/>
          <w:color w:val="2F5496" w:themeColor="accent1" w:themeShade="BF"/>
          <w:sz w:val="20"/>
          <w:szCs w:val="20"/>
        </w:rPr>
        <w:t xml:space="preserve">Lech Zürs, </w:t>
      </w:r>
      <w:r w:rsidR="002D1668" w:rsidRPr="002D1668">
        <w:rPr>
          <w:rFonts w:cs="Arial"/>
          <w:b/>
          <w:bCs/>
          <w:iCs/>
          <w:color w:val="2F5496" w:themeColor="accent1" w:themeShade="BF"/>
          <w:sz w:val="20"/>
          <w:szCs w:val="20"/>
        </w:rPr>
        <w:t>14. September</w:t>
      </w:r>
      <w:r w:rsidRPr="00B31B98">
        <w:rPr>
          <w:rFonts w:cs="Arial"/>
          <w:b/>
          <w:bCs/>
          <w:iCs/>
          <w:color w:val="2F5496" w:themeColor="accent1" w:themeShade="BF"/>
          <w:sz w:val="20"/>
          <w:szCs w:val="20"/>
        </w:rPr>
        <w:t xml:space="preserve"> 202</w:t>
      </w:r>
      <w:r>
        <w:rPr>
          <w:rFonts w:cs="Arial"/>
          <w:b/>
          <w:bCs/>
          <w:iCs/>
          <w:color w:val="2F5496" w:themeColor="accent1" w:themeShade="BF"/>
          <w:sz w:val="20"/>
          <w:szCs w:val="20"/>
        </w:rPr>
        <w:t>3</w:t>
      </w:r>
      <w:r w:rsidRPr="00B31B98">
        <w:rPr>
          <w:rFonts w:cs="Arial"/>
          <w:b/>
          <w:bCs/>
          <w:iCs/>
          <w:color w:val="2F5496" w:themeColor="accent1" w:themeShade="BF"/>
          <w:sz w:val="20"/>
          <w:szCs w:val="20"/>
        </w:rPr>
        <w:t xml:space="preserve"> – </w:t>
      </w:r>
      <w:r w:rsidR="004801DB">
        <w:rPr>
          <w:rFonts w:cs="Arial"/>
          <w:b/>
          <w:bCs/>
          <w:iCs/>
          <w:color w:val="2F5496" w:themeColor="accent1" w:themeShade="BF"/>
          <w:sz w:val="20"/>
          <w:szCs w:val="20"/>
        </w:rPr>
        <w:t>Seit jeher hat sich Lech Zürs einer nachhaltigen Entwicklung verschrieben</w:t>
      </w:r>
      <w:r w:rsidR="00635AAD">
        <w:rPr>
          <w:rFonts w:cs="Arial"/>
          <w:b/>
          <w:bCs/>
          <w:iCs/>
          <w:color w:val="2F5496" w:themeColor="accent1" w:themeShade="BF"/>
          <w:sz w:val="20"/>
          <w:szCs w:val="20"/>
        </w:rPr>
        <w:t xml:space="preserve"> und wurde </w:t>
      </w:r>
      <w:r w:rsidR="00A5104A">
        <w:rPr>
          <w:rFonts w:cs="Arial"/>
          <w:b/>
          <w:bCs/>
          <w:iCs/>
          <w:color w:val="2F5496" w:themeColor="accent1" w:themeShade="BF"/>
          <w:sz w:val="20"/>
          <w:szCs w:val="20"/>
        </w:rPr>
        <w:t>damit</w:t>
      </w:r>
      <w:r w:rsidR="00635AAD">
        <w:rPr>
          <w:rFonts w:cs="Arial"/>
          <w:b/>
          <w:bCs/>
          <w:iCs/>
          <w:color w:val="2F5496" w:themeColor="accent1" w:themeShade="BF"/>
          <w:sz w:val="20"/>
          <w:szCs w:val="20"/>
        </w:rPr>
        <w:t xml:space="preserve"> zum </w:t>
      </w:r>
      <w:r w:rsidR="00A5104A">
        <w:rPr>
          <w:rFonts w:cs="Arial"/>
          <w:b/>
          <w:bCs/>
          <w:iCs/>
          <w:color w:val="2F5496" w:themeColor="accent1" w:themeShade="BF"/>
          <w:sz w:val="20"/>
          <w:szCs w:val="20"/>
        </w:rPr>
        <w:t>Vorreiter</w:t>
      </w:r>
      <w:r w:rsidR="00635AAD">
        <w:rPr>
          <w:rFonts w:cs="Arial"/>
          <w:b/>
          <w:bCs/>
          <w:iCs/>
          <w:color w:val="2F5496" w:themeColor="accent1" w:themeShade="BF"/>
          <w:sz w:val="20"/>
          <w:szCs w:val="20"/>
        </w:rPr>
        <w:t xml:space="preserve">, </w:t>
      </w:r>
      <w:r w:rsidR="001F3056">
        <w:rPr>
          <w:rFonts w:cs="Arial"/>
          <w:b/>
          <w:bCs/>
          <w:iCs/>
          <w:color w:val="2F5496" w:themeColor="accent1" w:themeShade="BF"/>
          <w:sz w:val="20"/>
          <w:szCs w:val="20"/>
        </w:rPr>
        <w:t>insbesondere</w:t>
      </w:r>
      <w:r w:rsidR="00635AAD">
        <w:rPr>
          <w:rFonts w:cs="Arial"/>
          <w:b/>
          <w:bCs/>
          <w:iCs/>
          <w:color w:val="2F5496" w:themeColor="accent1" w:themeShade="BF"/>
          <w:sz w:val="20"/>
          <w:szCs w:val="20"/>
        </w:rPr>
        <w:t xml:space="preserve"> im Tourismus</w:t>
      </w:r>
      <w:r w:rsidR="004801DB">
        <w:rPr>
          <w:rFonts w:cs="Arial"/>
          <w:b/>
          <w:bCs/>
          <w:iCs/>
          <w:color w:val="2F5496" w:themeColor="accent1" w:themeShade="BF"/>
          <w:sz w:val="20"/>
          <w:szCs w:val="20"/>
        </w:rPr>
        <w:t>.</w:t>
      </w:r>
      <w:r w:rsidR="00A5104A">
        <w:rPr>
          <w:rFonts w:cs="Arial"/>
          <w:b/>
          <w:bCs/>
          <w:iCs/>
          <w:color w:val="2F5496" w:themeColor="accent1" w:themeShade="BF"/>
          <w:sz w:val="20"/>
          <w:szCs w:val="20"/>
        </w:rPr>
        <w:t xml:space="preserve"> Der Einklang von Mensch und Natur ist </w:t>
      </w:r>
      <w:r w:rsidR="00E109D7">
        <w:rPr>
          <w:rFonts w:cs="Arial"/>
          <w:b/>
          <w:bCs/>
          <w:iCs/>
          <w:color w:val="2F5496" w:themeColor="accent1" w:themeShade="BF"/>
          <w:sz w:val="20"/>
          <w:szCs w:val="20"/>
        </w:rPr>
        <w:t xml:space="preserve">nicht </w:t>
      </w:r>
      <w:r w:rsidR="00D35A85">
        <w:rPr>
          <w:rFonts w:cs="Arial"/>
          <w:b/>
          <w:bCs/>
          <w:iCs/>
          <w:color w:val="2F5496" w:themeColor="accent1" w:themeShade="BF"/>
          <w:sz w:val="20"/>
          <w:szCs w:val="20"/>
        </w:rPr>
        <w:t>die einzige Leitidee</w:t>
      </w:r>
      <w:r w:rsidR="00E109D7">
        <w:rPr>
          <w:rFonts w:cs="Arial"/>
          <w:b/>
          <w:bCs/>
          <w:iCs/>
          <w:color w:val="2F5496" w:themeColor="accent1" w:themeShade="BF"/>
          <w:sz w:val="20"/>
          <w:szCs w:val="20"/>
        </w:rPr>
        <w:t xml:space="preserve">. </w:t>
      </w:r>
      <w:r w:rsidR="00D35A85">
        <w:rPr>
          <w:rFonts w:cs="Arial"/>
          <w:b/>
          <w:bCs/>
          <w:iCs/>
          <w:color w:val="2F5496" w:themeColor="accent1" w:themeShade="BF"/>
          <w:sz w:val="20"/>
          <w:szCs w:val="20"/>
        </w:rPr>
        <w:t>Ebenso bedeutsam ist</w:t>
      </w:r>
      <w:r w:rsidR="00E109D7">
        <w:rPr>
          <w:rFonts w:cs="Arial"/>
          <w:b/>
          <w:bCs/>
          <w:iCs/>
          <w:color w:val="2F5496" w:themeColor="accent1" w:themeShade="BF"/>
          <w:sz w:val="20"/>
          <w:szCs w:val="20"/>
        </w:rPr>
        <w:t xml:space="preserve"> d</w:t>
      </w:r>
      <w:r w:rsidR="00370218">
        <w:rPr>
          <w:rFonts w:cs="Arial"/>
          <w:b/>
          <w:bCs/>
          <w:iCs/>
          <w:color w:val="2F5496" w:themeColor="accent1" w:themeShade="BF"/>
          <w:sz w:val="20"/>
          <w:szCs w:val="20"/>
        </w:rPr>
        <w:t>ie</w:t>
      </w:r>
      <w:r w:rsidR="00E109D7">
        <w:rPr>
          <w:rFonts w:cs="Arial"/>
          <w:b/>
          <w:bCs/>
          <w:iCs/>
          <w:color w:val="2F5496" w:themeColor="accent1" w:themeShade="BF"/>
          <w:sz w:val="20"/>
          <w:szCs w:val="20"/>
        </w:rPr>
        <w:t xml:space="preserve"> </w:t>
      </w:r>
      <w:r w:rsidR="00D35A85">
        <w:rPr>
          <w:rFonts w:cs="Arial"/>
          <w:b/>
          <w:bCs/>
          <w:iCs/>
          <w:color w:val="2F5496" w:themeColor="accent1" w:themeShade="BF"/>
          <w:sz w:val="20"/>
          <w:szCs w:val="20"/>
        </w:rPr>
        <w:t xml:space="preserve">zukunftsträchtige </w:t>
      </w:r>
      <w:r w:rsidR="002E4303">
        <w:rPr>
          <w:rFonts w:cs="Arial"/>
          <w:b/>
          <w:bCs/>
          <w:iCs/>
          <w:color w:val="2F5496" w:themeColor="accent1" w:themeShade="BF"/>
          <w:sz w:val="20"/>
          <w:szCs w:val="20"/>
        </w:rPr>
        <w:t>Verbindung</w:t>
      </w:r>
      <w:r w:rsidR="00E109D7">
        <w:rPr>
          <w:rFonts w:cs="Arial"/>
          <w:b/>
          <w:bCs/>
          <w:iCs/>
          <w:color w:val="2F5496" w:themeColor="accent1" w:themeShade="BF"/>
          <w:sz w:val="20"/>
          <w:szCs w:val="20"/>
        </w:rPr>
        <w:t xml:space="preserve"> von</w:t>
      </w:r>
      <w:r w:rsidR="002E4303">
        <w:rPr>
          <w:rFonts w:cs="Arial"/>
          <w:b/>
          <w:bCs/>
          <w:iCs/>
          <w:color w:val="2F5496" w:themeColor="accent1" w:themeShade="BF"/>
          <w:sz w:val="20"/>
          <w:szCs w:val="20"/>
        </w:rPr>
        <w:t xml:space="preserve"> vielfach</w:t>
      </w:r>
      <w:r w:rsidR="00E109D7">
        <w:rPr>
          <w:rFonts w:cs="Arial"/>
          <w:b/>
          <w:bCs/>
          <w:iCs/>
          <w:color w:val="2F5496" w:themeColor="accent1" w:themeShade="BF"/>
          <w:sz w:val="20"/>
          <w:szCs w:val="20"/>
        </w:rPr>
        <w:t xml:space="preserve"> Bewährtem </w:t>
      </w:r>
      <w:r w:rsidR="002E4303">
        <w:rPr>
          <w:rFonts w:cs="Arial"/>
          <w:b/>
          <w:bCs/>
          <w:iCs/>
          <w:color w:val="2F5496" w:themeColor="accent1" w:themeShade="BF"/>
          <w:sz w:val="20"/>
          <w:szCs w:val="20"/>
        </w:rPr>
        <w:t>mit</w:t>
      </w:r>
      <w:r w:rsidR="0019313F">
        <w:rPr>
          <w:rFonts w:cs="Arial"/>
          <w:b/>
          <w:bCs/>
          <w:iCs/>
          <w:color w:val="2F5496" w:themeColor="accent1" w:themeShade="BF"/>
          <w:sz w:val="20"/>
          <w:szCs w:val="20"/>
        </w:rPr>
        <w:t xml:space="preserve"> impulsgebender Innovation. </w:t>
      </w:r>
      <w:r w:rsidR="001F3056">
        <w:rPr>
          <w:rFonts w:cs="Arial"/>
          <w:b/>
          <w:bCs/>
          <w:iCs/>
          <w:color w:val="2F5496" w:themeColor="accent1" w:themeShade="BF"/>
          <w:sz w:val="20"/>
          <w:szCs w:val="20"/>
        </w:rPr>
        <w:t>Ein Beispiel dafür sind die „Lechwelten“</w:t>
      </w:r>
      <w:r w:rsidR="00370218">
        <w:rPr>
          <w:rFonts w:cs="Arial"/>
          <w:b/>
          <w:bCs/>
          <w:iCs/>
          <w:color w:val="2F5496" w:themeColor="accent1" w:themeShade="BF"/>
          <w:sz w:val="20"/>
          <w:szCs w:val="20"/>
        </w:rPr>
        <w:t xml:space="preserve"> und das „Dorfhus“</w:t>
      </w:r>
      <w:r w:rsidR="001F3056">
        <w:rPr>
          <w:rFonts w:cs="Arial"/>
          <w:b/>
          <w:bCs/>
          <w:iCs/>
          <w:color w:val="2F5496" w:themeColor="accent1" w:themeShade="BF"/>
          <w:sz w:val="20"/>
          <w:szCs w:val="20"/>
        </w:rPr>
        <w:t xml:space="preserve"> – zwei benachbarte neue Gebäude im Herzen des Dorfes, die </w:t>
      </w:r>
      <w:r w:rsidR="009B2E7F">
        <w:rPr>
          <w:rFonts w:cs="Arial"/>
          <w:b/>
          <w:bCs/>
          <w:iCs/>
          <w:color w:val="2F5496" w:themeColor="accent1" w:themeShade="BF"/>
          <w:sz w:val="20"/>
          <w:szCs w:val="20"/>
        </w:rPr>
        <w:t xml:space="preserve">mit ihrer </w:t>
      </w:r>
      <w:r w:rsidR="001F3056">
        <w:rPr>
          <w:rFonts w:cs="Arial"/>
          <w:b/>
          <w:bCs/>
          <w:iCs/>
          <w:color w:val="2F5496" w:themeColor="accent1" w:themeShade="BF"/>
          <w:sz w:val="20"/>
          <w:szCs w:val="20"/>
        </w:rPr>
        <w:t xml:space="preserve">Eröffnung im </w:t>
      </w:r>
      <w:r w:rsidR="009B2E7F">
        <w:rPr>
          <w:rFonts w:cs="Arial"/>
          <w:b/>
          <w:bCs/>
          <w:iCs/>
          <w:color w:val="2F5496" w:themeColor="accent1" w:themeShade="BF"/>
          <w:sz w:val="20"/>
          <w:szCs w:val="20"/>
        </w:rPr>
        <w:t>Sommer</w:t>
      </w:r>
      <w:r w:rsidR="001F3056">
        <w:rPr>
          <w:rFonts w:cs="Arial"/>
          <w:b/>
          <w:bCs/>
          <w:iCs/>
          <w:color w:val="2F5496" w:themeColor="accent1" w:themeShade="BF"/>
          <w:sz w:val="20"/>
          <w:szCs w:val="20"/>
        </w:rPr>
        <w:t xml:space="preserve"> 2024 </w:t>
      </w:r>
      <w:r w:rsidR="0040119B">
        <w:rPr>
          <w:rFonts w:cs="Arial"/>
          <w:b/>
          <w:bCs/>
          <w:iCs/>
          <w:color w:val="2F5496" w:themeColor="accent1" w:themeShade="BF"/>
          <w:sz w:val="20"/>
          <w:szCs w:val="20"/>
        </w:rPr>
        <w:t>eine</w:t>
      </w:r>
      <w:r w:rsidR="009B2E7F">
        <w:rPr>
          <w:rFonts w:cs="Arial"/>
          <w:b/>
          <w:bCs/>
          <w:iCs/>
          <w:color w:val="2F5496" w:themeColor="accent1" w:themeShade="BF"/>
          <w:sz w:val="20"/>
          <w:szCs w:val="20"/>
        </w:rPr>
        <w:t>n</w:t>
      </w:r>
      <w:r w:rsidR="001F3056">
        <w:rPr>
          <w:rFonts w:cs="Arial"/>
          <w:b/>
          <w:bCs/>
          <w:iCs/>
          <w:color w:val="2F5496" w:themeColor="accent1" w:themeShade="BF"/>
          <w:sz w:val="20"/>
          <w:szCs w:val="20"/>
        </w:rPr>
        <w:t xml:space="preserve"> multifunktionalen Begegnungsort </w:t>
      </w:r>
      <w:r w:rsidR="0040119B">
        <w:rPr>
          <w:rFonts w:cs="Arial"/>
          <w:b/>
          <w:bCs/>
          <w:iCs/>
          <w:color w:val="2F5496" w:themeColor="accent1" w:themeShade="BF"/>
          <w:sz w:val="20"/>
          <w:szCs w:val="20"/>
        </w:rPr>
        <w:t>schaffen</w:t>
      </w:r>
      <w:r w:rsidR="001F3056">
        <w:rPr>
          <w:rFonts w:cs="Arial"/>
          <w:b/>
          <w:bCs/>
          <w:iCs/>
          <w:color w:val="2F5496" w:themeColor="accent1" w:themeShade="BF"/>
          <w:sz w:val="20"/>
          <w:szCs w:val="20"/>
        </w:rPr>
        <w:t>.</w:t>
      </w:r>
      <w:r w:rsidR="009B2E7F">
        <w:rPr>
          <w:rFonts w:cs="Arial"/>
          <w:b/>
          <w:bCs/>
          <w:iCs/>
          <w:color w:val="2F5496" w:themeColor="accent1" w:themeShade="BF"/>
          <w:sz w:val="20"/>
          <w:szCs w:val="20"/>
        </w:rPr>
        <w:t xml:space="preserve"> </w:t>
      </w:r>
      <w:r w:rsidR="002E4303">
        <w:rPr>
          <w:rFonts w:cs="Arial"/>
          <w:b/>
          <w:bCs/>
          <w:iCs/>
          <w:color w:val="2F5496" w:themeColor="accent1" w:themeShade="BF"/>
          <w:sz w:val="20"/>
          <w:szCs w:val="20"/>
        </w:rPr>
        <w:t xml:space="preserve">Das dahinterstehende Konzept bündelt </w:t>
      </w:r>
      <w:r w:rsidR="0013419D">
        <w:rPr>
          <w:rFonts w:cs="Arial"/>
          <w:b/>
          <w:bCs/>
          <w:iCs/>
          <w:color w:val="2F5496" w:themeColor="accent1" w:themeShade="BF"/>
          <w:sz w:val="20"/>
          <w:szCs w:val="20"/>
        </w:rPr>
        <w:t>Vorzüge und Charakteristika</w:t>
      </w:r>
      <w:r w:rsidR="00A80634">
        <w:rPr>
          <w:rFonts w:cs="Arial"/>
          <w:b/>
          <w:bCs/>
          <w:iCs/>
          <w:color w:val="2F5496" w:themeColor="accent1" w:themeShade="BF"/>
          <w:sz w:val="20"/>
          <w:szCs w:val="20"/>
        </w:rPr>
        <w:t xml:space="preserve">, die Lech prägen und auszeichnen. </w:t>
      </w:r>
      <w:r w:rsidR="00C74715">
        <w:rPr>
          <w:rFonts w:cs="Arial"/>
          <w:b/>
          <w:bCs/>
          <w:iCs/>
          <w:color w:val="2F5496" w:themeColor="accent1" w:themeShade="BF"/>
          <w:sz w:val="20"/>
          <w:szCs w:val="20"/>
        </w:rPr>
        <w:t>Dazu zählt das hochkarätige Angebot an Kunst und Kultur, wie der Skyspace Lech als eindrucksvolles öffentliches Kunstwerk in hochalpine</w:t>
      </w:r>
      <w:r w:rsidR="00CB64DE">
        <w:rPr>
          <w:rFonts w:cs="Arial"/>
          <w:b/>
          <w:bCs/>
          <w:iCs/>
          <w:color w:val="2F5496" w:themeColor="accent1" w:themeShade="BF"/>
          <w:sz w:val="20"/>
          <w:szCs w:val="20"/>
        </w:rPr>
        <w:t>r Kulisse</w:t>
      </w:r>
      <w:r w:rsidR="00C74715">
        <w:rPr>
          <w:rFonts w:cs="Arial"/>
          <w:b/>
          <w:bCs/>
          <w:iCs/>
          <w:color w:val="2F5496" w:themeColor="accent1" w:themeShade="BF"/>
          <w:sz w:val="20"/>
          <w:szCs w:val="20"/>
        </w:rPr>
        <w:t xml:space="preserve">. </w:t>
      </w:r>
      <w:r w:rsidR="00906993">
        <w:rPr>
          <w:rFonts w:cs="Arial"/>
          <w:b/>
          <w:bCs/>
          <w:iCs/>
          <w:color w:val="2F5496" w:themeColor="accent1" w:themeShade="BF"/>
          <w:sz w:val="20"/>
          <w:szCs w:val="20"/>
        </w:rPr>
        <w:t>Doch auch in Bezug auf die Infrastruktur werden Zeichen gesetzt, wie mit dem neuen K</w:t>
      </w:r>
      <w:r w:rsidR="008347B8">
        <w:rPr>
          <w:rFonts w:cs="Arial"/>
          <w:b/>
          <w:bCs/>
          <w:iCs/>
          <w:color w:val="2F5496" w:themeColor="accent1" w:themeShade="BF"/>
          <w:sz w:val="20"/>
          <w:szCs w:val="20"/>
        </w:rPr>
        <w:t>l</w:t>
      </w:r>
      <w:r w:rsidR="00906993">
        <w:rPr>
          <w:rFonts w:cs="Arial"/>
          <w:b/>
          <w:bCs/>
          <w:iCs/>
          <w:color w:val="2F5496" w:themeColor="accent1" w:themeShade="BF"/>
          <w:sz w:val="20"/>
          <w:szCs w:val="20"/>
        </w:rPr>
        <w:t xml:space="preserve">einwasserkraftwerk. </w:t>
      </w:r>
      <w:r w:rsidR="002F50DF">
        <w:rPr>
          <w:rFonts w:cs="Arial"/>
          <w:b/>
          <w:bCs/>
          <w:iCs/>
          <w:color w:val="2F5496" w:themeColor="accent1" w:themeShade="BF"/>
          <w:sz w:val="20"/>
          <w:szCs w:val="20"/>
        </w:rPr>
        <w:t xml:space="preserve">Von der ständigen Qualitätsverbesserung zeugt wiederum die </w:t>
      </w:r>
      <w:r w:rsidR="006A3F40">
        <w:rPr>
          <w:rFonts w:cs="Arial"/>
          <w:b/>
          <w:bCs/>
          <w:iCs/>
          <w:color w:val="2F5496" w:themeColor="accent1" w:themeShade="BF"/>
          <w:sz w:val="20"/>
          <w:szCs w:val="20"/>
        </w:rPr>
        <w:t>erneuerte</w:t>
      </w:r>
      <w:r w:rsidR="002F50DF">
        <w:rPr>
          <w:rFonts w:cs="Arial"/>
          <w:b/>
          <w:bCs/>
          <w:iCs/>
          <w:color w:val="2F5496" w:themeColor="accent1" w:themeShade="BF"/>
          <w:sz w:val="20"/>
          <w:szCs w:val="20"/>
        </w:rPr>
        <w:t xml:space="preserve"> Albonabahn I in Stuben.</w:t>
      </w:r>
      <w:r w:rsidR="006A3F40">
        <w:rPr>
          <w:rFonts w:cs="Arial"/>
          <w:b/>
          <w:bCs/>
          <w:iCs/>
          <w:color w:val="2F5496" w:themeColor="accent1" w:themeShade="BF"/>
          <w:sz w:val="20"/>
          <w:szCs w:val="20"/>
        </w:rPr>
        <w:t xml:space="preserve"> Was </w:t>
      </w:r>
      <w:r w:rsidR="00A308B7">
        <w:rPr>
          <w:rFonts w:cs="Arial"/>
          <w:b/>
          <w:bCs/>
          <w:iCs/>
          <w:color w:val="2F5496" w:themeColor="accent1" w:themeShade="BF"/>
          <w:sz w:val="20"/>
          <w:szCs w:val="20"/>
        </w:rPr>
        <w:t>ebenso</w:t>
      </w:r>
      <w:r w:rsidR="006A3F40">
        <w:rPr>
          <w:rFonts w:cs="Arial"/>
          <w:b/>
          <w:bCs/>
          <w:iCs/>
          <w:color w:val="2F5496" w:themeColor="accent1" w:themeShade="BF"/>
          <w:sz w:val="20"/>
          <w:szCs w:val="20"/>
        </w:rPr>
        <w:t xml:space="preserve"> zählt, ist</w:t>
      </w:r>
      <w:r w:rsidR="002F50DF">
        <w:rPr>
          <w:rFonts w:cs="Arial"/>
          <w:b/>
          <w:bCs/>
          <w:iCs/>
          <w:color w:val="2F5496" w:themeColor="accent1" w:themeShade="BF"/>
          <w:sz w:val="20"/>
          <w:szCs w:val="20"/>
        </w:rPr>
        <w:t xml:space="preserve"> </w:t>
      </w:r>
      <w:r w:rsidR="00A308B7">
        <w:rPr>
          <w:rFonts w:cs="Arial"/>
          <w:b/>
          <w:bCs/>
          <w:iCs/>
          <w:color w:val="2F5496" w:themeColor="accent1" w:themeShade="BF"/>
          <w:sz w:val="20"/>
          <w:szCs w:val="20"/>
        </w:rPr>
        <w:t>Qualitätspflege</w:t>
      </w:r>
      <w:r w:rsidR="003D7498">
        <w:rPr>
          <w:rFonts w:cs="Arial"/>
          <w:b/>
          <w:bCs/>
          <w:iCs/>
          <w:color w:val="2F5496" w:themeColor="accent1" w:themeShade="BF"/>
          <w:sz w:val="20"/>
          <w:szCs w:val="20"/>
        </w:rPr>
        <w:t>. So wurde Lech Zürs zum Gourmet</w:t>
      </w:r>
      <w:r w:rsidR="00FF48F1">
        <w:rPr>
          <w:rFonts w:cs="Arial"/>
          <w:b/>
          <w:bCs/>
          <w:iCs/>
          <w:color w:val="2F5496" w:themeColor="accent1" w:themeShade="BF"/>
          <w:sz w:val="20"/>
          <w:szCs w:val="20"/>
        </w:rPr>
        <w:t>treff</w:t>
      </w:r>
      <w:r w:rsidR="003D7498">
        <w:rPr>
          <w:rFonts w:cs="Arial"/>
          <w:b/>
          <w:bCs/>
          <w:iCs/>
          <w:color w:val="2F5496" w:themeColor="accent1" w:themeShade="BF"/>
          <w:sz w:val="20"/>
          <w:szCs w:val="20"/>
        </w:rPr>
        <w:t xml:space="preserve"> par ex</w:t>
      </w:r>
      <w:r w:rsidR="008347B8">
        <w:rPr>
          <w:rFonts w:cs="Arial"/>
          <w:b/>
          <w:bCs/>
          <w:iCs/>
          <w:color w:val="2F5496" w:themeColor="accent1" w:themeShade="BF"/>
          <w:sz w:val="20"/>
          <w:szCs w:val="20"/>
        </w:rPr>
        <w:t>c</w:t>
      </w:r>
      <w:r w:rsidR="003D7498">
        <w:rPr>
          <w:rFonts w:cs="Arial"/>
          <w:b/>
          <w:bCs/>
          <w:iCs/>
          <w:color w:val="2F5496" w:themeColor="accent1" w:themeShade="BF"/>
          <w:sz w:val="20"/>
          <w:szCs w:val="20"/>
        </w:rPr>
        <w:t>ellence.</w:t>
      </w:r>
    </w:p>
    <w:p w14:paraId="4F0720ED" w14:textId="77777777" w:rsidR="001D49A0" w:rsidRPr="00946B2E" w:rsidRDefault="001D49A0" w:rsidP="006D31C4">
      <w:pPr>
        <w:jc w:val="both"/>
        <w:rPr>
          <w:rFonts w:eastAsia="Times New Roman"/>
          <w:color w:val="000000"/>
          <w:sz w:val="22"/>
          <w:szCs w:val="22"/>
        </w:rPr>
      </w:pPr>
    </w:p>
    <w:p w14:paraId="091FD4A5" w14:textId="08BD8BB2" w:rsidR="001D49A0" w:rsidRDefault="0094239C" w:rsidP="00370218">
      <w:pPr>
        <w:spacing w:line="360" w:lineRule="auto"/>
        <w:jc w:val="both"/>
        <w:rPr>
          <w:sz w:val="20"/>
          <w:szCs w:val="20"/>
        </w:rPr>
      </w:pPr>
      <w:r>
        <w:rPr>
          <w:sz w:val="20"/>
          <w:szCs w:val="20"/>
        </w:rPr>
        <w:t xml:space="preserve">Von den Neuigkeiten aus Lech Zürs ist wohl die bedeutendste die bevorstehende Fertigstellung der „Lechwelten“. </w:t>
      </w:r>
      <w:r w:rsidR="003E5F15">
        <w:rPr>
          <w:sz w:val="20"/>
          <w:szCs w:val="20"/>
        </w:rPr>
        <w:t xml:space="preserve"> </w:t>
      </w:r>
      <w:r>
        <w:rPr>
          <w:sz w:val="20"/>
          <w:szCs w:val="20"/>
        </w:rPr>
        <w:t xml:space="preserve">Zwar erfolgt deren Eröffnung – zugleich mit dem „Dorfhus“ als </w:t>
      </w:r>
      <w:r w:rsidR="009E1B1A">
        <w:rPr>
          <w:sz w:val="20"/>
          <w:szCs w:val="20"/>
        </w:rPr>
        <w:t>architektonische</w:t>
      </w:r>
      <w:r w:rsidR="001534B5">
        <w:rPr>
          <w:sz w:val="20"/>
          <w:szCs w:val="20"/>
        </w:rPr>
        <w:t>m</w:t>
      </w:r>
      <w:r w:rsidR="009E1B1A">
        <w:rPr>
          <w:sz w:val="20"/>
          <w:szCs w:val="20"/>
        </w:rPr>
        <w:t xml:space="preserve"> Duo – erst im Sommer 2024, doch zeugen die Bauten </w:t>
      </w:r>
      <w:r w:rsidR="000A1775">
        <w:rPr>
          <w:sz w:val="20"/>
          <w:szCs w:val="20"/>
        </w:rPr>
        <w:t>schon jetzt</w:t>
      </w:r>
      <w:r w:rsidR="009E1B1A">
        <w:rPr>
          <w:sz w:val="20"/>
          <w:szCs w:val="20"/>
        </w:rPr>
        <w:t xml:space="preserve"> vom gelungenen Brückenschlag zwischen dörfliche</w:t>
      </w:r>
      <w:r w:rsidR="000A1775">
        <w:rPr>
          <w:sz w:val="20"/>
          <w:szCs w:val="20"/>
        </w:rPr>
        <w:t>r</w:t>
      </w:r>
      <w:r w:rsidR="009E1B1A">
        <w:rPr>
          <w:sz w:val="20"/>
          <w:szCs w:val="20"/>
        </w:rPr>
        <w:t xml:space="preserve"> Struktur und moderner Architektur. </w:t>
      </w:r>
      <w:r w:rsidR="00A34048">
        <w:rPr>
          <w:sz w:val="20"/>
          <w:szCs w:val="20"/>
        </w:rPr>
        <w:t xml:space="preserve">Damit wird konsequent </w:t>
      </w:r>
      <w:r w:rsidR="00370218">
        <w:rPr>
          <w:sz w:val="20"/>
          <w:szCs w:val="20"/>
        </w:rPr>
        <w:t>der</w:t>
      </w:r>
      <w:r w:rsidR="00A34048">
        <w:rPr>
          <w:sz w:val="20"/>
          <w:szCs w:val="20"/>
        </w:rPr>
        <w:t xml:space="preserve"> Weg weiter beschritten, die Gegebenheiten vor Ort </w:t>
      </w:r>
      <w:r w:rsidR="00370218">
        <w:rPr>
          <w:sz w:val="20"/>
          <w:szCs w:val="20"/>
        </w:rPr>
        <w:t>optimal für</w:t>
      </w:r>
      <w:r w:rsidR="00A34048">
        <w:rPr>
          <w:sz w:val="20"/>
          <w:szCs w:val="20"/>
        </w:rPr>
        <w:t xml:space="preserve"> innovative Lösungen und einzigartige Angebote zu </w:t>
      </w:r>
      <w:r w:rsidR="00370218">
        <w:rPr>
          <w:sz w:val="20"/>
          <w:szCs w:val="20"/>
        </w:rPr>
        <w:t>nutzen</w:t>
      </w:r>
      <w:r w:rsidR="00A34048">
        <w:rPr>
          <w:sz w:val="20"/>
          <w:szCs w:val="20"/>
        </w:rPr>
        <w:t xml:space="preserve">. Ein Beispiel dafür als </w:t>
      </w:r>
      <w:r w:rsidR="009E1B1A">
        <w:rPr>
          <w:sz w:val="20"/>
          <w:szCs w:val="20"/>
        </w:rPr>
        <w:t>Leuchtturmprojekt künstlerischer Art ist der 2018 eröffnete Sky</w:t>
      </w:r>
      <w:r w:rsidR="001534B5">
        <w:rPr>
          <w:sz w:val="20"/>
          <w:szCs w:val="20"/>
        </w:rPr>
        <w:t xml:space="preserve">space Lech, der auf </w:t>
      </w:r>
      <w:r w:rsidR="00A34048">
        <w:rPr>
          <w:sz w:val="20"/>
          <w:szCs w:val="20"/>
        </w:rPr>
        <w:t>faszinierende</w:t>
      </w:r>
      <w:r w:rsidR="001534B5">
        <w:rPr>
          <w:sz w:val="20"/>
          <w:szCs w:val="20"/>
        </w:rPr>
        <w:t xml:space="preserve"> Art und Weise Natur- und Kunsterlebnis </w:t>
      </w:r>
      <w:r w:rsidR="00A34048">
        <w:rPr>
          <w:sz w:val="20"/>
          <w:szCs w:val="20"/>
        </w:rPr>
        <w:t>vereint</w:t>
      </w:r>
      <w:r w:rsidR="001534B5">
        <w:rPr>
          <w:sz w:val="20"/>
          <w:szCs w:val="20"/>
        </w:rPr>
        <w:t xml:space="preserve">. </w:t>
      </w:r>
      <w:r w:rsidR="000A1775">
        <w:rPr>
          <w:sz w:val="20"/>
          <w:szCs w:val="20"/>
        </w:rPr>
        <w:t>Ob bei der Ortsentwicklung oder jener des touristischen Angebots – zu den leitenden Prinzipien in Lech Zürs zählen insbesondere Wertbeständigkeit und Nachhaltigkeit. So ist das neue</w:t>
      </w:r>
      <w:r w:rsidR="00BB5F32">
        <w:rPr>
          <w:sz w:val="20"/>
          <w:szCs w:val="20"/>
        </w:rPr>
        <w:t xml:space="preserve"> </w:t>
      </w:r>
      <w:r w:rsidR="000A1775">
        <w:rPr>
          <w:sz w:val="20"/>
          <w:szCs w:val="20"/>
        </w:rPr>
        <w:t>Kleinwasserkraftwerk</w:t>
      </w:r>
      <w:r w:rsidR="00BB5F32">
        <w:rPr>
          <w:sz w:val="20"/>
          <w:szCs w:val="20"/>
        </w:rPr>
        <w:t xml:space="preserve"> in Lech</w:t>
      </w:r>
      <w:r w:rsidR="000A1775">
        <w:rPr>
          <w:sz w:val="20"/>
          <w:szCs w:val="20"/>
        </w:rPr>
        <w:t xml:space="preserve"> ein </w:t>
      </w:r>
      <w:r w:rsidR="00370218">
        <w:rPr>
          <w:sz w:val="20"/>
          <w:szCs w:val="20"/>
        </w:rPr>
        <w:t>weiterer</w:t>
      </w:r>
      <w:r w:rsidR="00BB5F32">
        <w:rPr>
          <w:sz w:val="20"/>
          <w:szCs w:val="20"/>
        </w:rPr>
        <w:t xml:space="preserve"> wichtiger </w:t>
      </w:r>
      <w:r w:rsidR="000A1775">
        <w:rPr>
          <w:sz w:val="20"/>
          <w:szCs w:val="20"/>
        </w:rPr>
        <w:t>Schritt hin zur Energieautonomie</w:t>
      </w:r>
      <w:r w:rsidR="00F23910">
        <w:rPr>
          <w:sz w:val="20"/>
          <w:szCs w:val="20"/>
        </w:rPr>
        <w:t>.</w:t>
      </w:r>
      <w:r w:rsidR="00A67324">
        <w:rPr>
          <w:sz w:val="20"/>
          <w:szCs w:val="20"/>
        </w:rPr>
        <w:t xml:space="preserve"> </w:t>
      </w:r>
      <w:r w:rsidR="00F23910">
        <w:rPr>
          <w:sz w:val="20"/>
          <w:szCs w:val="20"/>
        </w:rPr>
        <w:t>W</w:t>
      </w:r>
      <w:r w:rsidR="00A67324">
        <w:rPr>
          <w:sz w:val="20"/>
          <w:szCs w:val="20"/>
        </w:rPr>
        <w:t>ährend</w:t>
      </w:r>
      <w:r w:rsidR="00BB5F32">
        <w:rPr>
          <w:sz w:val="20"/>
          <w:szCs w:val="20"/>
        </w:rPr>
        <w:t xml:space="preserve"> </w:t>
      </w:r>
      <w:r w:rsidR="000A1775">
        <w:rPr>
          <w:sz w:val="20"/>
          <w:szCs w:val="20"/>
        </w:rPr>
        <w:t>d</w:t>
      </w:r>
      <w:r w:rsidR="00BB5F32">
        <w:rPr>
          <w:sz w:val="20"/>
          <w:szCs w:val="20"/>
        </w:rPr>
        <w:t>ie</w:t>
      </w:r>
      <w:r w:rsidR="000A1775">
        <w:rPr>
          <w:sz w:val="20"/>
          <w:szCs w:val="20"/>
        </w:rPr>
        <w:t xml:space="preserve"> </w:t>
      </w:r>
      <w:r w:rsidR="00370218">
        <w:rPr>
          <w:sz w:val="20"/>
          <w:szCs w:val="20"/>
        </w:rPr>
        <w:t xml:space="preserve">gastronomischen Spitzenleistungen vor Ort als Qualitätspflege mit höchstem Anspruch zu betrachten sind. Die </w:t>
      </w:r>
      <w:r w:rsidR="000A1775">
        <w:rPr>
          <w:sz w:val="20"/>
          <w:szCs w:val="20"/>
        </w:rPr>
        <w:t xml:space="preserve">Neuerrichtung der Albonabahn I in Stuben </w:t>
      </w:r>
      <w:r w:rsidR="00370218">
        <w:rPr>
          <w:sz w:val="20"/>
          <w:szCs w:val="20"/>
        </w:rPr>
        <w:t xml:space="preserve">dient wiederum </w:t>
      </w:r>
      <w:r w:rsidR="00BB5F32">
        <w:rPr>
          <w:sz w:val="20"/>
          <w:szCs w:val="20"/>
        </w:rPr>
        <w:t xml:space="preserve">der Qualitätssteigerung von Ski Arlberg, </w:t>
      </w:r>
      <w:r w:rsidR="00A67324">
        <w:rPr>
          <w:sz w:val="20"/>
          <w:szCs w:val="20"/>
        </w:rPr>
        <w:t xml:space="preserve">mit Lech Zürs in dessen Mitte. </w:t>
      </w:r>
    </w:p>
    <w:p w14:paraId="2C81383D" w14:textId="77777777" w:rsidR="00370218" w:rsidRPr="000A1775" w:rsidRDefault="00370218" w:rsidP="00370218">
      <w:pPr>
        <w:spacing w:line="360" w:lineRule="auto"/>
        <w:jc w:val="both"/>
        <w:rPr>
          <w:sz w:val="20"/>
          <w:szCs w:val="20"/>
        </w:rPr>
      </w:pPr>
    </w:p>
    <w:p w14:paraId="36FF5FAF" w14:textId="3EB62F75" w:rsidR="004C7FDD" w:rsidRPr="00946B2E" w:rsidRDefault="006A3F40" w:rsidP="001D49A0">
      <w:pPr>
        <w:spacing w:line="360" w:lineRule="auto"/>
        <w:rPr>
          <w:rFonts w:cs="Arial"/>
          <w:bCs/>
          <w:sz w:val="20"/>
          <w:szCs w:val="20"/>
        </w:rPr>
      </w:pPr>
      <w:r>
        <w:rPr>
          <w:rFonts w:cs="Arial"/>
          <w:b/>
          <w:bCs/>
          <w:iCs/>
          <w:color w:val="2F5496" w:themeColor="accent1" w:themeShade="BF"/>
          <w:sz w:val="20"/>
          <w:szCs w:val="20"/>
        </w:rPr>
        <w:t xml:space="preserve">Die „Lechwelten“ – ab Sommer 2024 ein </w:t>
      </w:r>
      <w:r w:rsidR="00981DC3">
        <w:rPr>
          <w:rFonts w:cs="Arial"/>
          <w:b/>
          <w:bCs/>
          <w:iCs/>
          <w:color w:val="2F5496" w:themeColor="accent1" w:themeShade="BF"/>
          <w:sz w:val="20"/>
          <w:szCs w:val="20"/>
        </w:rPr>
        <w:t xml:space="preserve">facettenreicher Begegnungs- und Veranstaltungsort </w:t>
      </w:r>
    </w:p>
    <w:p w14:paraId="235680BC" w14:textId="054D8907" w:rsidR="00F96458" w:rsidRDefault="001F313A" w:rsidP="00630842">
      <w:pPr>
        <w:autoSpaceDE w:val="0"/>
        <w:autoSpaceDN w:val="0"/>
        <w:adjustRightInd w:val="0"/>
        <w:spacing w:line="360" w:lineRule="auto"/>
        <w:jc w:val="both"/>
        <w:rPr>
          <w:sz w:val="20"/>
          <w:szCs w:val="20"/>
        </w:rPr>
      </w:pPr>
      <w:r>
        <w:rPr>
          <w:sz w:val="20"/>
          <w:szCs w:val="20"/>
        </w:rPr>
        <w:t>Ab</w:t>
      </w:r>
      <w:r w:rsidR="004C46ED">
        <w:rPr>
          <w:sz w:val="20"/>
          <w:szCs w:val="20"/>
        </w:rPr>
        <w:t xml:space="preserve"> Sommer 2024 </w:t>
      </w:r>
      <w:r>
        <w:rPr>
          <w:sz w:val="20"/>
          <w:szCs w:val="20"/>
        </w:rPr>
        <w:t>laden die</w:t>
      </w:r>
      <w:r w:rsidR="005C72FB">
        <w:rPr>
          <w:sz w:val="20"/>
          <w:szCs w:val="20"/>
        </w:rPr>
        <w:t xml:space="preserve"> „Lechwelten“ </w:t>
      </w:r>
      <w:r>
        <w:rPr>
          <w:sz w:val="20"/>
          <w:szCs w:val="20"/>
        </w:rPr>
        <w:t xml:space="preserve">als neuer </w:t>
      </w:r>
      <w:r w:rsidR="00D71AE0">
        <w:rPr>
          <w:sz w:val="20"/>
          <w:szCs w:val="20"/>
        </w:rPr>
        <w:t>Treffpunkt</w:t>
      </w:r>
      <w:r>
        <w:rPr>
          <w:sz w:val="20"/>
          <w:szCs w:val="20"/>
        </w:rPr>
        <w:t xml:space="preserve"> im Herzen von Lech zu</w:t>
      </w:r>
      <w:r w:rsidR="00C9608A">
        <w:rPr>
          <w:sz w:val="20"/>
          <w:szCs w:val="20"/>
        </w:rPr>
        <w:t>r</w:t>
      </w:r>
      <w:r w:rsidR="00D71AE0">
        <w:rPr>
          <w:sz w:val="20"/>
          <w:szCs w:val="20"/>
        </w:rPr>
        <w:t xml:space="preserve"> Begegnung und Kommunikation in vielerlei Sinne. Das </w:t>
      </w:r>
      <w:r w:rsidR="00AD0B07">
        <w:rPr>
          <w:sz w:val="20"/>
          <w:szCs w:val="20"/>
        </w:rPr>
        <w:t>neue Kulturhaus</w:t>
      </w:r>
      <w:r w:rsidR="00D71AE0">
        <w:rPr>
          <w:sz w:val="20"/>
          <w:szCs w:val="20"/>
        </w:rPr>
        <w:t xml:space="preserve"> </w:t>
      </w:r>
      <w:r w:rsidR="00AD0B07">
        <w:rPr>
          <w:sz w:val="20"/>
          <w:szCs w:val="20"/>
        </w:rPr>
        <w:t>bietet</w:t>
      </w:r>
      <w:r w:rsidR="00D71AE0">
        <w:rPr>
          <w:sz w:val="20"/>
          <w:szCs w:val="20"/>
        </w:rPr>
        <w:t xml:space="preserve"> Raum für Tagungen und Kongresse, Kulturschaffen und Kulturgenuss, Präsentationen und Märkte, Feste und Feiern und anderes mehr.</w:t>
      </w:r>
      <w:r w:rsidR="00F96458">
        <w:rPr>
          <w:sz w:val="20"/>
          <w:szCs w:val="20"/>
        </w:rPr>
        <w:t xml:space="preserve"> </w:t>
      </w:r>
      <w:r w:rsidR="00455DE6">
        <w:rPr>
          <w:sz w:val="20"/>
          <w:szCs w:val="20"/>
        </w:rPr>
        <w:t xml:space="preserve">Der </w:t>
      </w:r>
      <w:r w:rsidR="00B623F1">
        <w:rPr>
          <w:sz w:val="20"/>
          <w:szCs w:val="20"/>
        </w:rPr>
        <w:t xml:space="preserve">mit Bedacht gewählte </w:t>
      </w:r>
      <w:r w:rsidR="00455DE6">
        <w:rPr>
          <w:sz w:val="20"/>
          <w:szCs w:val="20"/>
        </w:rPr>
        <w:t>Standort zwischen dem charakteris</w:t>
      </w:r>
      <w:r w:rsidR="008347B8">
        <w:rPr>
          <w:sz w:val="20"/>
          <w:szCs w:val="20"/>
        </w:rPr>
        <w:t>tis</w:t>
      </w:r>
      <w:r w:rsidR="00455DE6">
        <w:rPr>
          <w:sz w:val="20"/>
          <w:szCs w:val="20"/>
        </w:rPr>
        <w:t>chen</w:t>
      </w:r>
      <w:r w:rsidR="00A05F1C">
        <w:rPr>
          <w:sz w:val="20"/>
          <w:szCs w:val="20"/>
        </w:rPr>
        <w:t xml:space="preserve"> </w:t>
      </w:r>
      <w:r w:rsidR="00455DE6">
        <w:rPr>
          <w:sz w:val="20"/>
          <w:szCs w:val="20"/>
        </w:rPr>
        <w:t xml:space="preserve">Kirchenhügel und dem neu gestalteten Lechufer bettet die Lechwelten </w:t>
      </w:r>
      <w:r w:rsidR="001A0AA4">
        <w:rPr>
          <w:sz w:val="20"/>
          <w:szCs w:val="20"/>
        </w:rPr>
        <w:t>in den historischen Ortskern</w:t>
      </w:r>
      <w:r w:rsidR="00A05F1C">
        <w:rPr>
          <w:sz w:val="20"/>
          <w:szCs w:val="20"/>
        </w:rPr>
        <w:t xml:space="preserve">, </w:t>
      </w:r>
      <w:r w:rsidR="001A0AA4">
        <w:rPr>
          <w:sz w:val="20"/>
          <w:szCs w:val="20"/>
        </w:rPr>
        <w:t xml:space="preserve">dessen Ambiente mit einer </w:t>
      </w:r>
      <w:r w:rsidR="001A0AA4">
        <w:rPr>
          <w:sz w:val="20"/>
          <w:szCs w:val="20"/>
        </w:rPr>
        <w:lastRenderedPageBreak/>
        <w:t>dezent modernen Note</w:t>
      </w:r>
      <w:r w:rsidR="00A05F1C">
        <w:rPr>
          <w:sz w:val="20"/>
          <w:szCs w:val="20"/>
        </w:rPr>
        <w:t xml:space="preserve"> bereichert wird</w:t>
      </w:r>
      <w:r w:rsidR="001A0AA4">
        <w:rPr>
          <w:sz w:val="20"/>
          <w:szCs w:val="20"/>
        </w:rPr>
        <w:t xml:space="preserve">. </w:t>
      </w:r>
      <w:r w:rsidR="00B36194">
        <w:rPr>
          <w:sz w:val="20"/>
          <w:szCs w:val="20"/>
        </w:rPr>
        <w:t xml:space="preserve">Architektonisch von schlichter Eleganz, </w:t>
      </w:r>
      <w:r w:rsidR="00C9608A">
        <w:rPr>
          <w:sz w:val="20"/>
          <w:szCs w:val="20"/>
        </w:rPr>
        <w:t xml:space="preserve">wurde das </w:t>
      </w:r>
      <w:r w:rsidR="00AD0B07">
        <w:rPr>
          <w:sz w:val="20"/>
          <w:szCs w:val="20"/>
        </w:rPr>
        <w:t>Gebäude</w:t>
      </w:r>
      <w:r w:rsidR="00C9608A">
        <w:rPr>
          <w:sz w:val="20"/>
          <w:szCs w:val="20"/>
        </w:rPr>
        <w:t xml:space="preserve"> nach ökologischen</w:t>
      </w:r>
      <w:r w:rsidR="00A05F1C">
        <w:rPr>
          <w:sz w:val="20"/>
          <w:szCs w:val="20"/>
        </w:rPr>
        <w:t xml:space="preserve"> Gesichtspunkten </w:t>
      </w:r>
      <w:r w:rsidR="00AD0B07">
        <w:rPr>
          <w:sz w:val="20"/>
          <w:szCs w:val="20"/>
        </w:rPr>
        <w:t>erbaut und mit heimischem Holz verkleidet, was eine angenehme Raumatmosphäre schafft. Herzstück ist der multifunktionale Veranstaltungssaal mit Empore</w:t>
      </w:r>
      <w:r w:rsidR="00E41FA5">
        <w:rPr>
          <w:sz w:val="20"/>
          <w:szCs w:val="20"/>
        </w:rPr>
        <w:t xml:space="preserve"> für bis zu 650 Bersucher:innen, der bei Bedarf in zwei oder drei Säle geteilt werden kann. Ausgestattet mit neuester Technik, wie einer vielse</w:t>
      </w:r>
      <w:r w:rsidR="008347B8">
        <w:rPr>
          <w:sz w:val="20"/>
          <w:szCs w:val="20"/>
        </w:rPr>
        <w:t>i</w:t>
      </w:r>
      <w:r w:rsidR="00E41FA5">
        <w:rPr>
          <w:sz w:val="20"/>
          <w:szCs w:val="20"/>
        </w:rPr>
        <w:t xml:space="preserve">tig einsetzbaren LED-Wand, erfüllt er durch optimale Schalllenkung mittels geneigter Seitenwände und Fenster auch akustisch höchste Ansprüche. </w:t>
      </w:r>
      <w:r w:rsidR="004220AB">
        <w:rPr>
          <w:sz w:val="20"/>
          <w:szCs w:val="20"/>
        </w:rPr>
        <w:t xml:space="preserve">Die Panoramafenster wie auch die Dachterrasse </w:t>
      </w:r>
      <w:r w:rsidR="003C5C00">
        <w:rPr>
          <w:sz w:val="20"/>
          <w:szCs w:val="20"/>
        </w:rPr>
        <w:t>eröffnen</w:t>
      </w:r>
      <w:r w:rsidR="004220AB">
        <w:rPr>
          <w:sz w:val="20"/>
          <w:szCs w:val="20"/>
        </w:rPr>
        <w:t xml:space="preserve"> reizvolle Ausblicke auf die hochalpine Landschaft</w:t>
      </w:r>
      <w:r w:rsidR="003C5C00">
        <w:rPr>
          <w:sz w:val="20"/>
          <w:szCs w:val="20"/>
        </w:rPr>
        <w:t xml:space="preserve">, während die großteils gläserne Fassade die Umgebung widerspiegelt. </w:t>
      </w:r>
      <w:r w:rsidR="00630842">
        <w:rPr>
          <w:sz w:val="20"/>
          <w:szCs w:val="20"/>
        </w:rPr>
        <w:t xml:space="preserve">So stehen die Lechwelten architektonisch wie funktional für Transparenz, Begegnung und Dialog. </w:t>
      </w:r>
      <w:r w:rsidR="005070B2">
        <w:rPr>
          <w:sz w:val="20"/>
          <w:szCs w:val="20"/>
        </w:rPr>
        <w:t>Inmitten des Ortes</w:t>
      </w:r>
      <w:r w:rsidR="002A5658">
        <w:rPr>
          <w:sz w:val="20"/>
          <w:szCs w:val="20"/>
        </w:rPr>
        <w:t xml:space="preserve"> </w:t>
      </w:r>
      <w:r w:rsidR="00630842">
        <w:rPr>
          <w:sz w:val="20"/>
          <w:szCs w:val="20"/>
        </w:rPr>
        <w:t>ist die Veranstaltungslocation</w:t>
      </w:r>
      <w:r w:rsidR="002A5658">
        <w:rPr>
          <w:sz w:val="20"/>
          <w:szCs w:val="20"/>
        </w:rPr>
        <w:t xml:space="preserve"> fußläufig gut erreichbar</w:t>
      </w:r>
      <w:r w:rsidR="00523780">
        <w:rPr>
          <w:sz w:val="20"/>
          <w:szCs w:val="20"/>
        </w:rPr>
        <w:t>. Die</w:t>
      </w:r>
      <w:r w:rsidR="002A5658">
        <w:rPr>
          <w:sz w:val="20"/>
          <w:szCs w:val="20"/>
        </w:rPr>
        <w:t xml:space="preserve"> Talstation der Bergbahn Oberlech</w:t>
      </w:r>
      <w:r w:rsidR="005070B2">
        <w:rPr>
          <w:sz w:val="20"/>
          <w:szCs w:val="20"/>
        </w:rPr>
        <w:t xml:space="preserve"> gleich nebenan</w:t>
      </w:r>
      <w:r w:rsidR="00523780">
        <w:rPr>
          <w:sz w:val="20"/>
          <w:szCs w:val="20"/>
        </w:rPr>
        <w:t>, der Ortsbus</w:t>
      </w:r>
      <w:r w:rsidR="002A5658">
        <w:rPr>
          <w:sz w:val="20"/>
          <w:szCs w:val="20"/>
        </w:rPr>
        <w:t xml:space="preserve"> und </w:t>
      </w:r>
      <w:r w:rsidR="00523780">
        <w:rPr>
          <w:sz w:val="20"/>
          <w:szCs w:val="20"/>
        </w:rPr>
        <w:t>die neue, direkt angebundene Tiefgarage sorgen zudem für eine ideal</w:t>
      </w:r>
      <w:r w:rsidR="00630842">
        <w:rPr>
          <w:sz w:val="20"/>
          <w:szCs w:val="20"/>
        </w:rPr>
        <w:t>e</w:t>
      </w:r>
      <w:r w:rsidR="00523780">
        <w:rPr>
          <w:sz w:val="20"/>
          <w:szCs w:val="20"/>
        </w:rPr>
        <w:t xml:space="preserve"> verkehrstechnische Anbindung.</w:t>
      </w:r>
      <w:r w:rsidR="002A5658">
        <w:rPr>
          <w:sz w:val="20"/>
          <w:szCs w:val="20"/>
        </w:rPr>
        <w:t xml:space="preserve"> </w:t>
      </w:r>
      <w:r w:rsidR="005070B2">
        <w:rPr>
          <w:sz w:val="20"/>
          <w:szCs w:val="20"/>
        </w:rPr>
        <w:t>M</w:t>
      </w:r>
      <w:r w:rsidR="00F96458">
        <w:rPr>
          <w:sz w:val="20"/>
          <w:szCs w:val="20"/>
        </w:rPr>
        <w:t>ultifunktional wurde auch das benachbarte „Dorfhus“ konzipiert, in dem Gemeindeverwaltung, Lech Zürs Tourismus, eine Bücherei</w:t>
      </w:r>
      <w:r w:rsidR="005070B2">
        <w:rPr>
          <w:sz w:val="20"/>
          <w:szCs w:val="20"/>
        </w:rPr>
        <w:t>,</w:t>
      </w:r>
      <w:r w:rsidR="00F96458">
        <w:rPr>
          <w:sz w:val="20"/>
          <w:szCs w:val="20"/>
        </w:rPr>
        <w:t xml:space="preserve"> eine Postpartnerstelle </w:t>
      </w:r>
      <w:r w:rsidR="005070B2">
        <w:rPr>
          <w:sz w:val="20"/>
          <w:szCs w:val="20"/>
        </w:rPr>
        <w:t>und die</w:t>
      </w:r>
      <w:r w:rsidR="00F96458">
        <w:rPr>
          <w:sz w:val="20"/>
          <w:szCs w:val="20"/>
        </w:rPr>
        <w:t xml:space="preserve"> „Dorfrezeption“ als zentrale Anlaufstelle für die Bürger:innen </w:t>
      </w:r>
      <w:r w:rsidR="005070B2">
        <w:rPr>
          <w:sz w:val="20"/>
          <w:szCs w:val="20"/>
        </w:rPr>
        <w:t>wie</w:t>
      </w:r>
      <w:r w:rsidR="00F96458">
        <w:rPr>
          <w:sz w:val="20"/>
          <w:szCs w:val="20"/>
        </w:rPr>
        <w:t xml:space="preserve"> auch die Gäste zu finden sein werden. Das Gebäudeensemble schafft somit zahlreiche Synergien </w:t>
      </w:r>
      <w:r w:rsidR="00E30B44">
        <w:rPr>
          <w:sz w:val="20"/>
          <w:szCs w:val="20"/>
        </w:rPr>
        <w:t>und einen</w:t>
      </w:r>
      <w:r w:rsidR="00F96458">
        <w:rPr>
          <w:sz w:val="20"/>
          <w:szCs w:val="20"/>
        </w:rPr>
        <w:t xml:space="preserve"> pulsierende</w:t>
      </w:r>
      <w:r w:rsidR="00E30B44">
        <w:rPr>
          <w:sz w:val="20"/>
          <w:szCs w:val="20"/>
        </w:rPr>
        <w:t>n Ort</w:t>
      </w:r>
      <w:r w:rsidR="00F96458">
        <w:rPr>
          <w:sz w:val="20"/>
          <w:szCs w:val="20"/>
        </w:rPr>
        <w:t xml:space="preserve"> </w:t>
      </w:r>
      <w:r w:rsidR="00E30B44">
        <w:rPr>
          <w:sz w:val="20"/>
          <w:szCs w:val="20"/>
        </w:rPr>
        <w:t xml:space="preserve">für geistigen, kulturellen und geselligen Austausch. </w:t>
      </w:r>
    </w:p>
    <w:p w14:paraId="2F5A6A9A" w14:textId="29383FE1" w:rsidR="003A1754" w:rsidRDefault="003A1754" w:rsidP="003A1754">
      <w:pPr>
        <w:spacing w:line="276" w:lineRule="auto"/>
      </w:pPr>
      <w:r w:rsidRPr="00946B2E">
        <w:rPr>
          <w:rFonts w:cs="Arial"/>
          <w:bCs/>
          <w:sz w:val="20"/>
          <w:szCs w:val="20"/>
        </w:rPr>
        <w:t>Weitere Informationen unter:</w:t>
      </w:r>
      <w:r w:rsidRPr="00946B2E">
        <w:rPr>
          <w:color w:val="2E74B5" w:themeColor="accent5" w:themeShade="BF"/>
          <w:szCs w:val="20"/>
        </w:rPr>
        <w:t xml:space="preserve"> </w:t>
      </w:r>
      <w:hyperlink r:id="rId11" w:history="1">
        <w:r w:rsidR="00A67324" w:rsidRPr="0087792C">
          <w:rPr>
            <w:rStyle w:val="Hyperlink"/>
          </w:rPr>
          <w:t>www.lechzuers.com/de/lechwelten</w:t>
        </w:r>
      </w:hyperlink>
    </w:p>
    <w:p w14:paraId="4F1033D7" w14:textId="2036747E" w:rsidR="00B0129F" w:rsidRDefault="00B0129F" w:rsidP="001D49A0">
      <w:pPr>
        <w:spacing w:line="360" w:lineRule="auto"/>
        <w:rPr>
          <w:rFonts w:cs="Arial"/>
          <w:b/>
          <w:bCs/>
          <w:iCs/>
          <w:color w:val="2F5496" w:themeColor="accent1" w:themeShade="BF"/>
          <w:sz w:val="20"/>
          <w:szCs w:val="20"/>
        </w:rPr>
      </w:pPr>
    </w:p>
    <w:p w14:paraId="353CE26F" w14:textId="1D75305A" w:rsidR="001D49A0" w:rsidRPr="00946B2E" w:rsidRDefault="00981DC3" w:rsidP="001D49A0">
      <w:pPr>
        <w:spacing w:line="360" w:lineRule="auto"/>
        <w:rPr>
          <w:rFonts w:cs="Arial"/>
          <w:bCs/>
          <w:sz w:val="20"/>
          <w:szCs w:val="20"/>
        </w:rPr>
      </w:pPr>
      <w:r>
        <w:rPr>
          <w:rFonts w:cs="Arial"/>
          <w:b/>
          <w:bCs/>
          <w:iCs/>
          <w:color w:val="2F5496" w:themeColor="accent1" w:themeShade="BF"/>
          <w:sz w:val="20"/>
          <w:szCs w:val="20"/>
        </w:rPr>
        <w:t xml:space="preserve">„Skyspace Lech“ – </w:t>
      </w:r>
      <w:r w:rsidR="003A1754">
        <w:rPr>
          <w:rFonts w:cs="Arial"/>
          <w:b/>
          <w:bCs/>
          <w:iCs/>
          <w:color w:val="2F5496" w:themeColor="accent1" w:themeShade="BF"/>
          <w:sz w:val="20"/>
          <w:szCs w:val="20"/>
        </w:rPr>
        <w:t>begehbare Kunstinstallation von James Turrell in hochalpiner Kulisse</w:t>
      </w:r>
    </w:p>
    <w:p w14:paraId="31206495" w14:textId="48D24BE1" w:rsidR="00AC1AA3" w:rsidRDefault="000A6AA0" w:rsidP="00540DD1">
      <w:pPr>
        <w:autoSpaceDE w:val="0"/>
        <w:autoSpaceDN w:val="0"/>
        <w:adjustRightInd w:val="0"/>
        <w:spacing w:line="360" w:lineRule="auto"/>
        <w:jc w:val="both"/>
        <w:rPr>
          <w:sz w:val="20"/>
          <w:szCs w:val="20"/>
        </w:rPr>
      </w:pPr>
      <w:r>
        <w:rPr>
          <w:sz w:val="20"/>
          <w:szCs w:val="20"/>
        </w:rPr>
        <w:t xml:space="preserve">Gelungene, zudem einzigartige Architektur ist in Lech Zürs auch an unvermutetem Orte zu finden. Mit dem größtenteils unterirdisch angelegten Skyspace Lech schuf der US-amerikanische Land-Art-Künstler James Turrell </w:t>
      </w:r>
      <w:r w:rsidR="00AC1AA3">
        <w:rPr>
          <w:sz w:val="20"/>
          <w:szCs w:val="20"/>
        </w:rPr>
        <w:t>einen im wahrsten Sinne des Wortes eindrucksvollen Farb-Licht-Raum. Etwas oberhalb von Oberlech auf 1.780 Meter</w:t>
      </w:r>
      <w:r w:rsidR="00380055">
        <w:rPr>
          <w:sz w:val="20"/>
          <w:szCs w:val="20"/>
        </w:rPr>
        <w:t xml:space="preserve"> gelegen, bietet allein schon die umliegende alpine Szenerie imposante Impressionen. Im unterirdischen Hauptraum eröffnet sich durch eine ovale Öffnung in der Decke der Blick in den Himmel</w:t>
      </w:r>
      <w:r w:rsidR="00F56CCB">
        <w:rPr>
          <w:sz w:val="20"/>
          <w:szCs w:val="20"/>
        </w:rPr>
        <w:t>, der als Teil des Raumes wahrgenommen wird. Zudem werden bei der Morgen- wie auch Abenddämmerung die Wände und Decke in farblich wechselndes Licht getaucht. Bei schlechtem Wetter wird die Kuppel geschlossen und</w:t>
      </w:r>
      <w:r w:rsidR="00F50ED0">
        <w:rPr>
          <w:sz w:val="20"/>
          <w:szCs w:val="20"/>
        </w:rPr>
        <w:t xml:space="preserve"> einem weiteren Konzept von Turrell Wirkung verliehen: dem Glanzfeld-Effekt, durch den sich die Raumstruktur aufzulösen scheint. </w:t>
      </w:r>
      <w:r w:rsidR="00E40F90">
        <w:rPr>
          <w:sz w:val="20"/>
          <w:szCs w:val="20"/>
        </w:rPr>
        <w:t xml:space="preserve">Die Intention des Künstlers ist eine intensive Sinneswahrnehmung und ebensolche Auseinandersetzung mit dieser. So lädt der ganzjährig geöffnete Skyspace Lech </w:t>
      </w:r>
      <w:r w:rsidR="00540DD1">
        <w:rPr>
          <w:sz w:val="20"/>
          <w:szCs w:val="20"/>
        </w:rPr>
        <w:t>zur</w:t>
      </w:r>
      <w:r w:rsidR="00E40F90">
        <w:rPr>
          <w:sz w:val="20"/>
          <w:szCs w:val="20"/>
        </w:rPr>
        <w:t xml:space="preserve"> faszinierenden Selbsterfahrung. </w:t>
      </w:r>
      <w:r w:rsidR="00540DD1">
        <w:rPr>
          <w:sz w:val="20"/>
          <w:szCs w:val="20"/>
        </w:rPr>
        <w:t>A</w:t>
      </w:r>
      <w:r w:rsidR="00E40F90">
        <w:rPr>
          <w:sz w:val="20"/>
          <w:szCs w:val="20"/>
        </w:rPr>
        <w:t xml:space="preserve">uch im Winter über </w:t>
      </w:r>
      <w:r w:rsidR="00540DD1">
        <w:rPr>
          <w:sz w:val="20"/>
          <w:szCs w:val="20"/>
        </w:rPr>
        <w:t>Wanderwege</w:t>
      </w:r>
      <w:r w:rsidR="00E40F90">
        <w:rPr>
          <w:sz w:val="20"/>
          <w:szCs w:val="20"/>
        </w:rPr>
        <w:t xml:space="preserve"> und eine Skiabfahrt erreichbar</w:t>
      </w:r>
      <w:r w:rsidR="00540DD1">
        <w:rPr>
          <w:sz w:val="20"/>
          <w:szCs w:val="20"/>
        </w:rPr>
        <w:t xml:space="preserve">, werden zudem abendliche </w:t>
      </w:r>
      <w:r w:rsidR="00E40F90">
        <w:rPr>
          <w:sz w:val="20"/>
          <w:szCs w:val="20"/>
        </w:rPr>
        <w:t>Führungen</w:t>
      </w:r>
      <w:r w:rsidR="00540DD1">
        <w:rPr>
          <w:sz w:val="20"/>
          <w:szCs w:val="20"/>
        </w:rPr>
        <w:t xml:space="preserve"> </w:t>
      </w:r>
      <w:r w:rsidR="00E40F90">
        <w:rPr>
          <w:sz w:val="20"/>
          <w:szCs w:val="20"/>
        </w:rPr>
        <w:t>angeboten</w:t>
      </w:r>
      <w:r w:rsidR="00540DD1">
        <w:rPr>
          <w:sz w:val="20"/>
          <w:szCs w:val="20"/>
        </w:rPr>
        <w:t xml:space="preserve">. </w:t>
      </w:r>
      <w:r w:rsidR="00E40F90">
        <w:rPr>
          <w:sz w:val="20"/>
          <w:szCs w:val="20"/>
        </w:rPr>
        <w:t xml:space="preserve"> </w:t>
      </w:r>
    </w:p>
    <w:p w14:paraId="63765F61" w14:textId="706F74A4" w:rsidR="003A1754" w:rsidRDefault="003A1754" w:rsidP="003A1754">
      <w:pPr>
        <w:spacing w:line="276" w:lineRule="auto"/>
      </w:pPr>
      <w:r w:rsidRPr="00946B2E">
        <w:rPr>
          <w:rFonts w:cs="Arial"/>
          <w:bCs/>
          <w:sz w:val="20"/>
          <w:szCs w:val="20"/>
        </w:rPr>
        <w:t>Weitere Informationen unter:</w:t>
      </w:r>
      <w:r w:rsidRPr="00946B2E">
        <w:rPr>
          <w:color w:val="2E74B5" w:themeColor="accent5" w:themeShade="BF"/>
          <w:szCs w:val="20"/>
        </w:rPr>
        <w:t xml:space="preserve"> </w:t>
      </w:r>
      <w:hyperlink r:id="rId12" w:history="1">
        <w:r w:rsidR="00A67324" w:rsidRPr="0087792C">
          <w:rPr>
            <w:rStyle w:val="Hyperlink"/>
          </w:rPr>
          <w:t>www.lechzuers.com/de/skyspace</w:t>
        </w:r>
      </w:hyperlink>
    </w:p>
    <w:p w14:paraId="641FDBB7" w14:textId="3065F720" w:rsidR="001D49A0" w:rsidRDefault="001D49A0" w:rsidP="001D49A0">
      <w:pPr>
        <w:spacing w:line="360" w:lineRule="auto"/>
        <w:rPr>
          <w:rFonts w:cs="Arial"/>
          <w:b/>
          <w:bCs/>
          <w:iCs/>
          <w:color w:val="2F5496" w:themeColor="accent1" w:themeShade="BF"/>
          <w:sz w:val="20"/>
          <w:szCs w:val="20"/>
        </w:rPr>
      </w:pPr>
    </w:p>
    <w:p w14:paraId="1C05AE38" w14:textId="23B3FDE6" w:rsidR="001D49A0" w:rsidRPr="00946B2E" w:rsidRDefault="009E7462" w:rsidP="00540DD1">
      <w:pPr>
        <w:spacing w:line="360" w:lineRule="auto"/>
        <w:rPr>
          <w:rFonts w:cs="Arial"/>
          <w:bCs/>
          <w:sz w:val="20"/>
          <w:szCs w:val="20"/>
        </w:rPr>
      </w:pPr>
      <w:r>
        <w:rPr>
          <w:rFonts w:cs="Arial"/>
          <w:b/>
          <w:bCs/>
          <w:iCs/>
          <w:color w:val="2F5496" w:themeColor="accent1" w:themeShade="BF"/>
          <w:sz w:val="20"/>
          <w:szCs w:val="20"/>
        </w:rPr>
        <w:t xml:space="preserve">Erstes </w:t>
      </w:r>
      <w:r w:rsidR="003A1754">
        <w:rPr>
          <w:rFonts w:cs="Arial"/>
          <w:b/>
          <w:bCs/>
          <w:iCs/>
          <w:color w:val="2F5496" w:themeColor="accent1" w:themeShade="BF"/>
          <w:sz w:val="20"/>
          <w:szCs w:val="20"/>
        </w:rPr>
        <w:t>Kleinwasserkraftwerk</w:t>
      </w:r>
      <w:r>
        <w:rPr>
          <w:rFonts w:cs="Arial"/>
          <w:b/>
          <w:bCs/>
          <w:iCs/>
          <w:color w:val="2F5496" w:themeColor="accent1" w:themeShade="BF"/>
          <w:sz w:val="20"/>
          <w:szCs w:val="20"/>
        </w:rPr>
        <w:t xml:space="preserve"> in Lech Zürs</w:t>
      </w:r>
      <w:r w:rsidR="003A1754">
        <w:rPr>
          <w:rFonts w:cs="Arial"/>
          <w:b/>
          <w:bCs/>
          <w:iCs/>
          <w:color w:val="2F5496" w:themeColor="accent1" w:themeShade="BF"/>
          <w:sz w:val="20"/>
          <w:szCs w:val="20"/>
        </w:rPr>
        <w:t xml:space="preserve"> </w:t>
      </w:r>
      <w:r w:rsidR="00540DD1">
        <w:rPr>
          <w:rFonts w:cs="Arial"/>
          <w:b/>
          <w:bCs/>
          <w:iCs/>
          <w:color w:val="2F5496" w:themeColor="accent1" w:themeShade="BF"/>
          <w:sz w:val="20"/>
          <w:szCs w:val="20"/>
        </w:rPr>
        <w:t xml:space="preserve">als </w:t>
      </w:r>
      <w:r w:rsidR="006B03ED">
        <w:rPr>
          <w:rFonts w:cs="Arial"/>
          <w:b/>
          <w:bCs/>
          <w:iCs/>
          <w:color w:val="2F5496" w:themeColor="accent1" w:themeShade="BF"/>
          <w:sz w:val="20"/>
          <w:szCs w:val="20"/>
        </w:rPr>
        <w:t>Etappenschritt</w:t>
      </w:r>
      <w:r w:rsidR="00540DD1">
        <w:rPr>
          <w:rFonts w:cs="Arial"/>
          <w:b/>
          <w:bCs/>
          <w:iCs/>
          <w:color w:val="2F5496" w:themeColor="accent1" w:themeShade="BF"/>
          <w:sz w:val="20"/>
          <w:szCs w:val="20"/>
        </w:rPr>
        <w:t xml:space="preserve"> hin zur</w:t>
      </w:r>
      <w:r w:rsidR="003A1754">
        <w:rPr>
          <w:rFonts w:cs="Arial"/>
          <w:b/>
          <w:bCs/>
          <w:iCs/>
          <w:color w:val="2F5496" w:themeColor="accent1" w:themeShade="BF"/>
          <w:sz w:val="20"/>
          <w:szCs w:val="20"/>
        </w:rPr>
        <w:t xml:space="preserve"> Energieautonomi</w:t>
      </w:r>
      <w:r w:rsidR="006E43B5">
        <w:rPr>
          <w:rFonts w:cs="Arial"/>
          <w:b/>
          <w:bCs/>
          <w:iCs/>
          <w:color w:val="2F5496" w:themeColor="accent1" w:themeShade="BF"/>
          <w:sz w:val="20"/>
          <w:szCs w:val="20"/>
        </w:rPr>
        <w:t>e</w:t>
      </w:r>
      <w:r w:rsidR="00540DD1">
        <w:rPr>
          <w:rFonts w:cs="Arial"/>
          <w:b/>
          <w:bCs/>
          <w:iCs/>
          <w:color w:val="2F5496" w:themeColor="accent1" w:themeShade="BF"/>
          <w:sz w:val="20"/>
          <w:szCs w:val="20"/>
        </w:rPr>
        <w:t xml:space="preserve"> </w:t>
      </w:r>
    </w:p>
    <w:p w14:paraId="43949193" w14:textId="21C5A7A7" w:rsidR="006B03ED" w:rsidRDefault="00540DD1" w:rsidP="001D49A0">
      <w:pPr>
        <w:autoSpaceDE w:val="0"/>
        <w:autoSpaceDN w:val="0"/>
        <w:adjustRightInd w:val="0"/>
        <w:spacing w:line="360" w:lineRule="auto"/>
        <w:jc w:val="both"/>
        <w:rPr>
          <w:sz w:val="20"/>
          <w:szCs w:val="20"/>
        </w:rPr>
      </w:pPr>
      <w:r>
        <w:rPr>
          <w:sz w:val="20"/>
          <w:szCs w:val="20"/>
        </w:rPr>
        <w:t xml:space="preserve">Mit Anfang des Jahres wurde in Lech Zürs ein </w:t>
      </w:r>
      <w:r w:rsidR="006B03ED">
        <w:rPr>
          <w:sz w:val="20"/>
          <w:szCs w:val="20"/>
        </w:rPr>
        <w:t xml:space="preserve">weiteres Projekt in Sachen Nachhaltigkeit abgeschlossen. Seit Januar 2023 versorgt ein Kleinwasserkraftwerk die Region mit regenerativer Energie. Hierfür wird </w:t>
      </w:r>
      <w:r w:rsidR="006B03ED">
        <w:rPr>
          <w:sz w:val="20"/>
          <w:szCs w:val="20"/>
        </w:rPr>
        <w:lastRenderedPageBreak/>
        <w:t xml:space="preserve">gegenüber des Zürser Heizwerks das Wasser aus dem Zürsbach gefasst und </w:t>
      </w:r>
      <w:r w:rsidR="00D41CD9">
        <w:rPr>
          <w:sz w:val="20"/>
          <w:szCs w:val="20"/>
        </w:rPr>
        <w:t xml:space="preserve">rund 2,3 km weiter talwärts in Strom umgewandelt. Bei maximalem Durchfluss von 2.000 Liter Wasser pro Sekunde verfügen die beiden </w:t>
      </w:r>
      <w:r w:rsidR="007545EC">
        <w:rPr>
          <w:sz w:val="20"/>
          <w:szCs w:val="20"/>
        </w:rPr>
        <w:t>Kraftwerkst</w:t>
      </w:r>
      <w:r w:rsidR="00D41CD9">
        <w:rPr>
          <w:sz w:val="20"/>
          <w:szCs w:val="20"/>
        </w:rPr>
        <w:t xml:space="preserve">urbinen über eine Nennleistung von 2.000 kW, womit bis zu 7 Mio. kWh Strom pro Jahr erzeugt werden können. </w:t>
      </w:r>
      <w:r w:rsidR="007545EC">
        <w:rPr>
          <w:sz w:val="20"/>
          <w:szCs w:val="20"/>
        </w:rPr>
        <w:t xml:space="preserve">Damit deckt das Kraftwerk in etwa 15 % des Stromverbrauchs von Lech Zürs. </w:t>
      </w:r>
      <w:r w:rsidR="00142BA9">
        <w:rPr>
          <w:sz w:val="20"/>
          <w:szCs w:val="20"/>
        </w:rPr>
        <w:t>Das</w:t>
      </w:r>
      <w:r w:rsidR="007545EC">
        <w:rPr>
          <w:sz w:val="20"/>
          <w:szCs w:val="20"/>
        </w:rPr>
        <w:t xml:space="preserve"> ist erst der Anfang, ein weiteres Wasserkraftwerk ist bereits in Planung</w:t>
      </w:r>
      <w:r w:rsidR="00142BA9">
        <w:rPr>
          <w:sz w:val="20"/>
          <w:szCs w:val="20"/>
        </w:rPr>
        <w:t>,</w:t>
      </w:r>
      <w:r w:rsidR="007545EC">
        <w:rPr>
          <w:sz w:val="20"/>
          <w:szCs w:val="20"/>
        </w:rPr>
        <w:t xml:space="preserve"> um </w:t>
      </w:r>
      <w:r w:rsidR="00142BA9">
        <w:rPr>
          <w:sz w:val="20"/>
          <w:szCs w:val="20"/>
        </w:rPr>
        <w:t>den Zielen wie</w:t>
      </w:r>
      <w:r w:rsidR="007545EC">
        <w:rPr>
          <w:sz w:val="20"/>
          <w:szCs w:val="20"/>
        </w:rPr>
        <w:t xml:space="preserve"> Energieautonomie</w:t>
      </w:r>
      <w:r w:rsidR="00142BA9">
        <w:rPr>
          <w:sz w:val="20"/>
          <w:szCs w:val="20"/>
        </w:rPr>
        <w:t xml:space="preserve"> und</w:t>
      </w:r>
      <w:r w:rsidR="007545EC">
        <w:rPr>
          <w:sz w:val="20"/>
          <w:szCs w:val="20"/>
        </w:rPr>
        <w:t xml:space="preserve"> Versorgungssicherheit näherzukommen</w:t>
      </w:r>
      <w:r w:rsidR="00142BA9">
        <w:rPr>
          <w:sz w:val="20"/>
          <w:szCs w:val="20"/>
        </w:rPr>
        <w:t>. Auch die Photovoltaik-Infrast</w:t>
      </w:r>
      <w:r w:rsidR="008347B8">
        <w:rPr>
          <w:sz w:val="20"/>
          <w:szCs w:val="20"/>
        </w:rPr>
        <w:t>r</w:t>
      </w:r>
      <w:r w:rsidR="00142BA9">
        <w:rPr>
          <w:sz w:val="20"/>
          <w:szCs w:val="20"/>
        </w:rPr>
        <w:t>uktur wird kontinuierlich ausgebaut</w:t>
      </w:r>
      <w:r w:rsidR="001C66C0">
        <w:rPr>
          <w:sz w:val="20"/>
          <w:szCs w:val="20"/>
        </w:rPr>
        <w:t xml:space="preserve">. Zudem </w:t>
      </w:r>
      <w:r w:rsidR="007D5F0F">
        <w:rPr>
          <w:sz w:val="20"/>
          <w:szCs w:val="20"/>
        </w:rPr>
        <w:t>werden permanent</w:t>
      </w:r>
      <w:r w:rsidR="001C66C0">
        <w:rPr>
          <w:sz w:val="20"/>
          <w:szCs w:val="20"/>
        </w:rPr>
        <w:t xml:space="preserve"> Effizienz- und Einsparmaßnahmen gesetzt, die von der Umstellung auf LED bei</w:t>
      </w:r>
      <w:r w:rsidR="007D5F0F">
        <w:rPr>
          <w:sz w:val="20"/>
          <w:szCs w:val="20"/>
        </w:rPr>
        <w:t xml:space="preserve"> der</w:t>
      </w:r>
      <w:r w:rsidR="001C66C0">
        <w:rPr>
          <w:sz w:val="20"/>
          <w:szCs w:val="20"/>
        </w:rPr>
        <w:t xml:space="preserve"> Straßenbeleuchtung und in Tourismusbetrieben bis zum Gerätetausch reichen. </w:t>
      </w:r>
      <w:r w:rsidR="000E7657">
        <w:rPr>
          <w:sz w:val="20"/>
          <w:szCs w:val="20"/>
        </w:rPr>
        <w:t>Hinsichtlich Ökologie und Nachhaltigkeit ist Lech Zürs</w:t>
      </w:r>
      <w:r w:rsidR="00513DDC">
        <w:rPr>
          <w:sz w:val="20"/>
          <w:szCs w:val="20"/>
        </w:rPr>
        <w:t xml:space="preserve"> seit Jahrzehnten</w:t>
      </w:r>
      <w:r w:rsidR="000E7657">
        <w:rPr>
          <w:sz w:val="20"/>
          <w:szCs w:val="20"/>
        </w:rPr>
        <w:t xml:space="preserve"> ein Vorreiter. </w:t>
      </w:r>
      <w:r w:rsidR="00A3502F">
        <w:rPr>
          <w:sz w:val="20"/>
          <w:szCs w:val="20"/>
        </w:rPr>
        <w:t xml:space="preserve">Schon </w:t>
      </w:r>
      <w:r w:rsidR="000E7657">
        <w:rPr>
          <w:sz w:val="20"/>
          <w:szCs w:val="20"/>
        </w:rPr>
        <w:t>1997 ging in Oberlech das erste Biomasseheizwerk in Betrieb</w:t>
      </w:r>
      <w:r w:rsidR="00513DDC">
        <w:rPr>
          <w:sz w:val="20"/>
          <w:szCs w:val="20"/>
        </w:rPr>
        <w:t xml:space="preserve">. </w:t>
      </w:r>
      <w:r w:rsidR="000E7657">
        <w:rPr>
          <w:sz w:val="20"/>
          <w:szCs w:val="20"/>
        </w:rPr>
        <w:t>1999 folgte mit jenem in Lech das damals größte in Österreich. Zusammen mit den beiden weiteren in Zug (2007) und Zürs (2010) können nahezu 100 Prozent der Haushalte und Betriebe mit wohliger Wärme versorgt werden.</w:t>
      </w:r>
      <w:r w:rsidR="00513DDC">
        <w:rPr>
          <w:sz w:val="20"/>
          <w:szCs w:val="20"/>
        </w:rPr>
        <w:t xml:space="preserve"> Durch die mit Hackgut aus der Region als erneuerbarer Energieträger betriebenen Biomasseheizwerke werden jährlich rund 7,75 Mio. Liter Heizöl oder 24.000 Tonnen an CO2-Emissionen eingespart.</w:t>
      </w:r>
      <w:r w:rsidR="000E7657">
        <w:rPr>
          <w:sz w:val="20"/>
          <w:szCs w:val="20"/>
        </w:rPr>
        <w:t xml:space="preserve"> </w:t>
      </w:r>
      <w:r w:rsidR="00513DDC">
        <w:rPr>
          <w:sz w:val="20"/>
          <w:szCs w:val="20"/>
        </w:rPr>
        <w:t>Für Furore sorgte</w:t>
      </w:r>
      <w:r w:rsidR="00A3502F">
        <w:rPr>
          <w:sz w:val="20"/>
          <w:szCs w:val="20"/>
        </w:rPr>
        <w:t xml:space="preserve"> auch</w:t>
      </w:r>
      <w:r w:rsidR="00513DDC">
        <w:rPr>
          <w:sz w:val="20"/>
          <w:szCs w:val="20"/>
        </w:rPr>
        <w:t xml:space="preserve"> </w:t>
      </w:r>
      <w:r w:rsidR="00A3502F">
        <w:rPr>
          <w:sz w:val="20"/>
          <w:szCs w:val="20"/>
        </w:rPr>
        <w:t>bereits</w:t>
      </w:r>
      <w:r w:rsidR="00513DDC">
        <w:rPr>
          <w:sz w:val="20"/>
          <w:szCs w:val="20"/>
        </w:rPr>
        <w:t xml:space="preserve"> 1997 das einst europaweit einzigartige Konzept des verkehrsfreien Oberlech.</w:t>
      </w:r>
      <w:r w:rsidR="009E7462">
        <w:rPr>
          <w:sz w:val="20"/>
          <w:szCs w:val="20"/>
        </w:rPr>
        <w:t xml:space="preserve"> </w:t>
      </w:r>
      <w:r w:rsidR="003967C4">
        <w:rPr>
          <w:sz w:val="20"/>
          <w:szCs w:val="20"/>
        </w:rPr>
        <w:t>Die</w:t>
      </w:r>
      <w:r w:rsidR="009E7462">
        <w:rPr>
          <w:sz w:val="20"/>
          <w:szCs w:val="20"/>
        </w:rPr>
        <w:t xml:space="preserve"> emissionsfreie Infrastruktur von Bergbahn und Elekt</w:t>
      </w:r>
      <w:r w:rsidR="008347B8">
        <w:rPr>
          <w:sz w:val="20"/>
          <w:szCs w:val="20"/>
        </w:rPr>
        <w:t>r</w:t>
      </w:r>
      <w:r w:rsidR="009E7462">
        <w:rPr>
          <w:sz w:val="20"/>
          <w:szCs w:val="20"/>
        </w:rPr>
        <w:t xml:space="preserve">ocars zur Beförderung von Personen, Gepäck und Gütern </w:t>
      </w:r>
      <w:r w:rsidR="003967C4">
        <w:rPr>
          <w:sz w:val="20"/>
          <w:szCs w:val="20"/>
        </w:rPr>
        <w:t xml:space="preserve">wurde </w:t>
      </w:r>
      <w:r w:rsidR="009E7462">
        <w:rPr>
          <w:sz w:val="20"/>
          <w:szCs w:val="20"/>
        </w:rPr>
        <w:t xml:space="preserve">bald schon </w:t>
      </w:r>
      <w:r w:rsidR="003967C4">
        <w:rPr>
          <w:sz w:val="20"/>
          <w:szCs w:val="20"/>
        </w:rPr>
        <w:t>zum</w:t>
      </w:r>
      <w:r w:rsidR="009E7462">
        <w:rPr>
          <w:sz w:val="20"/>
          <w:szCs w:val="20"/>
        </w:rPr>
        <w:t xml:space="preserve"> Best-Practice-Beispiel. </w:t>
      </w:r>
      <w:r w:rsidR="00A3502F">
        <w:rPr>
          <w:sz w:val="20"/>
          <w:szCs w:val="20"/>
        </w:rPr>
        <w:t xml:space="preserve">Im selben Jahr startete </w:t>
      </w:r>
      <w:r w:rsidR="003967C4">
        <w:rPr>
          <w:sz w:val="20"/>
          <w:szCs w:val="20"/>
        </w:rPr>
        <w:t>die blaue Flotte von Lech</w:t>
      </w:r>
      <w:r w:rsidR="00A3502F">
        <w:rPr>
          <w:sz w:val="20"/>
          <w:szCs w:val="20"/>
        </w:rPr>
        <w:t xml:space="preserve">, die </w:t>
      </w:r>
      <w:r w:rsidR="003967C4">
        <w:rPr>
          <w:sz w:val="20"/>
          <w:szCs w:val="20"/>
        </w:rPr>
        <w:t xml:space="preserve">als kostenloser </w:t>
      </w:r>
      <w:r w:rsidR="00A3502F">
        <w:rPr>
          <w:sz w:val="20"/>
          <w:szCs w:val="20"/>
        </w:rPr>
        <w:t xml:space="preserve">Orts-, </w:t>
      </w:r>
      <w:r w:rsidR="003967C4">
        <w:rPr>
          <w:sz w:val="20"/>
          <w:szCs w:val="20"/>
        </w:rPr>
        <w:t>Ski</w:t>
      </w:r>
      <w:r w:rsidR="00E10A94">
        <w:rPr>
          <w:sz w:val="20"/>
          <w:szCs w:val="20"/>
        </w:rPr>
        <w:t xml:space="preserve">- </w:t>
      </w:r>
      <w:r w:rsidR="00A3502F">
        <w:rPr>
          <w:sz w:val="20"/>
          <w:szCs w:val="20"/>
        </w:rPr>
        <w:t>und</w:t>
      </w:r>
      <w:r w:rsidR="00E10A94">
        <w:rPr>
          <w:sz w:val="20"/>
          <w:szCs w:val="20"/>
        </w:rPr>
        <w:t xml:space="preserve"> </w:t>
      </w:r>
      <w:r w:rsidR="003967C4">
        <w:rPr>
          <w:sz w:val="20"/>
          <w:szCs w:val="20"/>
        </w:rPr>
        <w:t xml:space="preserve">Wanderbus </w:t>
      </w:r>
      <w:r w:rsidR="00E10A94">
        <w:rPr>
          <w:sz w:val="20"/>
          <w:szCs w:val="20"/>
        </w:rPr>
        <w:t>den Verzicht auf den eigenen PKW</w:t>
      </w:r>
      <w:r w:rsidR="00A3502F">
        <w:rPr>
          <w:sz w:val="20"/>
          <w:szCs w:val="20"/>
        </w:rPr>
        <w:t xml:space="preserve"> erleichtert</w:t>
      </w:r>
      <w:r w:rsidR="003967C4">
        <w:rPr>
          <w:sz w:val="20"/>
          <w:szCs w:val="20"/>
        </w:rPr>
        <w:t xml:space="preserve">.  </w:t>
      </w:r>
      <w:r w:rsidR="009E7462">
        <w:rPr>
          <w:sz w:val="20"/>
          <w:szCs w:val="20"/>
        </w:rPr>
        <w:t xml:space="preserve"> </w:t>
      </w:r>
      <w:r w:rsidR="00513DDC">
        <w:rPr>
          <w:sz w:val="20"/>
          <w:szCs w:val="20"/>
        </w:rPr>
        <w:t xml:space="preserve"> </w:t>
      </w:r>
      <w:r w:rsidR="000E7657">
        <w:rPr>
          <w:sz w:val="20"/>
          <w:szCs w:val="20"/>
        </w:rPr>
        <w:t xml:space="preserve"> </w:t>
      </w:r>
      <w:r w:rsidR="00142BA9">
        <w:rPr>
          <w:sz w:val="20"/>
          <w:szCs w:val="20"/>
        </w:rPr>
        <w:t xml:space="preserve">  </w:t>
      </w:r>
      <w:r w:rsidR="007545EC">
        <w:rPr>
          <w:sz w:val="20"/>
          <w:szCs w:val="20"/>
        </w:rPr>
        <w:t xml:space="preserve">  </w:t>
      </w:r>
    </w:p>
    <w:p w14:paraId="49866D9F" w14:textId="7D9DA479" w:rsidR="003A1754" w:rsidRDefault="003A1754" w:rsidP="003A1754">
      <w:pPr>
        <w:spacing w:line="276" w:lineRule="auto"/>
      </w:pPr>
      <w:r w:rsidRPr="00946B2E">
        <w:rPr>
          <w:rFonts w:cs="Arial"/>
          <w:bCs/>
          <w:sz w:val="20"/>
          <w:szCs w:val="20"/>
        </w:rPr>
        <w:t>Weitere Informationen unter:</w:t>
      </w:r>
      <w:r w:rsidRPr="00946B2E">
        <w:rPr>
          <w:color w:val="2E74B5" w:themeColor="accent5" w:themeShade="BF"/>
          <w:szCs w:val="20"/>
        </w:rPr>
        <w:t xml:space="preserve"> </w:t>
      </w:r>
      <w:hyperlink r:id="rId13" w:history="1">
        <w:r w:rsidR="00A67324" w:rsidRPr="0087792C">
          <w:rPr>
            <w:rStyle w:val="Hyperlink"/>
          </w:rPr>
          <w:t>www.lechzuers.com/de/guide/nachhaltigkeit</w:t>
        </w:r>
      </w:hyperlink>
    </w:p>
    <w:p w14:paraId="187930AE" w14:textId="03DD77A0" w:rsidR="001D49A0" w:rsidRDefault="001D49A0" w:rsidP="001D49A0">
      <w:pPr>
        <w:spacing w:line="360" w:lineRule="auto"/>
        <w:rPr>
          <w:rFonts w:cs="Arial"/>
          <w:b/>
          <w:bCs/>
          <w:iCs/>
          <w:color w:val="2F5496" w:themeColor="accent1" w:themeShade="BF"/>
          <w:sz w:val="20"/>
          <w:szCs w:val="20"/>
        </w:rPr>
      </w:pPr>
    </w:p>
    <w:p w14:paraId="38E2B026" w14:textId="493E7610" w:rsidR="001D49A0" w:rsidRPr="00946B2E" w:rsidRDefault="006E43B5" w:rsidP="001D49A0">
      <w:pPr>
        <w:spacing w:line="360" w:lineRule="auto"/>
        <w:rPr>
          <w:rFonts w:cs="Arial"/>
          <w:bCs/>
          <w:sz w:val="20"/>
          <w:szCs w:val="20"/>
        </w:rPr>
      </w:pPr>
      <w:r>
        <w:rPr>
          <w:rFonts w:cs="Arial"/>
          <w:b/>
          <w:bCs/>
          <w:iCs/>
          <w:color w:val="2F5496" w:themeColor="accent1" w:themeShade="BF"/>
          <w:sz w:val="20"/>
          <w:szCs w:val="20"/>
        </w:rPr>
        <w:t xml:space="preserve">Mit 54 Hauben vom Gourmetführer „Gault&amp;Millau 2023“ </w:t>
      </w:r>
      <w:r w:rsidR="003F5F1B">
        <w:rPr>
          <w:rFonts w:cs="Arial"/>
          <w:b/>
          <w:bCs/>
          <w:iCs/>
          <w:color w:val="2F5496" w:themeColor="accent1" w:themeShade="BF"/>
          <w:sz w:val="20"/>
          <w:szCs w:val="20"/>
        </w:rPr>
        <w:t>den kulinarischen Weltruf gefestigt</w:t>
      </w:r>
    </w:p>
    <w:p w14:paraId="71D576FE" w14:textId="60A47D9D" w:rsidR="00F23B3B" w:rsidRDefault="008820A4" w:rsidP="00F23B3B">
      <w:pPr>
        <w:autoSpaceDE w:val="0"/>
        <w:autoSpaceDN w:val="0"/>
        <w:adjustRightInd w:val="0"/>
        <w:spacing w:line="360" w:lineRule="auto"/>
        <w:jc w:val="both"/>
        <w:rPr>
          <w:sz w:val="20"/>
          <w:szCs w:val="20"/>
        </w:rPr>
      </w:pPr>
      <w:r>
        <w:rPr>
          <w:sz w:val="20"/>
          <w:szCs w:val="20"/>
        </w:rPr>
        <w:t xml:space="preserve">Nachhaltigkeit ist in Lech Zürs nicht nur eine Frage von Energiekennzahlen und Emissionswerten, sondern eine </w:t>
      </w:r>
      <w:r w:rsidR="00F23B3B">
        <w:rPr>
          <w:sz w:val="20"/>
          <w:szCs w:val="20"/>
        </w:rPr>
        <w:t xml:space="preserve">umfassende </w:t>
      </w:r>
      <w:r>
        <w:rPr>
          <w:sz w:val="20"/>
          <w:szCs w:val="20"/>
        </w:rPr>
        <w:t xml:space="preserve">Leitlinie und Lebenseinstellung, die sich auch in der Kulinarik offenbart. </w:t>
      </w:r>
      <w:r w:rsidR="00022168">
        <w:rPr>
          <w:sz w:val="20"/>
          <w:szCs w:val="20"/>
        </w:rPr>
        <w:t>So finden in der lokalen Gastronomie vorrangig regionale Produkte Verwendung. Hochwertig aufgrund des Ursprungs wie von heimischen Almen, der Frische sowie Herstellung garantieren sie für erlesenen Geschmack und bilden eine solide Basis für die alpine Gourmetküche – auch wenn diese natürlich eine große Bandbreite an internationalen Einflüssen und</w:t>
      </w:r>
      <w:r w:rsidR="00FF48F1">
        <w:rPr>
          <w:sz w:val="20"/>
          <w:szCs w:val="20"/>
        </w:rPr>
        <w:t xml:space="preserve"> individuellen Kreationen umfasst. Von Falstaff zum „Weltgourmetdorf“ ernannt, wurde das hohe </w:t>
      </w:r>
      <w:r w:rsidR="00B10882">
        <w:rPr>
          <w:sz w:val="20"/>
          <w:szCs w:val="20"/>
        </w:rPr>
        <w:t xml:space="preserve">gastronomische </w:t>
      </w:r>
      <w:r w:rsidR="00FF48F1">
        <w:rPr>
          <w:sz w:val="20"/>
          <w:szCs w:val="20"/>
        </w:rPr>
        <w:t>Renommee</w:t>
      </w:r>
      <w:r w:rsidR="00B10882">
        <w:rPr>
          <w:sz w:val="20"/>
          <w:szCs w:val="20"/>
        </w:rPr>
        <w:t xml:space="preserve"> von Lech Zürs</w:t>
      </w:r>
      <w:r w:rsidR="00FF48F1">
        <w:rPr>
          <w:sz w:val="20"/>
          <w:szCs w:val="20"/>
        </w:rPr>
        <w:t xml:space="preserve"> </w:t>
      </w:r>
      <w:r w:rsidR="00F23B3B">
        <w:rPr>
          <w:sz w:val="20"/>
          <w:szCs w:val="20"/>
        </w:rPr>
        <w:t>durch den</w:t>
      </w:r>
      <w:r w:rsidR="00FF48F1">
        <w:rPr>
          <w:sz w:val="20"/>
          <w:szCs w:val="20"/>
        </w:rPr>
        <w:t xml:space="preserve"> aktuellen Gourmetführer „Gault&amp;Millau 2023“ </w:t>
      </w:r>
      <w:r w:rsidR="00B10882">
        <w:rPr>
          <w:sz w:val="20"/>
          <w:szCs w:val="20"/>
        </w:rPr>
        <w:t>eindrucksvoll bestätigt. Bei der Prämierung im November 2022 wurden 22 hiesige Restaurants mit insgesamt 54 Hauben bedacht. Schon seit vielen Jahren weis</w:t>
      </w:r>
      <w:r w:rsidR="008347B8">
        <w:rPr>
          <w:sz w:val="20"/>
          <w:szCs w:val="20"/>
        </w:rPr>
        <w:t>t</w:t>
      </w:r>
      <w:r w:rsidR="00B10882">
        <w:rPr>
          <w:sz w:val="20"/>
          <w:szCs w:val="20"/>
        </w:rPr>
        <w:t xml:space="preserve"> Lech Zürs im Ver</w:t>
      </w:r>
      <w:r w:rsidR="008347B8">
        <w:rPr>
          <w:sz w:val="20"/>
          <w:szCs w:val="20"/>
        </w:rPr>
        <w:t>h</w:t>
      </w:r>
      <w:r w:rsidR="00B10882">
        <w:rPr>
          <w:sz w:val="20"/>
          <w:szCs w:val="20"/>
        </w:rPr>
        <w:t xml:space="preserve">ältnis zur Einwohnerzahl die höchste Dichte an Haubenlokalen auf </w:t>
      </w:r>
      <w:r w:rsidR="00F23B3B">
        <w:rPr>
          <w:sz w:val="20"/>
          <w:szCs w:val="20"/>
        </w:rPr>
        <w:t xml:space="preserve">und wurde zum Place to be für Feinschmecker aus aller Welt. Zur Spitzenküche gesellt sich eine ebenso </w:t>
      </w:r>
      <w:r w:rsidR="00382575">
        <w:rPr>
          <w:sz w:val="20"/>
          <w:szCs w:val="20"/>
        </w:rPr>
        <w:t>hochstehende</w:t>
      </w:r>
      <w:r w:rsidR="00F23B3B">
        <w:rPr>
          <w:sz w:val="20"/>
          <w:szCs w:val="20"/>
        </w:rPr>
        <w:t xml:space="preserve"> Weinkultur, wie</w:t>
      </w:r>
      <w:r w:rsidR="00967FE9">
        <w:rPr>
          <w:sz w:val="20"/>
          <w:szCs w:val="20"/>
        </w:rPr>
        <w:t xml:space="preserve"> die jährliche Veranstaltung</w:t>
      </w:r>
      <w:r w:rsidR="00F23B3B">
        <w:rPr>
          <w:sz w:val="20"/>
          <w:szCs w:val="20"/>
        </w:rPr>
        <w:t xml:space="preserve"> „Arlberg Weinberg“ unterstreicht. </w:t>
      </w:r>
      <w:r w:rsidR="00B10882">
        <w:rPr>
          <w:sz w:val="20"/>
          <w:szCs w:val="20"/>
        </w:rPr>
        <w:t xml:space="preserve">  </w:t>
      </w:r>
    </w:p>
    <w:p w14:paraId="6242D498" w14:textId="755FA8A3" w:rsidR="001D49A0" w:rsidRPr="00F23B3B" w:rsidRDefault="00A67324" w:rsidP="00F23B3B">
      <w:pPr>
        <w:autoSpaceDE w:val="0"/>
        <w:autoSpaceDN w:val="0"/>
        <w:adjustRightInd w:val="0"/>
        <w:spacing w:line="360" w:lineRule="auto"/>
        <w:jc w:val="both"/>
        <w:rPr>
          <w:sz w:val="20"/>
          <w:szCs w:val="20"/>
        </w:rPr>
      </w:pPr>
      <w:r w:rsidRPr="00946B2E">
        <w:rPr>
          <w:rFonts w:cs="Arial"/>
          <w:bCs/>
          <w:sz w:val="20"/>
          <w:szCs w:val="20"/>
        </w:rPr>
        <w:t>Weitere Informationen unter:</w:t>
      </w:r>
      <w:r w:rsidRPr="00946B2E">
        <w:rPr>
          <w:color w:val="2E74B5" w:themeColor="accent5" w:themeShade="BF"/>
          <w:szCs w:val="20"/>
        </w:rPr>
        <w:t xml:space="preserve"> </w:t>
      </w:r>
      <w:hyperlink r:id="rId14" w:history="1">
        <w:r w:rsidRPr="0087792C">
          <w:rPr>
            <w:rStyle w:val="Hyperlink"/>
          </w:rPr>
          <w:t>www.lechzuers.com/de/guide/weltgourmetdorf</w:t>
        </w:r>
      </w:hyperlink>
    </w:p>
    <w:p w14:paraId="1CF52EBE" w14:textId="77777777" w:rsidR="003967C4" w:rsidRDefault="003967C4" w:rsidP="003967C4">
      <w:pPr>
        <w:spacing w:line="360" w:lineRule="auto"/>
        <w:rPr>
          <w:rFonts w:cs="Arial"/>
          <w:b/>
          <w:bCs/>
          <w:iCs/>
          <w:color w:val="2F5496" w:themeColor="accent1" w:themeShade="BF"/>
          <w:sz w:val="20"/>
          <w:szCs w:val="20"/>
        </w:rPr>
      </w:pPr>
    </w:p>
    <w:p w14:paraId="4A75016A" w14:textId="26C6353D" w:rsidR="003967C4" w:rsidRPr="00946B2E" w:rsidRDefault="003967C4" w:rsidP="003967C4">
      <w:pPr>
        <w:spacing w:line="360" w:lineRule="auto"/>
        <w:rPr>
          <w:rFonts w:cs="Arial"/>
          <w:bCs/>
          <w:sz w:val="20"/>
          <w:szCs w:val="20"/>
        </w:rPr>
      </w:pPr>
      <w:r>
        <w:rPr>
          <w:rFonts w:cs="Arial"/>
          <w:b/>
          <w:bCs/>
          <w:iCs/>
          <w:color w:val="2F5496" w:themeColor="accent1" w:themeShade="BF"/>
          <w:sz w:val="20"/>
          <w:szCs w:val="20"/>
        </w:rPr>
        <w:lastRenderedPageBreak/>
        <w:t xml:space="preserve">Neubau der Albonabahn I in Stuben als Qualitätsverbesserung für die Region „Ski Arlberg“ </w:t>
      </w:r>
    </w:p>
    <w:p w14:paraId="2C9FA158" w14:textId="640D3DDD" w:rsidR="00967FE9" w:rsidRDefault="00967FE9" w:rsidP="003967C4">
      <w:pPr>
        <w:autoSpaceDE w:val="0"/>
        <w:autoSpaceDN w:val="0"/>
        <w:adjustRightInd w:val="0"/>
        <w:spacing w:line="360" w:lineRule="auto"/>
        <w:jc w:val="both"/>
        <w:rPr>
          <w:sz w:val="20"/>
          <w:szCs w:val="20"/>
        </w:rPr>
      </w:pPr>
      <w:r>
        <w:rPr>
          <w:sz w:val="20"/>
          <w:szCs w:val="20"/>
        </w:rPr>
        <w:t>Mit der kommenden Wintersaison</w:t>
      </w:r>
      <w:r w:rsidR="00CB0AC6">
        <w:rPr>
          <w:sz w:val="20"/>
          <w:szCs w:val="20"/>
        </w:rPr>
        <w:t xml:space="preserve"> 2023/24</w:t>
      </w:r>
      <w:r>
        <w:rPr>
          <w:sz w:val="20"/>
          <w:szCs w:val="20"/>
        </w:rPr>
        <w:t xml:space="preserve"> wird die neue Albonabahn I in Stuben eröffnet. Als moderne Einseilumlaufbahn mit Gondeln für jeweils acht Personen und einer Beförderungskapazität von 1.600 Personen pro Stunde </w:t>
      </w:r>
      <w:r w:rsidR="00CB0AC6">
        <w:rPr>
          <w:sz w:val="20"/>
          <w:szCs w:val="20"/>
        </w:rPr>
        <w:t xml:space="preserve">bringt sie eine deutliche Steigerung an Funktionalität und Komfort mit sich, indem sie den 1983 errichteten Doppelsessellift ersetzt. </w:t>
      </w:r>
      <w:r w:rsidR="00CB6F31">
        <w:rPr>
          <w:sz w:val="20"/>
          <w:szCs w:val="20"/>
        </w:rPr>
        <w:t xml:space="preserve">Die Einseilumlaufbahn wird die Fahrgäste sowohl berg- als auch talwärts transportieren. </w:t>
      </w:r>
      <w:r w:rsidR="00CB0AC6">
        <w:rPr>
          <w:sz w:val="20"/>
          <w:szCs w:val="20"/>
        </w:rPr>
        <w:t>Der Standort der Talstation und die Streckenführung bleiben</w:t>
      </w:r>
      <w:r w:rsidR="00CB6F31">
        <w:rPr>
          <w:sz w:val="20"/>
          <w:szCs w:val="20"/>
        </w:rPr>
        <w:t xml:space="preserve"> </w:t>
      </w:r>
      <w:r w:rsidR="00CB0AC6">
        <w:rPr>
          <w:sz w:val="20"/>
          <w:szCs w:val="20"/>
        </w:rPr>
        <w:t>annähernd gleich</w:t>
      </w:r>
      <w:r w:rsidR="00CB6F31">
        <w:rPr>
          <w:sz w:val="20"/>
          <w:szCs w:val="20"/>
        </w:rPr>
        <w:t>.</w:t>
      </w:r>
      <w:r w:rsidR="00CB0AC6">
        <w:rPr>
          <w:sz w:val="20"/>
          <w:szCs w:val="20"/>
        </w:rPr>
        <w:t xml:space="preserve"> </w:t>
      </w:r>
      <w:r w:rsidR="00CB6F31">
        <w:rPr>
          <w:sz w:val="20"/>
          <w:szCs w:val="20"/>
        </w:rPr>
        <w:t>D</w:t>
      </w:r>
      <w:r w:rsidR="00CB0AC6">
        <w:rPr>
          <w:sz w:val="20"/>
          <w:szCs w:val="20"/>
        </w:rPr>
        <w:t xml:space="preserve">ie Bergstation rückt </w:t>
      </w:r>
      <w:r w:rsidR="0067264B">
        <w:rPr>
          <w:sz w:val="20"/>
          <w:szCs w:val="20"/>
        </w:rPr>
        <w:t>200 m</w:t>
      </w:r>
      <w:r w:rsidR="00CB6F31">
        <w:rPr>
          <w:sz w:val="20"/>
          <w:szCs w:val="20"/>
        </w:rPr>
        <w:t xml:space="preserve"> Richtung Tal</w:t>
      </w:r>
      <w:r w:rsidR="00CB0AC6">
        <w:rPr>
          <w:sz w:val="20"/>
          <w:szCs w:val="20"/>
        </w:rPr>
        <w:t xml:space="preserve">, direkt neben das bestehende Bergrestaurant „Albona Mitte“. </w:t>
      </w:r>
      <w:r w:rsidR="00CB6F31">
        <w:rPr>
          <w:sz w:val="20"/>
          <w:szCs w:val="20"/>
        </w:rPr>
        <w:t xml:space="preserve">Die neue Albonabahn I bedeutet für Stuben wie auch für das gesamte Skigebiet Ski Arlberg eine weitere Qualitätsverbesserung. Die Albona </w:t>
      </w:r>
      <w:r w:rsidR="0067264B">
        <w:rPr>
          <w:sz w:val="20"/>
          <w:szCs w:val="20"/>
        </w:rPr>
        <w:t>ist bekannt und beliebt durch ihre</w:t>
      </w:r>
      <w:r w:rsidR="00CB6F31">
        <w:rPr>
          <w:sz w:val="20"/>
          <w:szCs w:val="20"/>
        </w:rPr>
        <w:t xml:space="preserve"> </w:t>
      </w:r>
      <w:r w:rsidR="0067264B">
        <w:rPr>
          <w:sz w:val="20"/>
          <w:szCs w:val="20"/>
        </w:rPr>
        <w:t xml:space="preserve">lange Nordhangabfahrten, die bis ins späte Frühjahr puren Skigenuss und Snowboardvergnügen versprechen. Über die Albonabahn I und den Pistenanschluss an die „Alpe Rauz“ gelangt man in die weiteren Regionen von Ski Arlberg, </w:t>
      </w:r>
      <w:r w:rsidR="008347B8">
        <w:rPr>
          <w:sz w:val="20"/>
          <w:szCs w:val="20"/>
        </w:rPr>
        <w:t>wie</w:t>
      </w:r>
      <w:r w:rsidR="0067264B">
        <w:rPr>
          <w:sz w:val="20"/>
          <w:szCs w:val="20"/>
        </w:rPr>
        <w:t xml:space="preserve"> Lech Zürs</w:t>
      </w:r>
      <w:r w:rsidR="008347B8">
        <w:rPr>
          <w:sz w:val="20"/>
          <w:szCs w:val="20"/>
        </w:rPr>
        <w:t>,</w:t>
      </w:r>
      <w:r w:rsidR="0067264B">
        <w:rPr>
          <w:sz w:val="20"/>
          <w:szCs w:val="20"/>
        </w:rPr>
        <w:t xml:space="preserve"> das als größtes zusammenhängendes Skigebiet Österreichs </w:t>
      </w:r>
      <w:r w:rsidR="008347B8">
        <w:rPr>
          <w:sz w:val="20"/>
          <w:szCs w:val="20"/>
        </w:rPr>
        <w:t xml:space="preserve">mit </w:t>
      </w:r>
      <w:r w:rsidR="0067264B">
        <w:rPr>
          <w:sz w:val="20"/>
          <w:szCs w:val="20"/>
        </w:rPr>
        <w:t xml:space="preserve">305 km </w:t>
      </w:r>
      <w:r w:rsidR="008347B8">
        <w:rPr>
          <w:sz w:val="20"/>
          <w:szCs w:val="20"/>
        </w:rPr>
        <w:t xml:space="preserve">bestens präparierter Skiabfahrten und 200 km Tiefschneeabfahrten aufwartet. </w:t>
      </w:r>
      <w:r w:rsidR="0067264B">
        <w:rPr>
          <w:sz w:val="20"/>
          <w:szCs w:val="20"/>
        </w:rPr>
        <w:t xml:space="preserve">   </w:t>
      </w:r>
    </w:p>
    <w:p w14:paraId="4D3FE1CC" w14:textId="77777777" w:rsidR="003967C4" w:rsidRDefault="003967C4" w:rsidP="003967C4">
      <w:pPr>
        <w:spacing w:line="276" w:lineRule="auto"/>
      </w:pPr>
      <w:r w:rsidRPr="00946B2E">
        <w:rPr>
          <w:rFonts w:cs="Arial"/>
          <w:bCs/>
          <w:sz w:val="20"/>
          <w:szCs w:val="20"/>
        </w:rPr>
        <w:t>Weitere Informationen</w:t>
      </w:r>
      <w:r>
        <w:rPr>
          <w:rFonts w:cs="Arial"/>
          <w:bCs/>
          <w:sz w:val="20"/>
          <w:szCs w:val="20"/>
        </w:rPr>
        <w:t xml:space="preserve"> </w:t>
      </w:r>
      <w:r w:rsidRPr="00946B2E">
        <w:rPr>
          <w:rFonts w:cs="Arial"/>
          <w:bCs/>
          <w:sz w:val="20"/>
          <w:szCs w:val="20"/>
        </w:rPr>
        <w:t>unter:</w:t>
      </w:r>
      <w:r w:rsidRPr="00946B2E">
        <w:rPr>
          <w:color w:val="2E74B5" w:themeColor="accent5" w:themeShade="BF"/>
          <w:szCs w:val="20"/>
        </w:rPr>
        <w:t xml:space="preserve"> </w:t>
      </w:r>
      <w:hyperlink r:id="rId15" w:history="1">
        <w:r w:rsidRPr="0087792C">
          <w:rPr>
            <w:rStyle w:val="Hyperlink"/>
          </w:rPr>
          <w:t>www.stuben-arlberg.at/winter/Neubau-Albonabahn-I/</w:t>
        </w:r>
      </w:hyperlink>
    </w:p>
    <w:p w14:paraId="7BA2772B" w14:textId="77777777" w:rsidR="00A67324" w:rsidRPr="00946B2E" w:rsidRDefault="00A67324" w:rsidP="001D49A0">
      <w:pPr>
        <w:spacing w:line="360" w:lineRule="auto"/>
        <w:rPr>
          <w:rFonts w:cs="Arial"/>
          <w:b/>
          <w:bCs/>
          <w:iCs/>
          <w:color w:val="2F5496" w:themeColor="accent1" w:themeShade="BF"/>
          <w:sz w:val="20"/>
          <w:szCs w:val="20"/>
        </w:rPr>
      </w:pPr>
    </w:p>
    <w:p w14:paraId="293BC5A1" w14:textId="020C4961" w:rsidR="007C6EC7" w:rsidRPr="002A0436" w:rsidRDefault="007C6EC7" w:rsidP="007C6EC7">
      <w:pPr>
        <w:spacing w:line="276" w:lineRule="auto"/>
        <w:rPr>
          <w:rFonts w:eastAsia="Times New Roman" w:cs="Arial"/>
          <w:sz w:val="20"/>
          <w:szCs w:val="20"/>
          <w:lang w:eastAsia="de-DE"/>
        </w:rPr>
      </w:pPr>
      <w:r w:rsidRPr="00946B2E">
        <w:rPr>
          <w:rFonts w:cs="Arial"/>
          <w:bCs/>
          <w:sz w:val="20"/>
          <w:szCs w:val="20"/>
        </w:rPr>
        <w:t>Weitere Informationen</w:t>
      </w:r>
      <w:r w:rsidR="00D2736E">
        <w:rPr>
          <w:rFonts w:cs="Arial"/>
          <w:bCs/>
          <w:sz w:val="20"/>
          <w:szCs w:val="20"/>
        </w:rPr>
        <w:t xml:space="preserve"> </w:t>
      </w:r>
      <w:r w:rsidRPr="00946B2E">
        <w:rPr>
          <w:rFonts w:cs="Arial"/>
          <w:bCs/>
          <w:sz w:val="20"/>
          <w:szCs w:val="20"/>
        </w:rPr>
        <w:t>unter:</w:t>
      </w:r>
      <w:r w:rsidRPr="00946B2E">
        <w:rPr>
          <w:color w:val="2E74B5" w:themeColor="accent5" w:themeShade="BF"/>
          <w:szCs w:val="20"/>
        </w:rPr>
        <w:t xml:space="preserve"> </w:t>
      </w:r>
      <w:hyperlink r:id="rId16" w:history="1">
        <w:r w:rsidRPr="00946B2E">
          <w:rPr>
            <w:rStyle w:val="Hyperlink"/>
            <w:szCs w:val="20"/>
          </w:rPr>
          <w:t>www.lechzuers.com</w:t>
        </w:r>
      </w:hyperlink>
    </w:p>
    <w:p w14:paraId="2DB41F22" w14:textId="77777777" w:rsidR="007C6EC7" w:rsidRPr="004C7FDD" w:rsidRDefault="007C6EC7" w:rsidP="007C6EC7">
      <w:pPr>
        <w:spacing w:line="360" w:lineRule="auto"/>
        <w:rPr>
          <w:rFonts w:cs="Arial"/>
          <w:bCs/>
          <w:sz w:val="20"/>
          <w:szCs w:val="20"/>
        </w:rPr>
      </w:pPr>
    </w:p>
    <w:p w14:paraId="4B1B8368" w14:textId="77777777" w:rsidR="005F5277" w:rsidRDefault="005F5277" w:rsidP="007C6EC7">
      <w:pPr>
        <w:spacing w:line="360" w:lineRule="auto"/>
        <w:rPr>
          <w:rFonts w:cs="Arial"/>
          <w:b/>
          <w:bCs/>
          <w:iCs/>
          <w:color w:val="2F5496" w:themeColor="accent1" w:themeShade="BF"/>
          <w:sz w:val="20"/>
          <w:szCs w:val="20"/>
        </w:rPr>
      </w:pPr>
    </w:p>
    <w:p w14:paraId="23BF098E" w14:textId="614F0402" w:rsidR="008B6FC2" w:rsidRPr="00186828" w:rsidRDefault="008B6FC2" w:rsidP="007C6EC7">
      <w:pPr>
        <w:spacing w:line="360" w:lineRule="auto"/>
        <w:rPr>
          <w:rFonts w:cs="Arial"/>
          <w:b/>
          <w:sz w:val="20"/>
          <w:szCs w:val="20"/>
        </w:rPr>
      </w:pPr>
      <w:r w:rsidRPr="00186828">
        <w:rPr>
          <w:rFonts w:cs="Arial"/>
          <w:b/>
          <w:sz w:val="20"/>
          <w:szCs w:val="20"/>
        </w:rPr>
        <w:t>Pressekontakt</w:t>
      </w:r>
    </w:p>
    <w:p w14:paraId="72DE59D6" w14:textId="4F16C85E" w:rsidR="000F72D1" w:rsidRPr="00186828" w:rsidRDefault="005123B4" w:rsidP="007C6EC7">
      <w:pPr>
        <w:spacing w:line="360" w:lineRule="auto"/>
        <w:rPr>
          <w:rFonts w:cs="Arial"/>
          <w:bCs/>
          <w:sz w:val="20"/>
          <w:szCs w:val="20"/>
        </w:rPr>
      </w:pPr>
      <w:r w:rsidRPr="00186828">
        <w:rPr>
          <w:rFonts w:cs="Arial"/>
          <w:bCs/>
          <w:sz w:val="20"/>
          <w:szCs w:val="20"/>
        </w:rPr>
        <w:t>Victoria Schneider</w:t>
      </w:r>
    </w:p>
    <w:p w14:paraId="57294AFF" w14:textId="4667E31A" w:rsidR="000F72D1" w:rsidRPr="00186828" w:rsidRDefault="000F72D1" w:rsidP="007C6EC7">
      <w:pPr>
        <w:spacing w:line="360" w:lineRule="auto"/>
        <w:rPr>
          <w:rFonts w:cs="Arial"/>
          <w:bCs/>
          <w:sz w:val="20"/>
          <w:szCs w:val="20"/>
        </w:rPr>
      </w:pPr>
      <w:r w:rsidRPr="00186828">
        <w:rPr>
          <w:rFonts w:cs="Arial"/>
          <w:bCs/>
          <w:sz w:val="20"/>
          <w:szCs w:val="20"/>
        </w:rPr>
        <w:t xml:space="preserve">PR </w:t>
      </w:r>
      <w:r w:rsidR="005214E0">
        <w:rPr>
          <w:rFonts w:cs="Arial"/>
          <w:bCs/>
          <w:sz w:val="20"/>
          <w:szCs w:val="20"/>
        </w:rPr>
        <w:t>&amp; Kommunikation</w:t>
      </w:r>
    </w:p>
    <w:p w14:paraId="662EF3F9" w14:textId="3AD40DAF" w:rsidR="000F72D1" w:rsidRPr="00186828" w:rsidRDefault="000F72D1" w:rsidP="007C6EC7">
      <w:pPr>
        <w:spacing w:line="360" w:lineRule="auto"/>
        <w:rPr>
          <w:rFonts w:cs="Arial"/>
          <w:bCs/>
          <w:sz w:val="20"/>
          <w:szCs w:val="20"/>
        </w:rPr>
      </w:pPr>
      <w:r w:rsidRPr="00186828">
        <w:rPr>
          <w:rFonts w:cs="Arial"/>
          <w:bCs/>
          <w:sz w:val="20"/>
          <w:szCs w:val="20"/>
        </w:rPr>
        <w:t>Dorf 2 I A 6764 Lech am Arlberg</w:t>
      </w:r>
    </w:p>
    <w:p w14:paraId="32528168" w14:textId="741DD746" w:rsidR="000F72D1" w:rsidRPr="004D11AF" w:rsidRDefault="000F72D1" w:rsidP="007C6EC7">
      <w:pPr>
        <w:spacing w:line="360" w:lineRule="auto"/>
        <w:rPr>
          <w:rFonts w:cs="Arial"/>
          <w:bCs/>
          <w:sz w:val="20"/>
          <w:szCs w:val="20"/>
          <w:lang w:val="pt-BR"/>
        </w:rPr>
      </w:pPr>
      <w:r w:rsidRPr="004D11AF">
        <w:rPr>
          <w:rFonts w:cs="Arial"/>
          <w:bCs/>
          <w:sz w:val="20"/>
          <w:szCs w:val="20"/>
          <w:lang w:val="pt-BR"/>
        </w:rPr>
        <w:t>Tel: +43 (5583) 2161-229</w:t>
      </w:r>
    </w:p>
    <w:p w14:paraId="223B467A" w14:textId="37D89D6E" w:rsidR="000F72D1" w:rsidRPr="004D11AF" w:rsidRDefault="000F72D1" w:rsidP="007C6EC7">
      <w:pPr>
        <w:spacing w:line="360" w:lineRule="auto"/>
        <w:rPr>
          <w:rFonts w:eastAsia="Times New Roman" w:cs="Arial"/>
          <w:color w:val="2E74B5" w:themeColor="accent5" w:themeShade="BF"/>
          <w:sz w:val="20"/>
          <w:szCs w:val="20"/>
          <w:u w:val="single"/>
          <w:lang w:val="pt-BR" w:eastAsia="de-DE"/>
        </w:rPr>
      </w:pPr>
      <w:r w:rsidRPr="004D11AF">
        <w:rPr>
          <w:rFonts w:eastAsia="Times New Roman" w:cs="Arial"/>
          <w:sz w:val="20"/>
          <w:szCs w:val="20"/>
          <w:lang w:val="pt-BR" w:eastAsia="de-DE"/>
        </w:rPr>
        <w:t>E</w:t>
      </w:r>
      <w:r w:rsidR="005123B4" w:rsidRPr="004D11AF">
        <w:rPr>
          <w:rFonts w:eastAsia="Times New Roman" w:cs="Arial"/>
          <w:sz w:val="20"/>
          <w:szCs w:val="20"/>
          <w:lang w:val="pt-BR" w:eastAsia="de-DE"/>
        </w:rPr>
        <w:t>-M</w:t>
      </w:r>
      <w:r w:rsidRPr="004D11AF">
        <w:rPr>
          <w:rFonts w:eastAsia="Times New Roman" w:cs="Arial"/>
          <w:sz w:val="20"/>
          <w:szCs w:val="20"/>
          <w:lang w:val="pt-BR" w:eastAsia="de-DE"/>
        </w:rPr>
        <w:t>ail:</w:t>
      </w:r>
      <w:r w:rsidRPr="004D11AF">
        <w:rPr>
          <w:rFonts w:eastAsia="Times New Roman" w:cs="Arial"/>
          <w:sz w:val="20"/>
          <w:szCs w:val="20"/>
          <w:u w:val="single"/>
          <w:lang w:val="pt-BR" w:eastAsia="de-DE"/>
        </w:rPr>
        <w:t xml:space="preserve"> </w:t>
      </w:r>
      <w:hyperlink r:id="rId17" w:history="1">
        <w:r w:rsidRPr="004D11AF">
          <w:rPr>
            <w:rStyle w:val="Hyperlink"/>
            <w:rFonts w:eastAsia="Times New Roman" w:cs="Arial"/>
            <w:sz w:val="20"/>
            <w:szCs w:val="20"/>
            <w:lang w:val="pt-BR" w:eastAsia="de-DE"/>
          </w:rPr>
          <w:t>presse@lechzuers.com</w:t>
        </w:r>
      </w:hyperlink>
    </w:p>
    <w:p w14:paraId="67599C4F" w14:textId="2173DA10" w:rsidR="00CB64DE" w:rsidRPr="00382575" w:rsidRDefault="000F72D1" w:rsidP="00382575">
      <w:pPr>
        <w:spacing w:line="360" w:lineRule="auto"/>
        <w:rPr>
          <w:rFonts w:eastAsia="Times New Roman" w:cs="Arial"/>
          <w:color w:val="0563C1" w:themeColor="hyperlink"/>
          <w:sz w:val="20"/>
          <w:szCs w:val="20"/>
          <w:u w:val="single"/>
          <w:lang w:eastAsia="de-DE"/>
        </w:rPr>
      </w:pPr>
      <w:r w:rsidRPr="00186828">
        <w:rPr>
          <w:rFonts w:eastAsia="Times New Roman" w:cs="Arial"/>
          <w:color w:val="000000" w:themeColor="text1"/>
          <w:sz w:val="20"/>
          <w:szCs w:val="20"/>
          <w:lang w:eastAsia="de-DE"/>
        </w:rPr>
        <w:t>Web:</w:t>
      </w:r>
      <w:r w:rsidRPr="00186828">
        <w:rPr>
          <w:rFonts w:eastAsia="Times New Roman" w:cs="Arial"/>
          <w:color w:val="000000" w:themeColor="text1"/>
          <w:sz w:val="20"/>
          <w:szCs w:val="20"/>
          <w:u w:val="single"/>
          <w:lang w:eastAsia="de-DE"/>
        </w:rPr>
        <w:t xml:space="preserve"> </w:t>
      </w:r>
      <w:hyperlink r:id="rId18" w:history="1">
        <w:r w:rsidRPr="00186828">
          <w:rPr>
            <w:rStyle w:val="Hyperlink"/>
            <w:rFonts w:eastAsia="Times New Roman" w:cs="Arial"/>
            <w:sz w:val="20"/>
            <w:szCs w:val="20"/>
            <w:lang w:eastAsia="de-DE"/>
          </w:rPr>
          <w:t>www.lechzuers.com</w:t>
        </w:r>
      </w:hyperlink>
    </w:p>
    <w:sectPr w:rsidR="00CB64DE" w:rsidRPr="00382575" w:rsidSect="00054560">
      <w:headerReference w:type="default" r:id="rId19"/>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A56C" w14:textId="77777777" w:rsidR="00AC5A9C" w:rsidRDefault="00AC5A9C" w:rsidP="00D936D3">
      <w:pPr>
        <w:spacing w:line="240" w:lineRule="auto"/>
      </w:pPr>
      <w:r>
        <w:separator/>
      </w:r>
    </w:p>
  </w:endnote>
  <w:endnote w:type="continuationSeparator" w:id="0">
    <w:p w14:paraId="4172CFA5" w14:textId="77777777" w:rsidR="00AC5A9C" w:rsidRDefault="00AC5A9C"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166E" w14:textId="77777777" w:rsidR="00AC5A9C" w:rsidRDefault="00AC5A9C" w:rsidP="00D936D3">
      <w:pPr>
        <w:spacing w:line="240" w:lineRule="auto"/>
      </w:pPr>
      <w:r>
        <w:separator/>
      </w:r>
    </w:p>
  </w:footnote>
  <w:footnote w:type="continuationSeparator" w:id="0">
    <w:p w14:paraId="2AB19D7D" w14:textId="77777777" w:rsidR="00AC5A9C" w:rsidRDefault="00AC5A9C"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25484"/>
    <w:multiLevelType w:val="multilevel"/>
    <w:tmpl w:val="3FA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521439">
    <w:abstractNumId w:val="0"/>
  </w:num>
  <w:num w:numId="2" w16cid:durableId="1315526318">
    <w:abstractNumId w:val="1"/>
  </w:num>
  <w:num w:numId="3" w16cid:durableId="368383599">
    <w:abstractNumId w:val="2"/>
  </w:num>
  <w:num w:numId="4" w16cid:durableId="512577881">
    <w:abstractNumId w:val="3"/>
  </w:num>
  <w:num w:numId="5" w16cid:durableId="2024939242">
    <w:abstractNumId w:val="4"/>
  </w:num>
  <w:num w:numId="6" w16cid:durableId="79908118">
    <w:abstractNumId w:val="9"/>
  </w:num>
  <w:num w:numId="7" w16cid:durableId="754740525">
    <w:abstractNumId w:val="5"/>
  </w:num>
  <w:num w:numId="8" w16cid:durableId="451441832">
    <w:abstractNumId w:val="6"/>
  </w:num>
  <w:num w:numId="9" w16cid:durableId="30343860">
    <w:abstractNumId w:val="7"/>
  </w:num>
  <w:num w:numId="10" w16cid:durableId="36703827">
    <w:abstractNumId w:val="8"/>
  </w:num>
  <w:num w:numId="11" w16cid:durableId="584194457">
    <w:abstractNumId w:val="10"/>
  </w:num>
  <w:num w:numId="12" w16cid:durableId="45643241">
    <w:abstractNumId w:val="11"/>
  </w:num>
  <w:num w:numId="13" w16cid:durableId="11567209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06B31"/>
    <w:rsid w:val="00013F5D"/>
    <w:rsid w:val="00017ACB"/>
    <w:rsid w:val="00022168"/>
    <w:rsid w:val="00044565"/>
    <w:rsid w:val="00054560"/>
    <w:rsid w:val="00080065"/>
    <w:rsid w:val="0008704D"/>
    <w:rsid w:val="00094B42"/>
    <w:rsid w:val="000A1775"/>
    <w:rsid w:val="000A6AA0"/>
    <w:rsid w:val="000A6B24"/>
    <w:rsid w:val="000B5BC4"/>
    <w:rsid w:val="000C7F40"/>
    <w:rsid w:val="000D6BAE"/>
    <w:rsid w:val="000E7657"/>
    <w:rsid w:val="000F38EB"/>
    <w:rsid w:val="000F3C84"/>
    <w:rsid w:val="000F703F"/>
    <w:rsid w:val="000F72D1"/>
    <w:rsid w:val="00117557"/>
    <w:rsid w:val="00123A3F"/>
    <w:rsid w:val="0012489C"/>
    <w:rsid w:val="0013419D"/>
    <w:rsid w:val="00142BA9"/>
    <w:rsid w:val="00147C94"/>
    <w:rsid w:val="001534B5"/>
    <w:rsid w:val="0016654C"/>
    <w:rsid w:val="00183344"/>
    <w:rsid w:val="00185390"/>
    <w:rsid w:val="00186828"/>
    <w:rsid w:val="0019313F"/>
    <w:rsid w:val="001A0AA4"/>
    <w:rsid w:val="001C66C0"/>
    <w:rsid w:val="001D222C"/>
    <w:rsid w:val="001D49A0"/>
    <w:rsid w:val="001E2DC4"/>
    <w:rsid w:val="001F3056"/>
    <w:rsid w:val="001F313A"/>
    <w:rsid w:val="001F3924"/>
    <w:rsid w:val="00216D89"/>
    <w:rsid w:val="00221291"/>
    <w:rsid w:val="00223C0F"/>
    <w:rsid w:val="00225428"/>
    <w:rsid w:val="00233DB8"/>
    <w:rsid w:val="00254D05"/>
    <w:rsid w:val="002A0436"/>
    <w:rsid w:val="002A5658"/>
    <w:rsid w:val="002B5D5F"/>
    <w:rsid w:val="002B6386"/>
    <w:rsid w:val="002B76DA"/>
    <w:rsid w:val="002C5391"/>
    <w:rsid w:val="002D1668"/>
    <w:rsid w:val="002E3C30"/>
    <w:rsid w:val="002E4303"/>
    <w:rsid w:val="002F50DF"/>
    <w:rsid w:val="00300585"/>
    <w:rsid w:val="00316D9B"/>
    <w:rsid w:val="00321089"/>
    <w:rsid w:val="00325EBB"/>
    <w:rsid w:val="00332796"/>
    <w:rsid w:val="00333D02"/>
    <w:rsid w:val="00337C45"/>
    <w:rsid w:val="003416FC"/>
    <w:rsid w:val="00341CD2"/>
    <w:rsid w:val="00352C95"/>
    <w:rsid w:val="00354A1E"/>
    <w:rsid w:val="0035502D"/>
    <w:rsid w:val="00370218"/>
    <w:rsid w:val="00371E9D"/>
    <w:rsid w:val="00380055"/>
    <w:rsid w:val="00381022"/>
    <w:rsid w:val="00382575"/>
    <w:rsid w:val="00394703"/>
    <w:rsid w:val="003967C4"/>
    <w:rsid w:val="003A1754"/>
    <w:rsid w:val="003B4D85"/>
    <w:rsid w:val="003C5C00"/>
    <w:rsid w:val="003C7EF3"/>
    <w:rsid w:val="003D7498"/>
    <w:rsid w:val="003E5F15"/>
    <w:rsid w:val="003F5F1B"/>
    <w:rsid w:val="0040119B"/>
    <w:rsid w:val="004220AB"/>
    <w:rsid w:val="00424796"/>
    <w:rsid w:val="00430B52"/>
    <w:rsid w:val="00455DE6"/>
    <w:rsid w:val="00461436"/>
    <w:rsid w:val="004801DB"/>
    <w:rsid w:val="00486E33"/>
    <w:rsid w:val="004A5169"/>
    <w:rsid w:val="004C46ED"/>
    <w:rsid w:val="004C7FDD"/>
    <w:rsid w:val="004D11AF"/>
    <w:rsid w:val="004D28D0"/>
    <w:rsid w:val="004D4C5F"/>
    <w:rsid w:val="004E5062"/>
    <w:rsid w:val="004E5E32"/>
    <w:rsid w:val="004E75A5"/>
    <w:rsid w:val="005070B2"/>
    <w:rsid w:val="005123B4"/>
    <w:rsid w:val="00513DDC"/>
    <w:rsid w:val="005214E0"/>
    <w:rsid w:val="00521E3E"/>
    <w:rsid w:val="00523780"/>
    <w:rsid w:val="005309DB"/>
    <w:rsid w:val="00530D7D"/>
    <w:rsid w:val="00540DD1"/>
    <w:rsid w:val="00541799"/>
    <w:rsid w:val="00543AE5"/>
    <w:rsid w:val="00560536"/>
    <w:rsid w:val="005636C9"/>
    <w:rsid w:val="005764CF"/>
    <w:rsid w:val="0057742A"/>
    <w:rsid w:val="005A5911"/>
    <w:rsid w:val="005A5DC7"/>
    <w:rsid w:val="005B30DE"/>
    <w:rsid w:val="005C72FB"/>
    <w:rsid w:val="005D4369"/>
    <w:rsid w:val="005D7049"/>
    <w:rsid w:val="005F5277"/>
    <w:rsid w:val="006003B9"/>
    <w:rsid w:val="00630842"/>
    <w:rsid w:val="0063181E"/>
    <w:rsid w:val="00635AAD"/>
    <w:rsid w:val="00635D51"/>
    <w:rsid w:val="00645E18"/>
    <w:rsid w:val="006560D0"/>
    <w:rsid w:val="00656334"/>
    <w:rsid w:val="0067264B"/>
    <w:rsid w:val="00683AB8"/>
    <w:rsid w:val="00683C51"/>
    <w:rsid w:val="006A0D1C"/>
    <w:rsid w:val="006A3F40"/>
    <w:rsid w:val="006B03ED"/>
    <w:rsid w:val="006D31C4"/>
    <w:rsid w:val="006D3A32"/>
    <w:rsid w:val="006D55E2"/>
    <w:rsid w:val="006E3037"/>
    <w:rsid w:val="006E43B5"/>
    <w:rsid w:val="006E62AA"/>
    <w:rsid w:val="006F7BD5"/>
    <w:rsid w:val="00714CCC"/>
    <w:rsid w:val="00715937"/>
    <w:rsid w:val="007226B4"/>
    <w:rsid w:val="0075090C"/>
    <w:rsid w:val="007545EC"/>
    <w:rsid w:val="00760CEA"/>
    <w:rsid w:val="00765326"/>
    <w:rsid w:val="00785A0B"/>
    <w:rsid w:val="00792AA1"/>
    <w:rsid w:val="007A2F5B"/>
    <w:rsid w:val="007A5426"/>
    <w:rsid w:val="007A7C2A"/>
    <w:rsid w:val="007B26DA"/>
    <w:rsid w:val="007C6218"/>
    <w:rsid w:val="007C6EC7"/>
    <w:rsid w:val="007D5F0F"/>
    <w:rsid w:val="007E49F8"/>
    <w:rsid w:val="007F2AFC"/>
    <w:rsid w:val="008347B8"/>
    <w:rsid w:val="00842317"/>
    <w:rsid w:val="00867B36"/>
    <w:rsid w:val="00875BB4"/>
    <w:rsid w:val="00877B98"/>
    <w:rsid w:val="008810DB"/>
    <w:rsid w:val="008820A4"/>
    <w:rsid w:val="00890386"/>
    <w:rsid w:val="008B6FC2"/>
    <w:rsid w:val="008D0FDF"/>
    <w:rsid w:val="008F7D12"/>
    <w:rsid w:val="00906993"/>
    <w:rsid w:val="00914BDA"/>
    <w:rsid w:val="00930C89"/>
    <w:rsid w:val="00941319"/>
    <w:rsid w:val="0094239C"/>
    <w:rsid w:val="00946B2E"/>
    <w:rsid w:val="00946BC9"/>
    <w:rsid w:val="0096507E"/>
    <w:rsid w:val="00967150"/>
    <w:rsid w:val="00967FE9"/>
    <w:rsid w:val="0097107C"/>
    <w:rsid w:val="00973A23"/>
    <w:rsid w:val="0097772D"/>
    <w:rsid w:val="00981DC3"/>
    <w:rsid w:val="00982312"/>
    <w:rsid w:val="009B2E7F"/>
    <w:rsid w:val="009D3F0D"/>
    <w:rsid w:val="009D6EE6"/>
    <w:rsid w:val="009E081A"/>
    <w:rsid w:val="009E1B1A"/>
    <w:rsid w:val="009E7462"/>
    <w:rsid w:val="00A004A1"/>
    <w:rsid w:val="00A0079F"/>
    <w:rsid w:val="00A05F1C"/>
    <w:rsid w:val="00A278C2"/>
    <w:rsid w:val="00A308B7"/>
    <w:rsid w:val="00A30EEC"/>
    <w:rsid w:val="00A33B79"/>
    <w:rsid w:val="00A33F6C"/>
    <w:rsid w:val="00A34048"/>
    <w:rsid w:val="00A3502F"/>
    <w:rsid w:val="00A45B9F"/>
    <w:rsid w:val="00A5104A"/>
    <w:rsid w:val="00A53071"/>
    <w:rsid w:val="00A531A0"/>
    <w:rsid w:val="00A67324"/>
    <w:rsid w:val="00A80634"/>
    <w:rsid w:val="00AA19B5"/>
    <w:rsid w:val="00AC0802"/>
    <w:rsid w:val="00AC1AA3"/>
    <w:rsid w:val="00AC5A9C"/>
    <w:rsid w:val="00AD0B07"/>
    <w:rsid w:val="00AD7C40"/>
    <w:rsid w:val="00AE1F9A"/>
    <w:rsid w:val="00AF478D"/>
    <w:rsid w:val="00B0129F"/>
    <w:rsid w:val="00B0689C"/>
    <w:rsid w:val="00B10882"/>
    <w:rsid w:val="00B36194"/>
    <w:rsid w:val="00B467AD"/>
    <w:rsid w:val="00B623F1"/>
    <w:rsid w:val="00B64EFC"/>
    <w:rsid w:val="00B67B63"/>
    <w:rsid w:val="00B87F9C"/>
    <w:rsid w:val="00BA1CBB"/>
    <w:rsid w:val="00BA698C"/>
    <w:rsid w:val="00BB5F32"/>
    <w:rsid w:val="00BC1A45"/>
    <w:rsid w:val="00BF1D0F"/>
    <w:rsid w:val="00C1086F"/>
    <w:rsid w:val="00C23EA9"/>
    <w:rsid w:val="00C25E02"/>
    <w:rsid w:val="00C32E8F"/>
    <w:rsid w:val="00C545DA"/>
    <w:rsid w:val="00C7125A"/>
    <w:rsid w:val="00C74715"/>
    <w:rsid w:val="00C9608A"/>
    <w:rsid w:val="00CA59F5"/>
    <w:rsid w:val="00CB0AC6"/>
    <w:rsid w:val="00CB64DE"/>
    <w:rsid w:val="00CB6F31"/>
    <w:rsid w:val="00CC2D93"/>
    <w:rsid w:val="00CE1AF4"/>
    <w:rsid w:val="00D17B78"/>
    <w:rsid w:val="00D2736E"/>
    <w:rsid w:val="00D35A85"/>
    <w:rsid w:val="00D41CD9"/>
    <w:rsid w:val="00D439A9"/>
    <w:rsid w:val="00D44D32"/>
    <w:rsid w:val="00D51DDA"/>
    <w:rsid w:val="00D62D7D"/>
    <w:rsid w:val="00D71AE0"/>
    <w:rsid w:val="00D7213F"/>
    <w:rsid w:val="00D830F1"/>
    <w:rsid w:val="00D84033"/>
    <w:rsid w:val="00D936D3"/>
    <w:rsid w:val="00D97BBE"/>
    <w:rsid w:val="00DB45D4"/>
    <w:rsid w:val="00DC2B85"/>
    <w:rsid w:val="00DD64FD"/>
    <w:rsid w:val="00DE0855"/>
    <w:rsid w:val="00DF4575"/>
    <w:rsid w:val="00DF7F6F"/>
    <w:rsid w:val="00E06BA8"/>
    <w:rsid w:val="00E109D7"/>
    <w:rsid w:val="00E10A94"/>
    <w:rsid w:val="00E243A2"/>
    <w:rsid w:val="00E30B44"/>
    <w:rsid w:val="00E404F7"/>
    <w:rsid w:val="00E40F90"/>
    <w:rsid w:val="00E41FA5"/>
    <w:rsid w:val="00E46CC8"/>
    <w:rsid w:val="00E56DCB"/>
    <w:rsid w:val="00E85AFF"/>
    <w:rsid w:val="00F23910"/>
    <w:rsid w:val="00F23B3B"/>
    <w:rsid w:val="00F436B1"/>
    <w:rsid w:val="00F50ED0"/>
    <w:rsid w:val="00F55C8B"/>
    <w:rsid w:val="00F56CCB"/>
    <w:rsid w:val="00F775F0"/>
    <w:rsid w:val="00F96458"/>
    <w:rsid w:val="00FB0304"/>
    <w:rsid w:val="00FB5F38"/>
    <w:rsid w:val="00FC0A71"/>
    <w:rsid w:val="00FC26F8"/>
    <w:rsid w:val="00FC6110"/>
    <w:rsid w:val="00FD60EC"/>
    <w:rsid w:val="00FD7A6F"/>
    <w:rsid w:val="00FF48F1"/>
    <w:rsid w:val="00FF50B7"/>
    <w:rsid w:val="00FF71A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 w:type="paragraph" w:styleId="Sprechblasentext">
    <w:name w:val="Balloon Text"/>
    <w:basedOn w:val="Standard"/>
    <w:link w:val="SprechblasentextZchn"/>
    <w:uiPriority w:val="99"/>
    <w:semiHidden/>
    <w:unhideWhenUsed/>
    <w:rsid w:val="00BA1CBB"/>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A1CBB"/>
    <w:rPr>
      <w:rFonts w:ascii="Times New Roman" w:hAnsi="Times New Roman" w:cs="Times New Roman"/>
      <w:sz w:val="18"/>
      <w:szCs w:val="18"/>
    </w:rPr>
  </w:style>
  <w:style w:type="paragraph" w:styleId="Listenabsatz">
    <w:name w:val="List Paragraph"/>
    <w:basedOn w:val="Standard"/>
    <w:uiPriority w:val="34"/>
    <w:qFormat/>
    <w:rsid w:val="00BA1CBB"/>
    <w:pPr>
      <w:spacing w:before="100" w:beforeAutospacing="1" w:after="100" w:afterAutospacing="1" w:line="240" w:lineRule="auto"/>
    </w:pPr>
    <w:rPr>
      <w:rFonts w:ascii="Times New Roman" w:eastAsia="Times New Roman" w:hAnsi="Times New Roman" w:cs="Times New Roman"/>
      <w:sz w:val="24"/>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6566">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390610119">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644122229">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chzuers.com/de/guide/nachhaltigkeit" TargetMode="External"/><Relationship Id="rId18" Type="http://schemas.openxmlformats.org/officeDocument/2006/relationships/hyperlink" Target="http://www.lechzuer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chzuers.com/de/skyspace" TargetMode="External"/><Relationship Id="rId17" Type="http://schemas.openxmlformats.org/officeDocument/2006/relationships/hyperlink" Target="mailto:presse@lechzuers.com" TargetMode="External"/><Relationship Id="rId2" Type="http://schemas.openxmlformats.org/officeDocument/2006/relationships/customXml" Target="../customXml/item2.xml"/><Relationship Id="rId16" Type="http://schemas.openxmlformats.org/officeDocument/2006/relationships/hyperlink" Target="http://www.lechzue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chzuers.com/de/lechwelten" TargetMode="External"/><Relationship Id="rId5" Type="http://schemas.openxmlformats.org/officeDocument/2006/relationships/numbering" Target="numbering.xml"/><Relationship Id="rId15" Type="http://schemas.openxmlformats.org/officeDocument/2006/relationships/hyperlink" Target="http://www.stuben-arlberg.at/winter/Neubau-Albonabahn-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hzuers.com/de/guide/weltgourmetdor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customXml/itemProps2.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25F64-9B19-449A-8F85-B731CA9D941B}">
  <ds:schemaRefs>
    <ds:schemaRef ds:uri="http://schemas.microsoft.com/sharepoint/v3/contenttype/forms"/>
  </ds:schemaRefs>
</ds:datastoreItem>
</file>

<file path=customXml/itemProps4.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4</Pages>
  <Words>1538</Words>
  <Characters>9692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9</cp:revision>
  <cp:lastPrinted>2023-01-27T09:11:00Z</cp:lastPrinted>
  <dcterms:created xsi:type="dcterms:W3CDTF">2023-08-28T17:20:00Z</dcterms:created>
  <dcterms:modified xsi:type="dcterms:W3CDTF">2023-09-13T14:57:00Z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