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92EB" w14:textId="572B2A48" w:rsidR="00941319" w:rsidRPr="007F0740" w:rsidRDefault="007E49F8" w:rsidP="00946BC9">
      <w:pPr>
        <w:pStyle w:val="LZberschrift2"/>
        <w:rPr>
          <w:color w:val="2F5496" w:themeColor="accent1" w:themeShade="BF"/>
        </w:rPr>
      </w:pPr>
      <w:r w:rsidRPr="007F0740">
        <w:rPr>
          <w:color w:val="2F5496" w:themeColor="accent1" w:themeShade="BF"/>
        </w:rPr>
        <w:t>PRESSEMITTEILUNG</w:t>
      </w:r>
    </w:p>
    <w:p w14:paraId="26AD5042" w14:textId="6AC297F4" w:rsidR="004C7FDD" w:rsidRPr="007F0740" w:rsidRDefault="003C7EF3" w:rsidP="00E06BA8">
      <w:pPr>
        <w:autoSpaceDE w:val="0"/>
        <w:autoSpaceDN w:val="0"/>
        <w:adjustRightInd w:val="0"/>
        <w:spacing w:line="240" w:lineRule="auto"/>
        <w:rPr>
          <w:rFonts w:ascii="Trebuchet MS" w:hAnsi="Trebuchet MS" w:cs="Arial"/>
          <w:b/>
          <w:bCs/>
          <w:color w:val="2F5496" w:themeColor="accent1" w:themeShade="BF"/>
          <w:sz w:val="36"/>
          <w:szCs w:val="36"/>
        </w:rPr>
      </w:pPr>
      <w:r w:rsidRPr="007F0740">
        <w:rPr>
          <w:rFonts w:ascii="Trebuchet MS" w:hAnsi="Trebuchet MS" w:cs="Arial"/>
          <w:b/>
          <w:bCs/>
          <w:color w:val="2F5496" w:themeColor="accent1" w:themeShade="BF"/>
          <w:sz w:val="36"/>
          <w:szCs w:val="36"/>
        </w:rPr>
        <w:t>Klassik und Jazz</w:t>
      </w:r>
      <w:r w:rsidR="004C7FDD" w:rsidRPr="007F0740">
        <w:rPr>
          <w:rFonts w:ascii="Trebuchet MS" w:hAnsi="Trebuchet MS" w:cs="Arial"/>
          <w:b/>
          <w:bCs/>
          <w:color w:val="2F5496" w:themeColor="accent1" w:themeShade="BF"/>
          <w:sz w:val="36"/>
          <w:szCs w:val="36"/>
        </w:rPr>
        <w:t xml:space="preserve"> in Lech Zürs am Arlberg</w:t>
      </w:r>
    </w:p>
    <w:p w14:paraId="07BAD4C7" w14:textId="77777777" w:rsidR="004C7FDD" w:rsidRPr="007F0740" w:rsidRDefault="004C7FDD" w:rsidP="004C7FDD">
      <w:pPr>
        <w:jc w:val="both"/>
        <w:rPr>
          <w:rFonts w:ascii="Trebuchet MS" w:hAnsi="Trebuchet MS" w:cs="Arial"/>
          <w:b/>
          <w:bCs/>
          <w:color w:val="2F5496" w:themeColor="accent1" w:themeShade="BF"/>
          <w:spacing w:val="30"/>
          <w:sz w:val="20"/>
          <w:szCs w:val="20"/>
          <w:lang w:val="de-AT"/>
        </w:rPr>
      </w:pPr>
    </w:p>
    <w:p w14:paraId="46272B85" w14:textId="77777777" w:rsidR="00E06BA8" w:rsidRPr="007F0740" w:rsidRDefault="00E06BA8" w:rsidP="00186828">
      <w:pPr>
        <w:jc w:val="both"/>
        <w:rPr>
          <w:rFonts w:cs="Arial"/>
          <w:b/>
          <w:bCs/>
          <w:iCs/>
          <w:color w:val="2F5496" w:themeColor="accent1" w:themeShade="BF"/>
          <w:sz w:val="20"/>
          <w:szCs w:val="20"/>
        </w:rPr>
      </w:pPr>
    </w:p>
    <w:p w14:paraId="70623D06" w14:textId="26554A9F" w:rsidR="00B67B63" w:rsidRPr="007F0740" w:rsidRDefault="003C7EF3" w:rsidP="00186828">
      <w:pPr>
        <w:jc w:val="both"/>
        <w:rPr>
          <w:rFonts w:cs="Arial"/>
          <w:b/>
          <w:bCs/>
          <w:iCs/>
          <w:color w:val="2F5496" w:themeColor="accent1" w:themeShade="BF"/>
          <w:sz w:val="20"/>
          <w:szCs w:val="20"/>
        </w:rPr>
      </w:pPr>
      <w:r w:rsidRPr="007F0740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Klassische Klänge in alpiner Traumkulisse werden vom 31. Juli bis </w:t>
      </w:r>
      <w:r w:rsidR="003D185C" w:rsidRPr="007F0740">
        <w:rPr>
          <w:rFonts w:cs="Arial"/>
          <w:b/>
          <w:bCs/>
          <w:iCs/>
          <w:color w:val="2F5496" w:themeColor="accent1" w:themeShade="BF"/>
          <w:sz w:val="20"/>
          <w:szCs w:val="20"/>
        </w:rPr>
        <w:t>0</w:t>
      </w:r>
      <w:r w:rsidRPr="007F0740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6. August 2023 beim „11. Lech Classic Festival“ geboten. Im Anschluss treten </w:t>
      </w:r>
      <w:r w:rsidR="00117557" w:rsidRPr="007F0740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vom </w:t>
      </w:r>
      <w:r w:rsidR="003D185C" w:rsidRPr="007F0740">
        <w:rPr>
          <w:rFonts w:cs="Arial"/>
          <w:b/>
          <w:bCs/>
          <w:iCs/>
          <w:color w:val="2F5496" w:themeColor="accent1" w:themeShade="BF"/>
          <w:sz w:val="20"/>
          <w:szCs w:val="20"/>
        </w:rPr>
        <w:t>0</w:t>
      </w:r>
      <w:r w:rsidR="00117557" w:rsidRPr="007F0740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9. bis 12. August 2023 </w:t>
      </w:r>
      <w:r w:rsidRPr="007F0740">
        <w:rPr>
          <w:rFonts w:cs="Arial"/>
          <w:b/>
          <w:bCs/>
          <w:iCs/>
          <w:color w:val="2F5496" w:themeColor="accent1" w:themeShade="BF"/>
          <w:sz w:val="20"/>
          <w:szCs w:val="20"/>
        </w:rPr>
        <w:t>international renommierte Jazz</w:t>
      </w:r>
      <w:r w:rsidR="005309DB" w:rsidRPr="007F0740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</w:t>
      </w:r>
      <w:r w:rsidRPr="007F0740">
        <w:rPr>
          <w:rFonts w:cs="Arial"/>
          <w:b/>
          <w:bCs/>
          <w:iCs/>
          <w:color w:val="2F5496" w:themeColor="accent1" w:themeShade="BF"/>
          <w:sz w:val="20"/>
          <w:szCs w:val="20"/>
        </w:rPr>
        <w:t>Künstler</w:t>
      </w:r>
      <w:r w:rsidR="001D222C" w:rsidRPr="007F0740">
        <w:rPr>
          <w:rFonts w:cs="Arial"/>
          <w:b/>
          <w:bCs/>
          <w:iCs/>
          <w:color w:val="2F5496" w:themeColor="accent1" w:themeShade="BF"/>
          <w:sz w:val="20"/>
          <w:szCs w:val="20"/>
        </w:rPr>
        <w:t>innen und Künstler</w:t>
      </w:r>
      <w:r w:rsidRPr="007F0740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beim Festival </w:t>
      </w:r>
      <w:bookmarkStart w:id="0" w:name="_Hlk139466955"/>
      <w:r w:rsidRPr="007F0740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„Jazzbühne Lech“ </w:t>
      </w:r>
      <w:bookmarkEnd w:id="0"/>
      <w:r w:rsidR="005A5911" w:rsidRPr="007F0740">
        <w:rPr>
          <w:rFonts w:cs="Arial"/>
          <w:b/>
          <w:bCs/>
          <w:iCs/>
          <w:color w:val="2F5496" w:themeColor="accent1" w:themeShade="BF"/>
          <w:sz w:val="20"/>
          <w:szCs w:val="20"/>
        </w:rPr>
        <w:t>auf.</w:t>
      </w:r>
    </w:p>
    <w:p w14:paraId="49757C8C" w14:textId="77777777" w:rsidR="004C7FDD" w:rsidRPr="007F0740" w:rsidRDefault="004C7FDD" w:rsidP="00186828">
      <w:pPr>
        <w:jc w:val="both"/>
        <w:rPr>
          <w:rFonts w:eastAsia="Times New Roman"/>
          <w:color w:val="000000"/>
          <w:sz w:val="22"/>
          <w:szCs w:val="22"/>
        </w:rPr>
      </w:pPr>
    </w:p>
    <w:p w14:paraId="72603B04" w14:textId="47620BFF" w:rsidR="00117557" w:rsidRPr="007F0740" w:rsidRDefault="00117557" w:rsidP="004C7FDD">
      <w:pPr>
        <w:spacing w:line="360" w:lineRule="auto"/>
        <w:jc w:val="both"/>
        <w:rPr>
          <w:rFonts w:cs="Arial"/>
          <w:bCs/>
          <w:sz w:val="20"/>
          <w:szCs w:val="20"/>
        </w:rPr>
      </w:pPr>
      <w:r w:rsidRPr="007F0740">
        <w:rPr>
          <w:rFonts w:cs="Arial"/>
          <w:bCs/>
          <w:sz w:val="20"/>
          <w:szCs w:val="20"/>
        </w:rPr>
        <w:t xml:space="preserve">Der Sommer in Lech </w:t>
      </w:r>
      <w:r w:rsidR="004D4C5F" w:rsidRPr="007F0740">
        <w:rPr>
          <w:rFonts w:cs="Arial"/>
          <w:bCs/>
          <w:sz w:val="20"/>
          <w:szCs w:val="20"/>
        </w:rPr>
        <w:t>am Arlberg</w:t>
      </w:r>
      <w:r w:rsidRPr="007F0740">
        <w:rPr>
          <w:rFonts w:cs="Arial"/>
          <w:bCs/>
          <w:sz w:val="20"/>
          <w:szCs w:val="20"/>
        </w:rPr>
        <w:t xml:space="preserve"> wird musikalisch. Die beiden etablierten Musik Festivals </w:t>
      </w:r>
      <w:r w:rsidR="00D51DDA" w:rsidRPr="007F0740">
        <w:rPr>
          <w:rFonts w:cs="Arial"/>
          <w:bCs/>
          <w:sz w:val="20"/>
          <w:szCs w:val="20"/>
        </w:rPr>
        <w:t xml:space="preserve">„Lech Classic Festival“ und „Jazzbühne Lech“ </w:t>
      </w:r>
      <w:r w:rsidR="004D4C5F" w:rsidRPr="007F0740">
        <w:rPr>
          <w:rFonts w:cs="Arial"/>
          <w:bCs/>
          <w:sz w:val="20"/>
          <w:szCs w:val="20"/>
        </w:rPr>
        <w:t>finden bereits zum elften</w:t>
      </w:r>
      <w:r w:rsidR="003D185C" w:rsidRPr="007F0740">
        <w:rPr>
          <w:rFonts w:cs="Arial"/>
          <w:bCs/>
          <w:sz w:val="20"/>
          <w:szCs w:val="20"/>
        </w:rPr>
        <w:t xml:space="preserve"> und neunten</w:t>
      </w:r>
      <w:r w:rsidR="004D4C5F" w:rsidRPr="007F0740">
        <w:rPr>
          <w:rFonts w:cs="Arial"/>
          <w:bCs/>
          <w:sz w:val="20"/>
          <w:szCs w:val="20"/>
        </w:rPr>
        <w:t xml:space="preserve"> Mal statt und sind Fixpunkte im Veranstaltungskalender. Das „Lech Classic Festival“ ist für sein opulentes Programm bekannt und holt Jahr für Jahr namhafte Musiker</w:t>
      </w:r>
      <w:r w:rsidR="005309DB" w:rsidRPr="007F0740">
        <w:rPr>
          <w:rFonts w:cs="Arial"/>
          <w:bCs/>
          <w:sz w:val="20"/>
          <w:szCs w:val="20"/>
        </w:rPr>
        <w:t>innen und Musiker</w:t>
      </w:r>
      <w:r w:rsidR="004D4C5F" w:rsidRPr="007F0740">
        <w:rPr>
          <w:rFonts w:cs="Arial"/>
          <w:bCs/>
          <w:sz w:val="20"/>
          <w:szCs w:val="20"/>
        </w:rPr>
        <w:t xml:space="preserve"> nach Lech. </w:t>
      </w:r>
      <w:r w:rsidR="00D51DDA" w:rsidRPr="007F0740">
        <w:rPr>
          <w:rFonts w:cs="Arial"/>
          <w:bCs/>
          <w:sz w:val="20"/>
          <w:szCs w:val="20"/>
        </w:rPr>
        <w:t xml:space="preserve">Auch bei der „Jazzbühne Lech“ treten internationale </w:t>
      </w:r>
      <w:r w:rsidR="004D4C5F" w:rsidRPr="007F0740">
        <w:rPr>
          <w:rFonts w:cs="Arial"/>
          <w:bCs/>
          <w:sz w:val="20"/>
          <w:szCs w:val="20"/>
        </w:rPr>
        <w:t>Jazz</w:t>
      </w:r>
      <w:r w:rsidR="001D222C" w:rsidRPr="007F0740">
        <w:rPr>
          <w:rFonts w:cs="Arial"/>
          <w:bCs/>
          <w:sz w:val="20"/>
          <w:szCs w:val="20"/>
        </w:rPr>
        <w:t>-</w:t>
      </w:r>
      <w:r w:rsidR="00D51DDA" w:rsidRPr="007F0740">
        <w:rPr>
          <w:rFonts w:cs="Arial"/>
          <w:bCs/>
          <w:sz w:val="20"/>
          <w:szCs w:val="20"/>
        </w:rPr>
        <w:t>Künstler auf</w:t>
      </w:r>
      <w:r w:rsidR="004D4C5F" w:rsidRPr="007F0740">
        <w:rPr>
          <w:rFonts w:cs="Arial"/>
          <w:bCs/>
          <w:sz w:val="20"/>
          <w:szCs w:val="20"/>
        </w:rPr>
        <w:t xml:space="preserve">. </w:t>
      </w:r>
    </w:p>
    <w:p w14:paraId="2CAF4F28" w14:textId="5C7C7DF5" w:rsidR="00CE1AF4" w:rsidRPr="007F0740" w:rsidRDefault="00CE1AF4" w:rsidP="004C7FDD">
      <w:pPr>
        <w:spacing w:line="360" w:lineRule="auto"/>
        <w:jc w:val="both"/>
        <w:rPr>
          <w:rFonts w:cs="Arial"/>
          <w:bCs/>
          <w:sz w:val="20"/>
          <w:szCs w:val="20"/>
        </w:rPr>
      </w:pPr>
    </w:p>
    <w:p w14:paraId="36FF5FAF" w14:textId="1BC3B8F0" w:rsidR="004C7FDD" w:rsidRPr="007F0740" w:rsidRDefault="005F5277" w:rsidP="004C7FDD">
      <w:pPr>
        <w:spacing w:line="360" w:lineRule="auto"/>
        <w:jc w:val="both"/>
        <w:rPr>
          <w:rFonts w:cs="Arial"/>
          <w:bCs/>
          <w:sz w:val="20"/>
          <w:szCs w:val="20"/>
        </w:rPr>
      </w:pPr>
      <w:r w:rsidRPr="007F0740">
        <w:rPr>
          <w:rFonts w:cs="Arial"/>
          <w:b/>
          <w:bCs/>
          <w:iCs/>
          <w:color w:val="2F5496" w:themeColor="accent1" w:themeShade="BF"/>
          <w:sz w:val="20"/>
          <w:szCs w:val="20"/>
        </w:rPr>
        <w:t>11. Lech Classic Festival</w:t>
      </w:r>
    </w:p>
    <w:p w14:paraId="579BCABA" w14:textId="35CE508D" w:rsidR="00AC0802" w:rsidRPr="007F0740" w:rsidRDefault="00AC0802" w:rsidP="00B0129F">
      <w:pPr>
        <w:spacing w:line="360" w:lineRule="auto"/>
        <w:jc w:val="both"/>
        <w:rPr>
          <w:rFonts w:cs="Arial"/>
          <w:bCs/>
          <w:sz w:val="20"/>
          <w:szCs w:val="20"/>
        </w:rPr>
      </w:pPr>
      <w:r w:rsidRPr="007F0740">
        <w:rPr>
          <w:rFonts w:cs="Arial"/>
          <w:bCs/>
          <w:sz w:val="20"/>
          <w:szCs w:val="20"/>
        </w:rPr>
        <w:t xml:space="preserve">Im </w:t>
      </w:r>
      <w:r w:rsidR="001D222C" w:rsidRPr="007F0740">
        <w:rPr>
          <w:rFonts w:cs="Arial"/>
          <w:bCs/>
          <w:sz w:val="20"/>
          <w:szCs w:val="20"/>
        </w:rPr>
        <w:t>Mittelpunkt</w:t>
      </w:r>
      <w:r w:rsidRPr="007F0740">
        <w:rPr>
          <w:rFonts w:cs="Arial"/>
          <w:bCs/>
          <w:sz w:val="20"/>
          <w:szCs w:val="20"/>
        </w:rPr>
        <w:t xml:space="preserve"> des </w:t>
      </w:r>
      <w:r w:rsidR="000F703F" w:rsidRPr="007F0740">
        <w:rPr>
          <w:rFonts w:cs="Arial"/>
          <w:bCs/>
          <w:sz w:val="20"/>
          <w:szCs w:val="20"/>
        </w:rPr>
        <w:t>„</w:t>
      </w:r>
      <w:r w:rsidRPr="007F0740">
        <w:rPr>
          <w:rFonts w:cs="Arial"/>
          <w:bCs/>
          <w:sz w:val="20"/>
          <w:szCs w:val="20"/>
        </w:rPr>
        <w:t>11. Lech Classic Festival</w:t>
      </w:r>
      <w:r w:rsidR="000F703F" w:rsidRPr="007F0740">
        <w:rPr>
          <w:rFonts w:cs="Arial"/>
          <w:bCs/>
          <w:sz w:val="20"/>
          <w:szCs w:val="20"/>
        </w:rPr>
        <w:t>“</w:t>
      </w:r>
      <w:r w:rsidRPr="007F0740">
        <w:rPr>
          <w:rFonts w:cs="Arial"/>
          <w:bCs/>
          <w:sz w:val="20"/>
          <w:szCs w:val="20"/>
        </w:rPr>
        <w:t xml:space="preserve"> </w:t>
      </w:r>
      <w:r w:rsidR="00B0129F" w:rsidRPr="007F0740">
        <w:rPr>
          <w:rFonts w:cs="Arial"/>
          <w:sz w:val="20"/>
          <w:szCs w:val="20"/>
        </w:rPr>
        <w:t xml:space="preserve">vom 31. Juli </w:t>
      </w:r>
      <w:r w:rsidR="001D222C" w:rsidRPr="007F0740">
        <w:rPr>
          <w:rFonts w:cs="Arial"/>
          <w:sz w:val="20"/>
          <w:szCs w:val="20"/>
        </w:rPr>
        <w:t>bis</w:t>
      </w:r>
      <w:r w:rsidR="00B0129F" w:rsidRPr="007F0740">
        <w:rPr>
          <w:rFonts w:cs="Arial"/>
          <w:sz w:val="20"/>
          <w:szCs w:val="20"/>
        </w:rPr>
        <w:t xml:space="preserve"> </w:t>
      </w:r>
      <w:r w:rsidR="003D185C" w:rsidRPr="007F0740">
        <w:rPr>
          <w:rFonts w:cs="Arial"/>
          <w:sz w:val="20"/>
          <w:szCs w:val="20"/>
        </w:rPr>
        <w:t>0</w:t>
      </w:r>
      <w:r w:rsidR="00B0129F" w:rsidRPr="007F0740">
        <w:rPr>
          <w:rFonts w:cs="Arial"/>
          <w:sz w:val="20"/>
          <w:szCs w:val="20"/>
        </w:rPr>
        <w:t>6. August</w:t>
      </w:r>
      <w:r w:rsidR="00B0129F" w:rsidRPr="007F0740">
        <w:rPr>
          <w:rFonts w:cs="Arial"/>
          <w:b/>
          <w:bCs/>
          <w:sz w:val="20"/>
          <w:szCs w:val="20"/>
        </w:rPr>
        <w:t> </w:t>
      </w:r>
      <w:r w:rsidR="001D222C" w:rsidRPr="007F0740">
        <w:rPr>
          <w:rFonts w:cs="Arial"/>
          <w:bCs/>
          <w:sz w:val="20"/>
          <w:szCs w:val="20"/>
        </w:rPr>
        <w:t xml:space="preserve">2023 </w:t>
      </w:r>
      <w:r w:rsidRPr="007F0740">
        <w:rPr>
          <w:rFonts w:cs="Arial"/>
          <w:bCs/>
          <w:sz w:val="20"/>
          <w:szCs w:val="20"/>
        </w:rPr>
        <w:t xml:space="preserve">steht die finnische Starsopranistin </w:t>
      </w:r>
      <w:r w:rsidRPr="007F0740">
        <w:rPr>
          <w:rFonts w:cs="Arial"/>
          <w:b/>
          <w:bCs/>
          <w:sz w:val="20"/>
          <w:szCs w:val="20"/>
        </w:rPr>
        <w:t>Camilla Nylund</w:t>
      </w:r>
      <w:r w:rsidRPr="007F0740">
        <w:rPr>
          <w:rFonts w:cs="Arial"/>
          <w:bCs/>
          <w:sz w:val="20"/>
          <w:szCs w:val="20"/>
        </w:rPr>
        <w:t>. Die Kammersängerin und Trägerin des „Lotte Lehmann Ringes“ gehört zu den herausragenden Interpretinnen im Richard Wagner und Richard Strauss</w:t>
      </w:r>
      <w:r w:rsidR="000F703F" w:rsidRPr="007F0740">
        <w:rPr>
          <w:rFonts w:cs="Arial"/>
          <w:bCs/>
          <w:sz w:val="20"/>
          <w:szCs w:val="20"/>
        </w:rPr>
        <w:t>-</w:t>
      </w:r>
      <w:r w:rsidRPr="007F0740">
        <w:rPr>
          <w:rFonts w:cs="Arial"/>
          <w:bCs/>
          <w:sz w:val="20"/>
          <w:szCs w:val="20"/>
        </w:rPr>
        <w:t>Fach.</w:t>
      </w:r>
      <w:r w:rsidR="00B0129F" w:rsidRPr="007F0740">
        <w:rPr>
          <w:rFonts w:cs="Arial"/>
          <w:bCs/>
          <w:sz w:val="20"/>
          <w:szCs w:val="20"/>
        </w:rPr>
        <w:t xml:space="preserve"> Sie wird</w:t>
      </w:r>
      <w:r w:rsidRPr="007F0740">
        <w:rPr>
          <w:rFonts w:cs="Arial"/>
          <w:bCs/>
          <w:sz w:val="20"/>
          <w:szCs w:val="20"/>
        </w:rPr>
        <w:t xml:space="preserve"> </w:t>
      </w:r>
      <w:r w:rsidR="00B0129F" w:rsidRPr="007F0740">
        <w:rPr>
          <w:rFonts w:cs="Arial"/>
          <w:bCs/>
          <w:sz w:val="20"/>
          <w:szCs w:val="20"/>
        </w:rPr>
        <w:t>unter anderem</w:t>
      </w:r>
      <w:r w:rsidRPr="007F0740">
        <w:rPr>
          <w:rFonts w:cs="Arial"/>
          <w:bCs/>
          <w:sz w:val="20"/>
          <w:szCs w:val="20"/>
        </w:rPr>
        <w:t xml:space="preserve"> beim Eröffnungskonzert die </w:t>
      </w:r>
      <w:r w:rsidR="00233DB8" w:rsidRPr="007F0740">
        <w:rPr>
          <w:rFonts w:cs="Arial"/>
          <w:bCs/>
          <w:sz w:val="20"/>
          <w:szCs w:val="20"/>
        </w:rPr>
        <w:t>„</w:t>
      </w:r>
      <w:r w:rsidRPr="007F0740">
        <w:rPr>
          <w:rFonts w:cs="Arial"/>
          <w:bCs/>
          <w:sz w:val="20"/>
          <w:szCs w:val="20"/>
        </w:rPr>
        <w:t>Vier letzten Lieder</w:t>
      </w:r>
      <w:r w:rsidR="00233DB8" w:rsidRPr="007F0740">
        <w:rPr>
          <w:rFonts w:cs="Arial"/>
          <w:bCs/>
          <w:sz w:val="20"/>
          <w:szCs w:val="20"/>
        </w:rPr>
        <w:t>“</w:t>
      </w:r>
      <w:r w:rsidRPr="007F0740">
        <w:rPr>
          <w:rFonts w:cs="Arial"/>
          <w:bCs/>
          <w:sz w:val="20"/>
          <w:szCs w:val="20"/>
        </w:rPr>
        <w:t xml:space="preserve"> von Richard Strauss interpretieren.</w:t>
      </w:r>
      <w:r w:rsidR="00B0129F" w:rsidRPr="007F0740">
        <w:rPr>
          <w:rFonts w:cs="Arial"/>
          <w:bCs/>
          <w:sz w:val="20"/>
          <w:szCs w:val="20"/>
        </w:rPr>
        <w:t xml:space="preserve"> </w:t>
      </w:r>
      <w:r w:rsidR="003D185C" w:rsidRPr="007F0740">
        <w:rPr>
          <w:rFonts w:cs="Arial"/>
          <w:bCs/>
          <w:sz w:val="20"/>
          <w:szCs w:val="20"/>
        </w:rPr>
        <w:t>Das Finale</w:t>
      </w:r>
      <w:r w:rsidR="00B0129F" w:rsidRPr="007F0740">
        <w:rPr>
          <w:rFonts w:cs="Arial"/>
          <w:bCs/>
          <w:sz w:val="20"/>
          <w:szCs w:val="20"/>
        </w:rPr>
        <w:t xml:space="preserve"> werden zudem die sinfonische Dichtung „Les Préludes“ von Franz Liszt und </w:t>
      </w:r>
      <w:r w:rsidR="000F703F" w:rsidRPr="007F0740">
        <w:rPr>
          <w:rFonts w:cs="Arial"/>
          <w:bCs/>
          <w:sz w:val="20"/>
          <w:szCs w:val="20"/>
        </w:rPr>
        <w:t xml:space="preserve">die </w:t>
      </w:r>
      <w:r w:rsidR="00B0129F" w:rsidRPr="007F0740">
        <w:rPr>
          <w:rFonts w:cs="Arial"/>
          <w:bCs/>
          <w:sz w:val="20"/>
          <w:szCs w:val="20"/>
        </w:rPr>
        <w:t>„Wanderer-Fantasie“ von Franz Schubert in einer Orchesterfassung von Liszt gespielt.</w:t>
      </w:r>
    </w:p>
    <w:p w14:paraId="4F1033D7" w14:textId="77777777" w:rsidR="00B0129F" w:rsidRPr="007F0740" w:rsidRDefault="00B0129F" w:rsidP="00B0129F">
      <w:pPr>
        <w:spacing w:line="360" w:lineRule="auto"/>
        <w:jc w:val="both"/>
        <w:rPr>
          <w:rFonts w:cs="Arial"/>
          <w:b/>
          <w:bCs/>
          <w:iCs/>
          <w:color w:val="2F5496" w:themeColor="accent1" w:themeShade="BF"/>
          <w:sz w:val="20"/>
          <w:szCs w:val="20"/>
          <w:lang w:val="en-GB"/>
        </w:rPr>
      </w:pPr>
    </w:p>
    <w:p w14:paraId="6279AEC8" w14:textId="71331096" w:rsidR="00B0129F" w:rsidRPr="007F0740" w:rsidRDefault="00B0129F" w:rsidP="00B0129F">
      <w:pPr>
        <w:spacing w:line="360" w:lineRule="auto"/>
        <w:jc w:val="both"/>
        <w:rPr>
          <w:rFonts w:cs="Arial"/>
          <w:bCs/>
          <w:sz w:val="20"/>
          <w:szCs w:val="20"/>
        </w:rPr>
      </w:pPr>
      <w:r w:rsidRPr="007F0740">
        <w:rPr>
          <w:rFonts w:cs="Arial"/>
          <w:b/>
          <w:bCs/>
          <w:iCs/>
          <w:color w:val="2F5496" w:themeColor="accent1" w:themeShade="BF"/>
          <w:sz w:val="20"/>
          <w:szCs w:val="20"/>
        </w:rPr>
        <w:t>Programm</w:t>
      </w:r>
    </w:p>
    <w:p w14:paraId="2775EC5F" w14:textId="57B0027E" w:rsidR="00D7213F" w:rsidRPr="007F0740" w:rsidRDefault="005A5DC7" w:rsidP="004C7FDD">
      <w:pPr>
        <w:spacing w:line="360" w:lineRule="auto"/>
        <w:jc w:val="both"/>
        <w:rPr>
          <w:rFonts w:cs="Arial"/>
          <w:bCs/>
          <w:sz w:val="20"/>
          <w:szCs w:val="20"/>
        </w:rPr>
      </w:pPr>
      <w:r w:rsidRPr="007F0740">
        <w:rPr>
          <w:rFonts w:cs="Arial"/>
          <w:bCs/>
          <w:sz w:val="20"/>
          <w:szCs w:val="20"/>
        </w:rPr>
        <w:t>31. Juli 2023 | „Eröffnungskonzert</w:t>
      </w:r>
    </w:p>
    <w:p w14:paraId="76CD9A89" w14:textId="5855D287" w:rsidR="005A5DC7" w:rsidRPr="007F0740" w:rsidRDefault="005A5DC7" w:rsidP="004C7FDD">
      <w:pPr>
        <w:spacing w:line="360" w:lineRule="auto"/>
        <w:jc w:val="both"/>
        <w:rPr>
          <w:rFonts w:cs="Arial"/>
          <w:bCs/>
          <w:sz w:val="20"/>
          <w:szCs w:val="20"/>
        </w:rPr>
      </w:pPr>
      <w:r w:rsidRPr="007F0740">
        <w:rPr>
          <w:rFonts w:cs="Arial"/>
          <w:bCs/>
          <w:sz w:val="20"/>
          <w:szCs w:val="20"/>
        </w:rPr>
        <w:t>1. August 2023 |</w:t>
      </w:r>
      <w:r w:rsidR="00006B31" w:rsidRPr="007F0740">
        <w:rPr>
          <w:rFonts w:cs="Arial"/>
          <w:bCs/>
          <w:sz w:val="20"/>
          <w:szCs w:val="20"/>
        </w:rPr>
        <w:t xml:space="preserve"> „O sole mio“</w:t>
      </w:r>
    </w:p>
    <w:p w14:paraId="48038E54" w14:textId="06D79160" w:rsidR="00006B31" w:rsidRPr="007F0740" w:rsidRDefault="00006B31" w:rsidP="004C7FDD">
      <w:pPr>
        <w:spacing w:line="360" w:lineRule="auto"/>
        <w:jc w:val="both"/>
        <w:rPr>
          <w:rFonts w:cs="Arial"/>
          <w:bCs/>
          <w:sz w:val="20"/>
          <w:szCs w:val="20"/>
        </w:rPr>
      </w:pPr>
      <w:r w:rsidRPr="007F0740">
        <w:rPr>
          <w:rFonts w:cs="Arial"/>
          <w:bCs/>
          <w:sz w:val="20"/>
          <w:szCs w:val="20"/>
        </w:rPr>
        <w:t xml:space="preserve">2. August 2023 | </w:t>
      </w:r>
      <w:r w:rsidR="00890386" w:rsidRPr="007F0740">
        <w:rPr>
          <w:rFonts w:cs="Arial"/>
          <w:bCs/>
          <w:sz w:val="20"/>
          <w:szCs w:val="20"/>
        </w:rPr>
        <w:t>„Perlen der Musikgeschichte“</w:t>
      </w:r>
    </w:p>
    <w:p w14:paraId="2D9184B9" w14:textId="689DADDE" w:rsidR="00890386" w:rsidRPr="007F0740" w:rsidRDefault="00890386" w:rsidP="004C7FDD">
      <w:pPr>
        <w:spacing w:line="360" w:lineRule="auto"/>
        <w:jc w:val="both"/>
        <w:rPr>
          <w:rFonts w:cs="Arial"/>
          <w:bCs/>
          <w:sz w:val="20"/>
          <w:szCs w:val="20"/>
        </w:rPr>
      </w:pPr>
      <w:r w:rsidRPr="007F0740">
        <w:rPr>
          <w:rFonts w:cs="Arial"/>
          <w:bCs/>
          <w:sz w:val="20"/>
          <w:szCs w:val="20"/>
        </w:rPr>
        <w:t>4. Augst 2023 | „Himmlische Sakralmusik im Wandel der Zeit“</w:t>
      </w:r>
    </w:p>
    <w:p w14:paraId="78AB508D" w14:textId="088B92B5" w:rsidR="00890386" w:rsidRPr="007F0740" w:rsidRDefault="00890386" w:rsidP="004C7FDD">
      <w:pPr>
        <w:spacing w:line="360" w:lineRule="auto"/>
        <w:jc w:val="both"/>
        <w:rPr>
          <w:rFonts w:cs="Arial"/>
          <w:bCs/>
          <w:sz w:val="20"/>
          <w:szCs w:val="20"/>
        </w:rPr>
      </w:pPr>
      <w:r w:rsidRPr="007F0740">
        <w:rPr>
          <w:rFonts w:cs="Arial"/>
          <w:bCs/>
          <w:sz w:val="20"/>
          <w:szCs w:val="20"/>
        </w:rPr>
        <w:t>5. August 2023 | „Mozart!“</w:t>
      </w:r>
    </w:p>
    <w:p w14:paraId="11DCDF7C" w14:textId="11233E6C" w:rsidR="00890386" w:rsidRPr="007F0740" w:rsidRDefault="00890386" w:rsidP="004C7FDD">
      <w:pPr>
        <w:spacing w:line="360" w:lineRule="auto"/>
        <w:jc w:val="both"/>
        <w:rPr>
          <w:rFonts w:cs="Arial"/>
          <w:bCs/>
          <w:sz w:val="20"/>
          <w:szCs w:val="20"/>
        </w:rPr>
      </w:pPr>
      <w:r w:rsidRPr="007F0740">
        <w:rPr>
          <w:rFonts w:cs="Arial"/>
          <w:bCs/>
          <w:sz w:val="20"/>
          <w:szCs w:val="20"/>
        </w:rPr>
        <w:t>6. August 2023 | „Finale“</w:t>
      </w:r>
    </w:p>
    <w:p w14:paraId="436B799C" w14:textId="77777777" w:rsidR="00B0129F" w:rsidRPr="007F0740" w:rsidRDefault="00B0129F" w:rsidP="004C7FDD">
      <w:pPr>
        <w:spacing w:line="360" w:lineRule="auto"/>
        <w:jc w:val="both"/>
        <w:rPr>
          <w:rFonts w:cs="Arial"/>
          <w:bCs/>
          <w:sz w:val="20"/>
          <w:szCs w:val="20"/>
        </w:rPr>
      </w:pPr>
    </w:p>
    <w:p w14:paraId="69F5BFFC" w14:textId="5C3F4FA2" w:rsidR="00890386" w:rsidRPr="007F0740" w:rsidRDefault="00890386" w:rsidP="004C7FDD">
      <w:pPr>
        <w:spacing w:line="360" w:lineRule="auto"/>
        <w:jc w:val="both"/>
        <w:rPr>
          <w:rFonts w:cs="Arial"/>
          <w:iCs/>
          <w:sz w:val="20"/>
          <w:szCs w:val="20"/>
        </w:rPr>
      </w:pPr>
      <w:r w:rsidRPr="007F0740">
        <w:rPr>
          <w:rFonts w:cs="Arial"/>
          <w:iCs/>
          <w:sz w:val="20"/>
          <w:szCs w:val="20"/>
        </w:rPr>
        <w:t>Konzertbeginn</w:t>
      </w:r>
      <w:r w:rsidR="003D185C" w:rsidRPr="007F0740">
        <w:rPr>
          <w:rFonts w:cs="Arial"/>
          <w:iCs/>
          <w:sz w:val="20"/>
          <w:szCs w:val="20"/>
        </w:rPr>
        <w:t xml:space="preserve"> jeweils</w:t>
      </w:r>
      <w:r w:rsidRPr="007F0740">
        <w:rPr>
          <w:rFonts w:cs="Arial"/>
          <w:iCs/>
          <w:sz w:val="20"/>
          <w:szCs w:val="20"/>
        </w:rPr>
        <w:t xml:space="preserve"> um 17:00 Uhr | sport.park.lech, Dorf 456,  6764 Lech | Tickets: ab 40 Euro</w:t>
      </w:r>
    </w:p>
    <w:p w14:paraId="548F042C" w14:textId="77777777" w:rsidR="00890386" w:rsidRPr="007F0740" w:rsidRDefault="00890386" w:rsidP="004C7FDD">
      <w:pPr>
        <w:spacing w:line="360" w:lineRule="auto"/>
        <w:jc w:val="both"/>
        <w:rPr>
          <w:rFonts w:cs="Arial"/>
          <w:bCs/>
          <w:sz w:val="20"/>
          <w:szCs w:val="20"/>
        </w:rPr>
      </w:pPr>
    </w:p>
    <w:p w14:paraId="14361383" w14:textId="631BFF27" w:rsidR="008D0FDF" w:rsidRPr="007F0740" w:rsidRDefault="005F5277" w:rsidP="004C7FDD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7F0740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9. Jazzbühne Lech   </w:t>
      </w:r>
    </w:p>
    <w:p w14:paraId="650289B1" w14:textId="1641C0EE" w:rsidR="004C7FDD" w:rsidRPr="007F0740" w:rsidRDefault="005F5277" w:rsidP="004C7FDD">
      <w:pPr>
        <w:spacing w:line="360" w:lineRule="auto"/>
        <w:jc w:val="both"/>
        <w:rPr>
          <w:rFonts w:cs="Arial"/>
          <w:bCs/>
          <w:sz w:val="20"/>
          <w:szCs w:val="20"/>
        </w:rPr>
      </w:pPr>
      <w:r w:rsidRPr="007F0740">
        <w:rPr>
          <w:rFonts w:cs="Arial"/>
          <w:bCs/>
          <w:sz w:val="20"/>
          <w:szCs w:val="20"/>
        </w:rPr>
        <w:t xml:space="preserve">Im Mittelpunkt </w:t>
      </w:r>
      <w:r w:rsidR="00D7213F" w:rsidRPr="007F0740">
        <w:rPr>
          <w:rFonts w:cs="Arial"/>
          <w:bCs/>
          <w:sz w:val="20"/>
          <w:szCs w:val="20"/>
        </w:rPr>
        <w:t xml:space="preserve">der </w:t>
      </w:r>
      <w:r w:rsidR="000F703F" w:rsidRPr="007F0740">
        <w:rPr>
          <w:rFonts w:cs="Arial"/>
          <w:bCs/>
          <w:sz w:val="20"/>
          <w:szCs w:val="20"/>
        </w:rPr>
        <w:t>„</w:t>
      </w:r>
      <w:r w:rsidR="00D7213F" w:rsidRPr="007F0740">
        <w:rPr>
          <w:rFonts w:cs="Arial"/>
          <w:bCs/>
          <w:sz w:val="20"/>
          <w:szCs w:val="20"/>
        </w:rPr>
        <w:t>Jazzbühne Lech</w:t>
      </w:r>
      <w:r w:rsidR="000F703F" w:rsidRPr="007F0740">
        <w:rPr>
          <w:rFonts w:cs="Arial"/>
          <w:bCs/>
          <w:sz w:val="20"/>
          <w:szCs w:val="20"/>
        </w:rPr>
        <w:t>“</w:t>
      </w:r>
      <w:r w:rsidR="00D7213F" w:rsidRPr="007F0740">
        <w:rPr>
          <w:rFonts w:cs="Arial"/>
          <w:bCs/>
          <w:sz w:val="20"/>
          <w:szCs w:val="20"/>
        </w:rPr>
        <w:t xml:space="preserve"> </w:t>
      </w:r>
      <w:r w:rsidR="000F703F" w:rsidRPr="007F0740">
        <w:rPr>
          <w:rFonts w:cs="Arial"/>
          <w:bCs/>
          <w:sz w:val="20"/>
          <w:szCs w:val="20"/>
        </w:rPr>
        <w:t xml:space="preserve">vom 09. bis 12. August 2023 </w:t>
      </w:r>
      <w:r w:rsidRPr="007F0740">
        <w:rPr>
          <w:rFonts w:cs="Arial"/>
          <w:bCs/>
          <w:sz w:val="20"/>
          <w:szCs w:val="20"/>
        </w:rPr>
        <w:t xml:space="preserve">steht Jazz in allen Varianten, aber auch zeitgenössische Musik hat einen hohen Stellenwert. Qualität und Authentizität der Musik sind </w:t>
      </w:r>
      <w:r w:rsidR="00D7213F" w:rsidRPr="007F0740">
        <w:rPr>
          <w:rFonts w:cs="Arial"/>
          <w:bCs/>
          <w:sz w:val="20"/>
          <w:szCs w:val="20"/>
        </w:rPr>
        <w:t xml:space="preserve">für </w:t>
      </w:r>
      <w:r w:rsidR="000F703F" w:rsidRPr="007F0740">
        <w:rPr>
          <w:rFonts w:cs="Arial"/>
          <w:bCs/>
          <w:sz w:val="20"/>
          <w:szCs w:val="20"/>
        </w:rPr>
        <w:t>die Organisatoren</w:t>
      </w:r>
      <w:r w:rsidR="00D7213F" w:rsidRPr="007F0740">
        <w:rPr>
          <w:rFonts w:cs="Arial"/>
          <w:bCs/>
          <w:sz w:val="20"/>
          <w:szCs w:val="20"/>
        </w:rPr>
        <w:t xml:space="preserve"> </w:t>
      </w:r>
      <w:r w:rsidRPr="007F0740">
        <w:rPr>
          <w:rFonts w:cs="Arial"/>
          <w:bCs/>
          <w:sz w:val="20"/>
          <w:szCs w:val="20"/>
        </w:rPr>
        <w:t>ausschlaggebend</w:t>
      </w:r>
      <w:r w:rsidR="00D7213F" w:rsidRPr="007F0740">
        <w:rPr>
          <w:rFonts w:cs="Arial"/>
          <w:bCs/>
          <w:sz w:val="20"/>
          <w:szCs w:val="20"/>
        </w:rPr>
        <w:t xml:space="preserve"> und so gastieren </w:t>
      </w:r>
      <w:r w:rsidR="00714CCC" w:rsidRPr="007F0740">
        <w:rPr>
          <w:rFonts w:cs="Arial"/>
          <w:bCs/>
          <w:sz w:val="20"/>
          <w:szCs w:val="20"/>
        </w:rPr>
        <w:t>bereits zum 9. Mal</w:t>
      </w:r>
      <w:r w:rsidR="00D7213F" w:rsidRPr="007F0740">
        <w:rPr>
          <w:rFonts w:cs="Arial"/>
          <w:bCs/>
          <w:sz w:val="20"/>
          <w:szCs w:val="20"/>
        </w:rPr>
        <w:t xml:space="preserve"> international renommierte </w:t>
      </w:r>
      <w:r w:rsidR="00714CCC" w:rsidRPr="007F0740">
        <w:rPr>
          <w:rFonts w:cs="Arial"/>
          <w:bCs/>
          <w:sz w:val="20"/>
          <w:szCs w:val="20"/>
        </w:rPr>
        <w:lastRenderedPageBreak/>
        <w:t>Jaz</w:t>
      </w:r>
      <w:r w:rsidR="000F703F" w:rsidRPr="007F0740">
        <w:rPr>
          <w:rFonts w:cs="Arial"/>
          <w:bCs/>
          <w:sz w:val="20"/>
          <w:szCs w:val="20"/>
        </w:rPr>
        <w:t xml:space="preserve">z-Musikerinnen und -Musiker </w:t>
      </w:r>
      <w:r w:rsidR="00D7213F" w:rsidRPr="007F0740">
        <w:rPr>
          <w:rFonts w:cs="Arial"/>
          <w:bCs/>
          <w:sz w:val="20"/>
          <w:szCs w:val="20"/>
        </w:rPr>
        <w:t>in Lech am Arlberg.</w:t>
      </w:r>
      <w:r w:rsidR="00714CCC" w:rsidRPr="007F0740">
        <w:rPr>
          <w:rFonts w:cs="Arial"/>
          <w:bCs/>
          <w:sz w:val="20"/>
          <w:szCs w:val="20"/>
        </w:rPr>
        <w:t xml:space="preserve"> Zahlreiche besondere Künst</w:t>
      </w:r>
      <w:r w:rsidR="000F703F" w:rsidRPr="007F0740">
        <w:rPr>
          <w:rFonts w:cs="Arial"/>
          <w:bCs/>
          <w:sz w:val="20"/>
          <w:szCs w:val="20"/>
        </w:rPr>
        <w:t xml:space="preserve">ler </w:t>
      </w:r>
      <w:r w:rsidR="00714CCC" w:rsidRPr="007F0740">
        <w:rPr>
          <w:rFonts w:cs="Arial"/>
          <w:bCs/>
          <w:sz w:val="20"/>
          <w:szCs w:val="20"/>
        </w:rPr>
        <w:t>haben das Festival durch die Zeit begleitet und dazu beigetragen, neue und einzigartige Musik an einem der schönsten Orte der Alpen zu präsentieren</w:t>
      </w:r>
      <w:r w:rsidR="000F703F" w:rsidRPr="007F0740">
        <w:rPr>
          <w:rFonts w:cs="Arial"/>
          <w:bCs/>
          <w:sz w:val="20"/>
          <w:szCs w:val="20"/>
        </w:rPr>
        <w:t>.</w:t>
      </w:r>
    </w:p>
    <w:p w14:paraId="68257833" w14:textId="77777777" w:rsidR="005F5277" w:rsidRPr="007F0740" w:rsidRDefault="005F5277" w:rsidP="004C7FDD">
      <w:pPr>
        <w:spacing w:line="360" w:lineRule="auto"/>
        <w:jc w:val="both"/>
        <w:rPr>
          <w:rFonts w:cs="Arial"/>
          <w:bCs/>
          <w:sz w:val="20"/>
          <w:szCs w:val="20"/>
        </w:rPr>
      </w:pPr>
    </w:p>
    <w:p w14:paraId="778FB21E" w14:textId="5D92E9F0" w:rsidR="005F5277" w:rsidRPr="007F0740" w:rsidRDefault="005F5277" w:rsidP="004C7FDD">
      <w:pPr>
        <w:spacing w:line="360" w:lineRule="auto"/>
        <w:jc w:val="both"/>
        <w:rPr>
          <w:rFonts w:cs="Arial"/>
          <w:bCs/>
          <w:sz w:val="20"/>
          <w:szCs w:val="20"/>
        </w:rPr>
      </w:pPr>
      <w:r w:rsidRPr="007F0740">
        <w:rPr>
          <w:rFonts w:cs="Arial"/>
          <w:b/>
          <w:bCs/>
          <w:iCs/>
          <w:color w:val="2F5496" w:themeColor="accent1" w:themeShade="BF"/>
          <w:sz w:val="20"/>
          <w:szCs w:val="20"/>
        </w:rPr>
        <w:t>Programm</w:t>
      </w:r>
    </w:p>
    <w:p w14:paraId="47367CF6" w14:textId="238AEF90" w:rsidR="005F5277" w:rsidRPr="007F0740" w:rsidRDefault="005F5277" w:rsidP="005F5277">
      <w:pPr>
        <w:spacing w:line="360" w:lineRule="auto"/>
        <w:jc w:val="both"/>
        <w:rPr>
          <w:rFonts w:cs="Arial"/>
          <w:bCs/>
          <w:sz w:val="20"/>
          <w:szCs w:val="20"/>
          <w:lang w:val="en-GB"/>
        </w:rPr>
      </w:pPr>
      <w:r w:rsidRPr="007F0740">
        <w:rPr>
          <w:rFonts w:cs="Arial"/>
          <w:bCs/>
          <w:sz w:val="20"/>
          <w:szCs w:val="20"/>
          <w:lang w:val="en-GB"/>
        </w:rPr>
        <w:t>9. August 2023 | Marc Copland Quartet</w:t>
      </w:r>
    </w:p>
    <w:p w14:paraId="44473F5D" w14:textId="1016E482" w:rsidR="005F5277" w:rsidRPr="007F0740" w:rsidRDefault="005F5277" w:rsidP="005F5277">
      <w:pPr>
        <w:spacing w:line="360" w:lineRule="auto"/>
        <w:jc w:val="both"/>
        <w:rPr>
          <w:rFonts w:cs="Arial"/>
          <w:bCs/>
          <w:sz w:val="20"/>
          <w:szCs w:val="20"/>
          <w:lang w:val="en-GB"/>
        </w:rPr>
      </w:pPr>
      <w:r w:rsidRPr="007F0740">
        <w:rPr>
          <w:rFonts w:cs="Arial"/>
          <w:bCs/>
          <w:sz w:val="20"/>
          <w:szCs w:val="20"/>
          <w:lang w:val="en-GB"/>
        </w:rPr>
        <w:t>10. August 2023 | Alba Careta Group</w:t>
      </w:r>
    </w:p>
    <w:p w14:paraId="4707BA0F" w14:textId="0C2D9784" w:rsidR="005F5277" w:rsidRPr="007F0740" w:rsidRDefault="005F5277" w:rsidP="005F5277">
      <w:pPr>
        <w:spacing w:line="360" w:lineRule="auto"/>
        <w:jc w:val="both"/>
        <w:rPr>
          <w:rFonts w:cs="Arial"/>
          <w:bCs/>
          <w:sz w:val="20"/>
          <w:szCs w:val="20"/>
          <w:lang w:val="en-GB"/>
        </w:rPr>
      </w:pPr>
      <w:r w:rsidRPr="007F0740">
        <w:rPr>
          <w:rFonts w:cs="Arial"/>
          <w:bCs/>
          <w:sz w:val="20"/>
          <w:szCs w:val="20"/>
          <w:lang w:val="en-GB"/>
        </w:rPr>
        <w:t>11. August 2023 | Full Crimp</w:t>
      </w:r>
    </w:p>
    <w:p w14:paraId="18943498" w14:textId="306BA5E4" w:rsidR="005F5277" w:rsidRPr="007F0740" w:rsidRDefault="005F5277" w:rsidP="005F5277">
      <w:pPr>
        <w:spacing w:line="360" w:lineRule="auto"/>
        <w:jc w:val="both"/>
        <w:rPr>
          <w:rFonts w:cs="Arial"/>
          <w:bCs/>
          <w:sz w:val="20"/>
          <w:szCs w:val="20"/>
          <w:lang w:val="en-GB"/>
        </w:rPr>
      </w:pPr>
      <w:r w:rsidRPr="007F0740">
        <w:rPr>
          <w:rFonts w:cs="Arial"/>
          <w:bCs/>
          <w:sz w:val="20"/>
          <w:szCs w:val="20"/>
          <w:lang w:val="en-GB"/>
        </w:rPr>
        <w:t>12. August 2023 | Bill Laurance Trio</w:t>
      </w:r>
    </w:p>
    <w:p w14:paraId="1F25E778" w14:textId="77777777" w:rsidR="005F5277" w:rsidRPr="007F0740" w:rsidRDefault="005F5277" w:rsidP="005F5277">
      <w:pPr>
        <w:spacing w:line="360" w:lineRule="auto"/>
        <w:jc w:val="both"/>
        <w:rPr>
          <w:rFonts w:cs="Arial"/>
          <w:sz w:val="20"/>
          <w:szCs w:val="20"/>
          <w:lang w:val="en-GB"/>
        </w:rPr>
      </w:pPr>
    </w:p>
    <w:p w14:paraId="199B982F" w14:textId="55797AE5" w:rsidR="005F5277" w:rsidRPr="007F0740" w:rsidRDefault="005F5277" w:rsidP="005F5277">
      <w:pPr>
        <w:spacing w:line="360" w:lineRule="auto"/>
        <w:jc w:val="both"/>
        <w:rPr>
          <w:rFonts w:cs="Arial"/>
          <w:iCs/>
          <w:sz w:val="20"/>
          <w:szCs w:val="20"/>
        </w:rPr>
      </w:pPr>
      <w:r w:rsidRPr="007F0740">
        <w:rPr>
          <w:rFonts w:cs="Arial"/>
          <w:iCs/>
          <w:sz w:val="20"/>
          <w:szCs w:val="20"/>
        </w:rPr>
        <w:t xml:space="preserve">Konzertbeginn </w:t>
      </w:r>
      <w:r w:rsidR="003D185C" w:rsidRPr="007F0740">
        <w:rPr>
          <w:rFonts w:cs="Arial"/>
          <w:iCs/>
          <w:sz w:val="20"/>
          <w:szCs w:val="20"/>
        </w:rPr>
        <w:t xml:space="preserve">jeweils </w:t>
      </w:r>
      <w:r w:rsidRPr="007F0740">
        <w:rPr>
          <w:rFonts w:cs="Arial"/>
          <w:iCs/>
          <w:sz w:val="20"/>
          <w:szCs w:val="20"/>
        </w:rPr>
        <w:t>um 21:00 Uhr | sport.park.lech, Dorf 456,  6764 Lech</w:t>
      </w:r>
      <w:r w:rsidR="00890386" w:rsidRPr="007F0740">
        <w:rPr>
          <w:rFonts w:cs="Arial"/>
          <w:iCs/>
          <w:sz w:val="20"/>
          <w:szCs w:val="20"/>
        </w:rPr>
        <w:t xml:space="preserve"> | Tickets: 38 Euro | Kombi-Ticket alle Abende: 130 Euro </w:t>
      </w:r>
    </w:p>
    <w:p w14:paraId="4B1B8368" w14:textId="77777777" w:rsidR="005F5277" w:rsidRPr="007F0740" w:rsidRDefault="005F5277" w:rsidP="004C7FDD">
      <w:pPr>
        <w:spacing w:line="360" w:lineRule="auto"/>
        <w:jc w:val="both"/>
        <w:rPr>
          <w:rFonts w:cs="Arial"/>
          <w:bCs/>
          <w:sz w:val="20"/>
          <w:szCs w:val="20"/>
        </w:rPr>
      </w:pPr>
    </w:p>
    <w:p w14:paraId="23BF098E" w14:textId="614F0402" w:rsidR="008B6FC2" w:rsidRPr="007F0740" w:rsidRDefault="008B6FC2" w:rsidP="00CE1AF4">
      <w:pPr>
        <w:spacing w:line="240" w:lineRule="auto"/>
        <w:rPr>
          <w:rFonts w:cs="Arial"/>
          <w:b/>
          <w:sz w:val="20"/>
          <w:szCs w:val="20"/>
        </w:rPr>
      </w:pPr>
      <w:r w:rsidRPr="007F0740">
        <w:rPr>
          <w:rFonts w:cs="Arial"/>
          <w:b/>
          <w:sz w:val="20"/>
          <w:szCs w:val="20"/>
        </w:rPr>
        <w:t>Pressekontakt</w:t>
      </w:r>
    </w:p>
    <w:p w14:paraId="72DE59D6" w14:textId="4F16C85E" w:rsidR="000F72D1" w:rsidRPr="007F0740" w:rsidRDefault="005123B4" w:rsidP="00186828">
      <w:pPr>
        <w:spacing w:line="276" w:lineRule="auto"/>
        <w:jc w:val="both"/>
        <w:rPr>
          <w:rFonts w:cs="Arial"/>
          <w:bCs/>
          <w:sz w:val="20"/>
          <w:szCs w:val="20"/>
        </w:rPr>
      </w:pPr>
      <w:r w:rsidRPr="007F0740">
        <w:rPr>
          <w:rFonts w:cs="Arial"/>
          <w:bCs/>
          <w:sz w:val="20"/>
          <w:szCs w:val="20"/>
        </w:rPr>
        <w:t>Victoria Schneider</w:t>
      </w:r>
    </w:p>
    <w:p w14:paraId="57294AFF" w14:textId="77777777" w:rsidR="000F72D1" w:rsidRPr="007F0740" w:rsidRDefault="000F72D1" w:rsidP="00186828">
      <w:pPr>
        <w:spacing w:line="276" w:lineRule="auto"/>
        <w:jc w:val="both"/>
        <w:rPr>
          <w:rFonts w:cs="Arial"/>
          <w:bCs/>
          <w:sz w:val="20"/>
          <w:szCs w:val="20"/>
        </w:rPr>
      </w:pPr>
      <w:r w:rsidRPr="007F0740">
        <w:rPr>
          <w:rFonts w:cs="Arial"/>
          <w:bCs/>
          <w:sz w:val="20"/>
          <w:szCs w:val="20"/>
        </w:rPr>
        <w:t xml:space="preserve">PR / Presse </w:t>
      </w:r>
    </w:p>
    <w:p w14:paraId="662EF3F9" w14:textId="77777777" w:rsidR="000F72D1" w:rsidRPr="007F0740" w:rsidRDefault="000F72D1" w:rsidP="00186828">
      <w:pPr>
        <w:spacing w:line="276" w:lineRule="auto"/>
        <w:jc w:val="both"/>
        <w:rPr>
          <w:rFonts w:cs="Arial"/>
          <w:bCs/>
          <w:sz w:val="20"/>
          <w:szCs w:val="20"/>
        </w:rPr>
      </w:pPr>
      <w:r w:rsidRPr="007F0740">
        <w:rPr>
          <w:rFonts w:cs="Arial"/>
          <w:bCs/>
          <w:sz w:val="20"/>
          <w:szCs w:val="20"/>
        </w:rPr>
        <w:t xml:space="preserve">Dorf 2 I A 6764 Lech am Arlberg </w:t>
      </w:r>
    </w:p>
    <w:p w14:paraId="32528168" w14:textId="77777777" w:rsidR="000F72D1" w:rsidRPr="007F0740" w:rsidRDefault="000F72D1" w:rsidP="00186828">
      <w:pPr>
        <w:spacing w:line="276" w:lineRule="auto"/>
        <w:jc w:val="both"/>
        <w:rPr>
          <w:rFonts w:cs="Arial"/>
          <w:bCs/>
          <w:sz w:val="20"/>
          <w:szCs w:val="20"/>
        </w:rPr>
      </w:pPr>
      <w:r w:rsidRPr="007F0740">
        <w:rPr>
          <w:rFonts w:cs="Arial"/>
          <w:bCs/>
          <w:sz w:val="20"/>
          <w:szCs w:val="20"/>
        </w:rPr>
        <w:t xml:space="preserve">Tel: +43 (5583) 2161-229 </w:t>
      </w:r>
    </w:p>
    <w:p w14:paraId="223B467A" w14:textId="50EA7044" w:rsidR="000F72D1" w:rsidRPr="007F0740" w:rsidRDefault="000F72D1" w:rsidP="00186828">
      <w:pPr>
        <w:spacing w:line="276" w:lineRule="auto"/>
        <w:jc w:val="both"/>
        <w:rPr>
          <w:rFonts w:eastAsia="Times New Roman" w:cs="Arial"/>
          <w:color w:val="2E74B5" w:themeColor="accent5" w:themeShade="BF"/>
          <w:sz w:val="20"/>
          <w:szCs w:val="20"/>
          <w:u w:val="single"/>
          <w:lang w:eastAsia="de-DE"/>
        </w:rPr>
      </w:pPr>
      <w:r w:rsidRPr="007F0740">
        <w:rPr>
          <w:rFonts w:eastAsia="Times New Roman" w:cs="Arial"/>
          <w:sz w:val="20"/>
          <w:szCs w:val="20"/>
          <w:lang w:eastAsia="de-DE"/>
        </w:rPr>
        <w:t>E</w:t>
      </w:r>
      <w:r w:rsidR="005123B4" w:rsidRPr="007F0740">
        <w:rPr>
          <w:rFonts w:eastAsia="Times New Roman" w:cs="Arial"/>
          <w:sz w:val="20"/>
          <w:szCs w:val="20"/>
          <w:lang w:eastAsia="de-DE"/>
        </w:rPr>
        <w:t>-M</w:t>
      </w:r>
      <w:r w:rsidRPr="007F0740">
        <w:rPr>
          <w:rFonts w:eastAsia="Times New Roman" w:cs="Arial"/>
          <w:sz w:val="20"/>
          <w:szCs w:val="20"/>
          <w:lang w:eastAsia="de-DE"/>
        </w:rPr>
        <w:t>ail:</w:t>
      </w:r>
      <w:r w:rsidRPr="007F0740">
        <w:rPr>
          <w:rFonts w:eastAsia="Times New Roman" w:cs="Arial"/>
          <w:sz w:val="20"/>
          <w:szCs w:val="20"/>
          <w:u w:val="single"/>
          <w:lang w:eastAsia="de-DE"/>
        </w:rPr>
        <w:t xml:space="preserve"> </w:t>
      </w:r>
      <w:hyperlink r:id="rId11" w:history="1">
        <w:r w:rsidRPr="007F0740">
          <w:rPr>
            <w:rStyle w:val="Hyperlink"/>
            <w:rFonts w:eastAsia="Times New Roman" w:cs="Arial"/>
            <w:sz w:val="20"/>
            <w:szCs w:val="20"/>
            <w:lang w:eastAsia="de-DE"/>
          </w:rPr>
          <w:t>presse@lechzuers.com</w:t>
        </w:r>
      </w:hyperlink>
      <w:r w:rsidRPr="007F0740">
        <w:rPr>
          <w:rFonts w:eastAsia="Times New Roman" w:cs="Arial"/>
          <w:color w:val="2E74B5" w:themeColor="accent5" w:themeShade="BF"/>
          <w:sz w:val="20"/>
          <w:szCs w:val="20"/>
          <w:u w:val="single"/>
          <w:lang w:eastAsia="de-DE"/>
        </w:rPr>
        <w:t xml:space="preserve">  </w:t>
      </w:r>
    </w:p>
    <w:p w14:paraId="570B8C0A" w14:textId="77777777" w:rsidR="000F72D1" w:rsidRPr="007F0740" w:rsidRDefault="000F72D1" w:rsidP="00186828">
      <w:pPr>
        <w:spacing w:line="276" w:lineRule="auto"/>
        <w:jc w:val="both"/>
        <w:rPr>
          <w:rFonts w:eastAsia="Times New Roman" w:cs="Arial"/>
          <w:color w:val="2E74B5" w:themeColor="accent5" w:themeShade="BF"/>
          <w:sz w:val="20"/>
          <w:szCs w:val="20"/>
          <w:u w:val="single"/>
          <w:lang w:eastAsia="de-DE"/>
        </w:rPr>
      </w:pPr>
      <w:r w:rsidRPr="007F0740">
        <w:rPr>
          <w:rFonts w:eastAsia="Times New Roman" w:cs="Arial"/>
          <w:color w:val="000000" w:themeColor="text1"/>
          <w:sz w:val="20"/>
          <w:szCs w:val="20"/>
          <w:lang w:eastAsia="de-DE"/>
        </w:rPr>
        <w:t>Web:</w:t>
      </w:r>
      <w:r w:rsidRPr="007F0740">
        <w:rPr>
          <w:rFonts w:eastAsia="Times New Roman" w:cs="Arial"/>
          <w:color w:val="000000" w:themeColor="text1"/>
          <w:sz w:val="20"/>
          <w:szCs w:val="20"/>
          <w:u w:val="single"/>
          <w:lang w:eastAsia="de-DE"/>
        </w:rPr>
        <w:t xml:space="preserve"> </w:t>
      </w:r>
      <w:hyperlink r:id="rId12" w:history="1">
        <w:r w:rsidRPr="007F0740">
          <w:rPr>
            <w:rStyle w:val="Hyperlink"/>
            <w:rFonts w:eastAsia="Times New Roman" w:cs="Arial"/>
            <w:sz w:val="20"/>
            <w:szCs w:val="20"/>
            <w:lang w:eastAsia="de-DE"/>
          </w:rPr>
          <w:t>www.lechzuers.com</w:t>
        </w:r>
      </w:hyperlink>
      <w:r w:rsidRPr="007F0740">
        <w:rPr>
          <w:rFonts w:eastAsia="Times New Roman" w:cs="Arial"/>
          <w:color w:val="2E74B5" w:themeColor="accent5" w:themeShade="BF"/>
          <w:sz w:val="20"/>
          <w:szCs w:val="20"/>
          <w:u w:val="single"/>
          <w:lang w:eastAsia="de-DE"/>
        </w:rPr>
        <w:t xml:space="preserve">  </w:t>
      </w:r>
    </w:p>
    <w:p w14:paraId="7C4FBBAC" w14:textId="77777777" w:rsidR="002A0436" w:rsidRPr="007F0740" w:rsidRDefault="00000000" w:rsidP="002A0436">
      <w:pPr>
        <w:spacing w:line="276" w:lineRule="auto"/>
        <w:jc w:val="both"/>
        <w:rPr>
          <w:rFonts w:eastAsia="Times New Roman" w:cs="Arial"/>
          <w:sz w:val="20"/>
          <w:szCs w:val="20"/>
          <w:u w:val="single"/>
          <w:lang w:val="de-AT" w:eastAsia="de-DE"/>
        </w:rPr>
      </w:pPr>
      <w:hyperlink r:id="rId13" w:history="1">
        <w:r w:rsidR="000F72D1" w:rsidRPr="007F0740">
          <w:rPr>
            <w:rFonts w:eastAsia="Times New Roman" w:cs="Arial"/>
            <w:color w:val="2E74B5" w:themeColor="accent5" w:themeShade="BF"/>
            <w:sz w:val="20"/>
            <w:szCs w:val="20"/>
            <w:u w:val="single"/>
            <w:lang w:val="de-AT" w:eastAsia="de-DE"/>
          </w:rPr>
          <w:t>www.facebook.com/lechzuers</w:t>
        </w:r>
      </w:hyperlink>
      <w:r w:rsidR="000F72D1" w:rsidRPr="007F0740">
        <w:rPr>
          <w:rFonts w:eastAsia="Times New Roman" w:cs="Arial"/>
          <w:sz w:val="20"/>
          <w:szCs w:val="20"/>
          <w:u w:val="single"/>
          <w:lang w:val="de-AT" w:eastAsia="de-DE"/>
        </w:rPr>
        <w:t xml:space="preserve"> </w:t>
      </w:r>
    </w:p>
    <w:p w14:paraId="363EC552" w14:textId="77777777" w:rsidR="002A0436" w:rsidRPr="007F0740" w:rsidRDefault="002A0436" w:rsidP="002A0436">
      <w:pPr>
        <w:spacing w:line="276" w:lineRule="auto"/>
        <w:jc w:val="both"/>
        <w:rPr>
          <w:color w:val="2E74B5" w:themeColor="accent5" w:themeShade="BF"/>
          <w:szCs w:val="20"/>
        </w:rPr>
      </w:pPr>
    </w:p>
    <w:p w14:paraId="5CDCF99E" w14:textId="096D03FD" w:rsidR="007E49F8" w:rsidRPr="002A0436" w:rsidRDefault="000F72D1" w:rsidP="002A0436">
      <w:pPr>
        <w:spacing w:line="276" w:lineRule="auto"/>
        <w:jc w:val="both"/>
        <w:rPr>
          <w:rFonts w:eastAsia="Times New Roman" w:cs="Arial"/>
          <w:sz w:val="20"/>
          <w:szCs w:val="20"/>
          <w:lang w:eastAsia="de-DE"/>
        </w:rPr>
      </w:pPr>
      <w:r w:rsidRPr="007F0740">
        <w:rPr>
          <w:color w:val="2E74B5" w:themeColor="accent5" w:themeShade="BF"/>
          <w:szCs w:val="20"/>
        </w:rPr>
        <w:t xml:space="preserve">Weitere Informationen unter: </w:t>
      </w:r>
      <w:hyperlink r:id="rId14" w:history="1">
        <w:r w:rsidRPr="007F0740">
          <w:rPr>
            <w:rStyle w:val="Hyperlink"/>
            <w:szCs w:val="20"/>
          </w:rPr>
          <w:t>www.lechzuers.com</w:t>
        </w:r>
      </w:hyperlink>
    </w:p>
    <w:sectPr w:rsidR="007E49F8" w:rsidRPr="002A0436" w:rsidSect="00054560">
      <w:headerReference w:type="default" r:id="rId15"/>
      <w:pgSz w:w="11900" w:h="16840"/>
      <w:pgMar w:top="2552" w:right="1701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3C91" w14:textId="77777777" w:rsidR="009357CE" w:rsidRDefault="009357CE" w:rsidP="00D936D3">
      <w:pPr>
        <w:spacing w:line="240" w:lineRule="auto"/>
      </w:pPr>
      <w:r>
        <w:separator/>
      </w:r>
    </w:p>
  </w:endnote>
  <w:endnote w:type="continuationSeparator" w:id="0">
    <w:p w14:paraId="7C31BBE5" w14:textId="77777777" w:rsidR="009357CE" w:rsidRDefault="009357CE" w:rsidP="00D93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D14D" w14:textId="77777777" w:rsidR="009357CE" w:rsidRDefault="009357CE" w:rsidP="00D936D3">
      <w:pPr>
        <w:spacing w:line="240" w:lineRule="auto"/>
      </w:pPr>
      <w:r>
        <w:separator/>
      </w:r>
    </w:p>
  </w:footnote>
  <w:footnote w:type="continuationSeparator" w:id="0">
    <w:p w14:paraId="1D0C7F45" w14:textId="77777777" w:rsidR="009357CE" w:rsidRDefault="009357CE" w:rsidP="00D93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B66E" w14:textId="77777777" w:rsidR="00D936D3" w:rsidRDefault="0063181E"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0D49D2F6" wp14:editId="642EE1E2">
          <wp:simplePos x="0" y="0"/>
          <wp:positionH relativeFrom="column">
            <wp:posOffset>-954218</wp:posOffset>
          </wp:positionH>
          <wp:positionV relativeFrom="paragraph">
            <wp:posOffset>-443491</wp:posOffset>
          </wp:positionV>
          <wp:extent cx="7601398" cy="1302404"/>
          <wp:effectExtent l="0" t="0" r="0" b="0"/>
          <wp:wrapNone/>
          <wp:docPr id="4" name="Bild 4" descr="/Volumes/WEST RAID/LECH-ZÜRS TOURISMUS/LECH-ZÜRS Arbeiten/LECH-ZÜRS Arbeiten 2017/Lech-Zürs Wordvorlagen 2017/_material/lech_zuers_briefvorlage_header_deutsch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WEST RAID/LECH-ZÜRS TOURISMUS/LECH-ZÜRS Arbeiten/LECH-ZÜRS Arbeiten 2017/Lech-Zürs Wordvorlagen 2017/_material/lech_zuers_briefvorlage_header_deutsch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069" cy="1313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7A8C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B7C5D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252F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646B4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39C8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18AB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CF2E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B24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D44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C702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C26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C218C8"/>
    <w:multiLevelType w:val="multilevel"/>
    <w:tmpl w:val="B0927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387973">
    <w:abstractNumId w:val="0"/>
  </w:num>
  <w:num w:numId="2" w16cid:durableId="1274288810">
    <w:abstractNumId w:val="1"/>
  </w:num>
  <w:num w:numId="3" w16cid:durableId="1857578187">
    <w:abstractNumId w:val="2"/>
  </w:num>
  <w:num w:numId="4" w16cid:durableId="1880165914">
    <w:abstractNumId w:val="3"/>
  </w:num>
  <w:num w:numId="5" w16cid:durableId="1212185064">
    <w:abstractNumId w:val="4"/>
  </w:num>
  <w:num w:numId="6" w16cid:durableId="1373070492">
    <w:abstractNumId w:val="9"/>
  </w:num>
  <w:num w:numId="7" w16cid:durableId="2123187761">
    <w:abstractNumId w:val="5"/>
  </w:num>
  <w:num w:numId="8" w16cid:durableId="2135250258">
    <w:abstractNumId w:val="6"/>
  </w:num>
  <w:num w:numId="9" w16cid:durableId="892735135">
    <w:abstractNumId w:val="7"/>
  </w:num>
  <w:num w:numId="10" w16cid:durableId="1633634492">
    <w:abstractNumId w:val="8"/>
  </w:num>
  <w:num w:numId="11" w16cid:durableId="771126798">
    <w:abstractNumId w:val="10"/>
  </w:num>
  <w:num w:numId="12" w16cid:durableId="722382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10"/>
    <w:rsid w:val="00006B31"/>
    <w:rsid w:val="00013F5D"/>
    <w:rsid w:val="00017ACB"/>
    <w:rsid w:val="00044565"/>
    <w:rsid w:val="00054560"/>
    <w:rsid w:val="00080065"/>
    <w:rsid w:val="0008704D"/>
    <w:rsid w:val="00094B42"/>
    <w:rsid w:val="000A6B24"/>
    <w:rsid w:val="000C7F40"/>
    <w:rsid w:val="000D6BAE"/>
    <w:rsid w:val="000F38EB"/>
    <w:rsid w:val="000F3C84"/>
    <w:rsid w:val="000F703F"/>
    <w:rsid w:val="000F72D1"/>
    <w:rsid w:val="00117557"/>
    <w:rsid w:val="0012489C"/>
    <w:rsid w:val="00147C94"/>
    <w:rsid w:val="0016654C"/>
    <w:rsid w:val="00183344"/>
    <w:rsid w:val="00186828"/>
    <w:rsid w:val="001D222C"/>
    <w:rsid w:val="001E2DC4"/>
    <w:rsid w:val="001F3924"/>
    <w:rsid w:val="00223C0F"/>
    <w:rsid w:val="00225428"/>
    <w:rsid w:val="00233DB8"/>
    <w:rsid w:val="00254D05"/>
    <w:rsid w:val="002A0436"/>
    <w:rsid w:val="002B5D5F"/>
    <w:rsid w:val="002B6386"/>
    <w:rsid w:val="002B76DA"/>
    <w:rsid w:val="002C5391"/>
    <w:rsid w:val="002E3C30"/>
    <w:rsid w:val="00316D9B"/>
    <w:rsid w:val="00321089"/>
    <w:rsid w:val="00332796"/>
    <w:rsid w:val="00333D02"/>
    <w:rsid w:val="00337C45"/>
    <w:rsid w:val="003416FC"/>
    <w:rsid w:val="00341CD2"/>
    <w:rsid w:val="00352C95"/>
    <w:rsid w:val="00354A1E"/>
    <w:rsid w:val="0035502D"/>
    <w:rsid w:val="00381022"/>
    <w:rsid w:val="003C7EF3"/>
    <w:rsid w:val="003D185C"/>
    <w:rsid w:val="00424796"/>
    <w:rsid w:val="00430B52"/>
    <w:rsid w:val="00461436"/>
    <w:rsid w:val="00486E33"/>
    <w:rsid w:val="004A5169"/>
    <w:rsid w:val="004C7FDD"/>
    <w:rsid w:val="004D4C5F"/>
    <w:rsid w:val="004E5062"/>
    <w:rsid w:val="004E5E32"/>
    <w:rsid w:val="004E75A5"/>
    <w:rsid w:val="005123B4"/>
    <w:rsid w:val="00521E3E"/>
    <w:rsid w:val="005309DB"/>
    <w:rsid w:val="00541799"/>
    <w:rsid w:val="00543AE5"/>
    <w:rsid w:val="00560536"/>
    <w:rsid w:val="005636C9"/>
    <w:rsid w:val="005764CF"/>
    <w:rsid w:val="005A5911"/>
    <w:rsid w:val="005A5DC7"/>
    <w:rsid w:val="005D7049"/>
    <w:rsid w:val="005F5277"/>
    <w:rsid w:val="006003B9"/>
    <w:rsid w:val="0063181E"/>
    <w:rsid w:val="00635D51"/>
    <w:rsid w:val="00645E18"/>
    <w:rsid w:val="00656334"/>
    <w:rsid w:val="00683C51"/>
    <w:rsid w:val="006D3A32"/>
    <w:rsid w:val="006D55E2"/>
    <w:rsid w:val="006E3037"/>
    <w:rsid w:val="006E62AA"/>
    <w:rsid w:val="006F7BD5"/>
    <w:rsid w:val="00714CCC"/>
    <w:rsid w:val="00715937"/>
    <w:rsid w:val="007226B4"/>
    <w:rsid w:val="0075090C"/>
    <w:rsid w:val="00760CEA"/>
    <w:rsid w:val="00785A0B"/>
    <w:rsid w:val="00792AA1"/>
    <w:rsid w:val="007A2F5B"/>
    <w:rsid w:val="007A5426"/>
    <w:rsid w:val="007B26DA"/>
    <w:rsid w:val="007E49F8"/>
    <w:rsid w:val="007F0740"/>
    <w:rsid w:val="007F2AFC"/>
    <w:rsid w:val="00842317"/>
    <w:rsid w:val="00875BB4"/>
    <w:rsid w:val="00877B98"/>
    <w:rsid w:val="008810DB"/>
    <w:rsid w:val="00890386"/>
    <w:rsid w:val="008B6FC2"/>
    <w:rsid w:val="008D0FDF"/>
    <w:rsid w:val="008F7D12"/>
    <w:rsid w:val="00914BDA"/>
    <w:rsid w:val="009357CE"/>
    <w:rsid w:val="00941319"/>
    <w:rsid w:val="00946BC9"/>
    <w:rsid w:val="0096507E"/>
    <w:rsid w:val="0097107C"/>
    <w:rsid w:val="00973A23"/>
    <w:rsid w:val="009D3F0D"/>
    <w:rsid w:val="009D6EE6"/>
    <w:rsid w:val="009E081A"/>
    <w:rsid w:val="00A004A1"/>
    <w:rsid w:val="00A0079F"/>
    <w:rsid w:val="00A30EEC"/>
    <w:rsid w:val="00A33B79"/>
    <w:rsid w:val="00A33F6C"/>
    <w:rsid w:val="00A45B9F"/>
    <w:rsid w:val="00A53071"/>
    <w:rsid w:val="00A531A0"/>
    <w:rsid w:val="00AA19B5"/>
    <w:rsid w:val="00AC0802"/>
    <w:rsid w:val="00AE1F9A"/>
    <w:rsid w:val="00AF478D"/>
    <w:rsid w:val="00B0129F"/>
    <w:rsid w:val="00B0689C"/>
    <w:rsid w:val="00B467AD"/>
    <w:rsid w:val="00B64EFC"/>
    <w:rsid w:val="00B67B63"/>
    <w:rsid w:val="00B87F9C"/>
    <w:rsid w:val="00BA698C"/>
    <w:rsid w:val="00BC1A45"/>
    <w:rsid w:val="00C23EA9"/>
    <w:rsid w:val="00C32E8F"/>
    <w:rsid w:val="00C545DA"/>
    <w:rsid w:val="00C7125A"/>
    <w:rsid w:val="00CA59F5"/>
    <w:rsid w:val="00CC2D93"/>
    <w:rsid w:val="00CE1AF4"/>
    <w:rsid w:val="00D17B78"/>
    <w:rsid w:val="00D439A9"/>
    <w:rsid w:val="00D44D32"/>
    <w:rsid w:val="00D51DDA"/>
    <w:rsid w:val="00D62D7D"/>
    <w:rsid w:val="00D7213F"/>
    <w:rsid w:val="00D830F1"/>
    <w:rsid w:val="00D936D3"/>
    <w:rsid w:val="00D97BBE"/>
    <w:rsid w:val="00DB236E"/>
    <w:rsid w:val="00DB45D4"/>
    <w:rsid w:val="00DC2B85"/>
    <w:rsid w:val="00DD64FD"/>
    <w:rsid w:val="00DE0855"/>
    <w:rsid w:val="00DF4575"/>
    <w:rsid w:val="00E06BA8"/>
    <w:rsid w:val="00E243A2"/>
    <w:rsid w:val="00E404F7"/>
    <w:rsid w:val="00E46CC8"/>
    <w:rsid w:val="00E56DCB"/>
    <w:rsid w:val="00F436B1"/>
    <w:rsid w:val="00F55C8B"/>
    <w:rsid w:val="00FB0304"/>
    <w:rsid w:val="00FC0A71"/>
    <w:rsid w:val="00FC26F8"/>
    <w:rsid w:val="00FC6110"/>
    <w:rsid w:val="00FD60EC"/>
    <w:rsid w:val="00FD7A6F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2BA31"/>
  <w14:defaultImageDpi w14:val="32767"/>
  <w15:chartTrackingRefBased/>
  <w15:docId w15:val="{EEA85D91-4598-477F-81F7-6722E5D5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45E18"/>
    <w:pPr>
      <w:spacing w:line="288" w:lineRule="auto"/>
    </w:pPr>
    <w:rPr>
      <w:rFonts w:ascii="Constantia" w:hAnsi="Constantia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Zberschrift1">
    <w:name w:val="LZ Überschrift 1"/>
    <w:basedOn w:val="Standard"/>
    <w:qFormat/>
    <w:rsid w:val="00521E3E"/>
    <w:pPr>
      <w:spacing w:after="240"/>
    </w:pPr>
    <w:rPr>
      <w:rFonts w:ascii="Trebuchet MS" w:hAnsi="Trebuchet MS"/>
      <w:b/>
      <w:caps/>
      <w:color w:val="32589B"/>
      <w:spacing w:val="12"/>
      <w:sz w:val="36"/>
    </w:rPr>
  </w:style>
  <w:style w:type="paragraph" w:customStyle="1" w:styleId="LZText">
    <w:name w:val="LZ Text"/>
    <w:basedOn w:val="Standard"/>
    <w:qFormat/>
    <w:rsid w:val="00521E3E"/>
    <w:pPr>
      <w:spacing w:after="240" w:line="264" w:lineRule="auto"/>
      <w:jc w:val="both"/>
    </w:pPr>
    <w:rPr>
      <w:rFonts w:cs="Lucida Sans Unicode"/>
      <w:spacing w:val="-4"/>
      <w:sz w:val="20"/>
    </w:rPr>
  </w:style>
  <w:style w:type="paragraph" w:customStyle="1" w:styleId="LZberschrift2">
    <w:name w:val="LZ Überschrift 2"/>
    <w:basedOn w:val="LZText"/>
    <w:qFormat/>
    <w:rsid w:val="00521E3E"/>
    <w:rPr>
      <w:b/>
      <w:bCs/>
      <w:color w:val="32589B"/>
      <w:spacing w:val="30"/>
      <w:sz w:val="22"/>
      <w:lang w:val="de-AT"/>
    </w:rPr>
  </w:style>
  <w:style w:type="paragraph" w:customStyle="1" w:styleId="LZEinleitung2">
    <w:name w:val="LZ Einleitung2"/>
    <w:basedOn w:val="LZText"/>
    <w:qFormat/>
    <w:rsid w:val="00521E3E"/>
    <w:rPr>
      <w:b/>
      <w:bCs/>
      <w:color w:val="32589B"/>
    </w:rPr>
  </w:style>
  <w:style w:type="paragraph" w:customStyle="1" w:styleId="LZHighlight">
    <w:name w:val="LZ Highlight"/>
    <w:next w:val="Standard"/>
    <w:qFormat/>
    <w:rsid w:val="00521E3E"/>
    <w:pPr>
      <w:pBdr>
        <w:left w:val="single" w:sz="36" w:space="13" w:color="32589B"/>
      </w:pBdr>
      <w:ind w:left="397"/>
    </w:pPr>
    <w:rPr>
      <w:rFonts w:ascii="Constantia" w:hAnsi="Constantia" w:cs="Lucida Sans Unicode"/>
      <w:i/>
      <w:iCs/>
      <w:sz w:val="26"/>
      <w:szCs w:val="28"/>
    </w:rPr>
  </w:style>
  <w:style w:type="paragraph" w:customStyle="1" w:styleId="LZWebsitelink">
    <w:name w:val="LZ Websitelink"/>
    <w:basedOn w:val="LZText"/>
    <w:qFormat/>
    <w:rsid w:val="00054560"/>
    <w:rPr>
      <w:rFonts w:ascii="Trebuchet MS" w:hAnsi="Trebuchet MS"/>
      <w:color w:val="32589B"/>
    </w:rPr>
  </w:style>
  <w:style w:type="paragraph" w:styleId="Kopfzeile">
    <w:name w:val="header"/>
    <w:basedOn w:val="Standard"/>
    <w:link w:val="KopfzeileZchn"/>
    <w:uiPriority w:val="99"/>
    <w:unhideWhenUsed/>
    <w:rsid w:val="00875BB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5BB4"/>
    <w:rPr>
      <w:rFonts w:ascii="Constantia" w:hAnsi="Constantia"/>
      <w:sz w:val="21"/>
    </w:rPr>
  </w:style>
  <w:style w:type="paragraph" w:styleId="Fuzeile">
    <w:name w:val="footer"/>
    <w:basedOn w:val="Standard"/>
    <w:link w:val="FuzeileZchn"/>
    <w:uiPriority w:val="99"/>
    <w:unhideWhenUsed/>
    <w:rsid w:val="00875BB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5BB4"/>
    <w:rPr>
      <w:rFonts w:ascii="Constantia" w:hAnsi="Constantia"/>
      <w:sz w:val="21"/>
    </w:rPr>
  </w:style>
  <w:style w:type="character" w:styleId="Hyperlink">
    <w:name w:val="Hyperlink"/>
    <w:basedOn w:val="Absatz-Standardschriftart"/>
    <w:uiPriority w:val="99"/>
    <w:unhideWhenUsed/>
    <w:rsid w:val="001E2DC4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4D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54D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54D05"/>
    <w:rPr>
      <w:rFonts w:ascii="Constantia" w:hAnsi="Constant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D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4D05"/>
    <w:rPr>
      <w:rFonts w:ascii="Constantia" w:hAnsi="Constantia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67B63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cebook.com/lechzue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chzuer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e@lechzuer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chzu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agler\AppData\Local\Temp\Temp1_Word%20Vorlagen%202018%20(002).zip\Word%20Vorlagen%202017\Lech-Zu&#9568;&#234;rs%20BV-Digital_2017_PRESSE%20D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A9CBC046E1254DAF4C777C6A709EAE" ma:contentTypeVersion="5" ma:contentTypeDescription="Ein neues Dokument erstellen." ma:contentTypeScope="" ma:versionID="3d18c7babf53fea3f28975d69a867b34">
  <xsd:schema xmlns:xsd="http://www.w3.org/2001/XMLSchema" xmlns:xs="http://www.w3.org/2001/XMLSchema" xmlns:p="http://schemas.microsoft.com/office/2006/metadata/properties" xmlns:ns3="e2a8159e-a8a6-4b60-86ec-30a31917c16d" xmlns:ns4="63e88919-bf4a-4c97-9346-a883d93b4fed" targetNamespace="http://schemas.microsoft.com/office/2006/metadata/properties" ma:root="true" ma:fieldsID="601f8f240245e4656ced0444f78cefc7" ns3:_="" ns4:_="">
    <xsd:import namespace="e2a8159e-a8a6-4b60-86ec-30a31917c16d"/>
    <xsd:import namespace="63e88919-bf4a-4c97-9346-a883d93b4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8159e-a8a6-4b60-86ec-30a31917c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88919-bf4a-4c97-9346-a883d93b4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E25F64-9B19-449A-8F85-B731CA9D9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94FE6-367C-411B-B930-C9F50417C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8159e-a8a6-4b60-86ec-30a31917c16d"/>
    <ds:schemaRef ds:uri="63e88919-bf4a-4c97-9346-a883d93b4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4B08F-016E-4A84-935F-89FC4EB51E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FC8CC6-6771-4B69-B517-8481A7B009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Lech-Zu╠êrs BV-Digital_2017_PRESSE DE</Template>
  <TotalTime>0</TotalTime>
  <Pages>2</Pages>
  <Words>400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 Nagler - Lech Zürs Tourismus</dc:creator>
  <cp:keywords/>
  <dc:description/>
  <cp:lastModifiedBy>Victoria Schneider - Lech Zürs Tourismus</cp:lastModifiedBy>
  <cp:revision>2</cp:revision>
  <cp:lastPrinted>2023-01-27T09:11:00Z</cp:lastPrinted>
  <dcterms:created xsi:type="dcterms:W3CDTF">2023-07-12T09:53:00Z</dcterms:created>
  <dcterms:modified xsi:type="dcterms:W3CDTF">2023-07-12T09:53:00Z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0x0101008AA9CBC046E1254DAF4C777C6A709EAE</vt:lpwstr>
  </property>
</Properties>
</file>