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486A8" w14:textId="77777777" w:rsidR="00A65307" w:rsidRDefault="00A65307" w:rsidP="00A65307">
      <w:pPr>
        <w:pStyle w:val="LZberschrift2"/>
      </w:pPr>
    </w:p>
    <w:p w14:paraId="0F5F9E93" w14:textId="77777777" w:rsidR="00032387" w:rsidRPr="00032387" w:rsidRDefault="00032387" w:rsidP="00032387">
      <w:pPr>
        <w:pStyle w:val="LZberschrift2"/>
      </w:pPr>
      <w:r w:rsidRPr="00032387">
        <w:t>PRESSEMITTEILUNG</w:t>
      </w:r>
    </w:p>
    <w:p w14:paraId="625327EB" w14:textId="77777777" w:rsidR="00032387" w:rsidRPr="00032387" w:rsidRDefault="00032387" w:rsidP="00032387">
      <w:pPr>
        <w:pStyle w:val="LZberschrift2"/>
        <w:rPr>
          <w:rFonts w:ascii="Trebuchet MS" w:hAnsi="Trebuchet MS" w:cstheme="minorBidi"/>
          <w:b w:val="0"/>
          <w:bCs w:val="0"/>
          <w:spacing w:val="12"/>
          <w:sz w:val="36"/>
          <w:lang w:val="de-DE" w:eastAsia="de-AT"/>
        </w:rPr>
      </w:pPr>
      <w:r w:rsidRPr="00032387">
        <w:rPr>
          <w:rFonts w:ascii="Trebuchet MS" w:hAnsi="Trebuchet MS" w:cstheme="minorBidi"/>
          <w:b w:val="0"/>
          <w:bCs w:val="0"/>
          <w:spacing w:val="12"/>
          <w:sz w:val="36"/>
          <w:lang w:val="de-DE" w:eastAsia="de-AT"/>
        </w:rPr>
        <w:t>In einem Bentley Roadster zum Gesamtsieg bei der 14. Arlberg Classic Car Rally| 29.06. bis 01.07.2023</w:t>
      </w:r>
    </w:p>
    <w:p w14:paraId="64770226" w14:textId="77777777" w:rsidR="00032387" w:rsidRDefault="00032387" w:rsidP="00032387">
      <w:pPr>
        <w:pStyle w:val="LZberschrift2"/>
        <w:spacing w:line="360" w:lineRule="auto"/>
        <w:rPr>
          <w:rFonts w:cs="Arial"/>
          <w:sz w:val="20"/>
          <w:szCs w:val="20"/>
          <w:u w:val="single"/>
          <w:lang w:val="fr-FR"/>
        </w:rPr>
      </w:pPr>
    </w:p>
    <w:p w14:paraId="0EF51B0F" w14:textId="2130B406" w:rsidR="00032387" w:rsidRPr="00032387" w:rsidRDefault="00032387" w:rsidP="00032387">
      <w:pPr>
        <w:pStyle w:val="LZberschrift2"/>
        <w:spacing w:line="360" w:lineRule="auto"/>
        <w:rPr>
          <w:rFonts w:cstheme="minorBidi"/>
          <w:spacing w:val="0"/>
          <w:sz w:val="21"/>
          <w:lang w:val="de-DE"/>
        </w:rPr>
      </w:pPr>
      <w:r w:rsidRPr="00032387">
        <w:rPr>
          <w:rFonts w:cstheme="minorBidi"/>
          <w:spacing w:val="0"/>
          <w:sz w:val="21"/>
          <w:lang w:val="de-DE"/>
        </w:rPr>
        <w:t xml:space="preserve">Die mittlerweile selbst zum Klassiker gewordene Rally präsentierte am vergangenen Wochenende ein für den Classic-Car-Bereich äußerst extravagantes Starterfeld und machte ihr Motto erneut zum Programm: mit Freunden durch alpine Traumkulissen. Dem Organisationsteam unter der Leitung von Armin Schwarz gelang es einmal mehr, ein spannendes Rennen in atemberaubender Atmosphäre auf die Beine zu stellen. Den Gesamtsieg unter den 128 Rallyteilnehmer: innen holte sich Kay Fischer und Markus Freitag in einem Bentley 1 ¼ Liter Roadster „Eddi“ aus dem Jahr 1937. </w:t>
      </w:r>
    </w:p>
    <w:p w14:paraId="7FF13282" w14:textId="789A99C8" w:rsidR="00032387" w:rsidRPr="00032387" w:rsidRDefault="00032387" w:rsidP="00032387">
      <w:pPr>
        <w:pStyle w:val="LZberschrift2"/>
        <w:spacing w:line="360" w:lineRule="auto"/>
        <w:rPr>
          <w:b w:val="0"/>
          <w:bCs w:val="0"/>
          <w:color w:val="auto"/>
          <w:spacing w:val="0"/>
          <w:sz w:val="20"/>
          <w:lang w:val="de-DE"/>
        </w:rPr>
      </w:pPr>
      <w:r w:rsidRPr="00032387">
        <w:rPr>
          <w:b w:val="0"/>
          <w:bCs w:val="0"/>
          <w:color w:val="auto"/>
          <w:spacing w:val="0"/>
          <w:sz w:val="20"/>
          <w:lang w:val="de-DE"/>
        </w:rPr>
        <w:t>Zum Auftakt der historischen Arlberg Classic Car Rally fand heuer zum zweiten Mal die traditionelle Autoweihe durch den ASC in Lech in Zusammenarbeit mit dem Lecher Pfarrer Pater Adrian statt. Neben der christlichen Weihe der einzelnen Autos mit Erhalt der ASC-Weihe-Plakette, war für Getränke und einen kleinen Imbiss gesorgt.</w:t>
      </w:r>
    </w:p>
    <w:p w14:paraId="1B28CDB6" w14:textId="5E0A78F4" w:rsidR="00032387" w:rsidRPr="00032387" w:rsidRDefault="00032387" w:rsidP="00032387">
      <w:pPr>
        <w:pStyle w:val="LZberschrift2"/>
        <w:spacing w:line="360" w:lineRule="auto"/>
        <w:rPr>
          <w:b w:val="0"/>
          <w:bCs w:val="0"/>
          <w:color w:val="auto"/>
          <w:spacing w:val="0"/>
          <w:sz w:val="20"/>
          <w:lang w:val="de-DE"/>
        </w:rPr>
      </w:pPr>
      <w:r w:rsidRPr="00032387">
        <w:rPr>
          <w:b w:val="0"/>
          <w:bCs w:val="0"/>
          <w:color w:val="auto"/>
          <w:spacing w:val="0"/>
          <w:sz w:val="20"/>
          <w:lang w:val="de-DE"/>
        </w:rPr>
        <w:t xml:space="preserve">Offiziell eröffnet wurde die Rally am Donnerstagnachmittag mit dem Arlberg Prolog von Lech nach Warth und weiter nach Schoppernau. Anschließend trafen sich Oldtimerfreunde beim traditionellen BMW - Hüttenabend auf der Rudalpe in Lech. Am zweiten Tag der insgesamt dreitägigen Rally ging es über das Hahntennjoch nach Imst ins Inntal und weiter entlang des blauen Inns und über den Fernpass retour nach Lech. Am dritten Tag führte die Strecke erstmals in der Geschichte der Arlberg Classic Car Rally nach Italien entlang der Via Claudia Augusta nach Südtirol. Mit dem Galaabend im Hotel Arlberg sowie im Hotel Gasthof Post ging die 14. Arlberg Classic Car Rally am vergangenen Samstagabend zu Ende. </w:t>
      </w:r>
    </w:p>
    <w:p w14:paraId="715F8F38" w14:textId="01CB8B3C" w:rsidR="00032387" w:rsidRDefault="00032387" w:rsidP="00032387">
      <w:pPr>
        <w:pStyle w:val="LZberschrift2"/>
        <w:spacing w:line="360" w:lineRule="auto"/>
        <w:rPr>
          <w:b w:val="0"/>
          <w:bCs w:val="0"/>
          <w:color w:val="auto"/>
          <w:spacing w:val="0"/>
          <w:sz w:val="20"/>
          <w:lang w:val="de-DE"/>
        </w:rPr>
      </w:pPr>
      <w:r w:rsidRPr="00032387">
        <w:rPr>
          <w:b w:val="0"/>
          <w:bCs w:val="0"/>
          <w:color w:val="auto"/>
          <w:spacing w:val="0"/>
          <w:sz w:val="20"/>
          <w:lang w:val="de-DE"/>
        </w:rPr>
        <w:t xml:space="preserve">Den Gesamtsieg holte sich aus dem Team „Concorde Classic“ Kay Fischer und Markus Freitag in einem Bentley 1 ¼ Liter Roadster „Eddi“ aus dem Jahr 1937. Den zweiten Platz bei der Gesamtwertung sicherten sich Ralf Ehlen und Heike Köppel mit ihrem Porsche 356 Speedster aus dem Jahr 1956 und reihte sich noch vor dem ein Jahr </w:t>
      </w:r>
      <w:r w:rsidR="000C5A7A">
        <w:rPr>
          <w:b w:val="0"/>
          <w:bCs w:val="0"/>
          <w:color w:val="auto"/>
          <w:spacing w:val="0"/>
          <w:sz w:val="20"/>
          <w:lang w:val="de-DE"/>
        </w:rPr>
        <w:t>jüngeren</w:t>
      </w:r>
      <w:r w:rsidRPr="00032387">
        <w:rPr>
          <w:b w:val="0"/>
          <w:bCs w:val="0"/>
          <w:color w:val="auto"/>
          <w:spacing w:val="0"/>
          <w:sz w:val="20"/>
          <w:lang w:val="de-DE"/>
        </w:rPr>
        <w:t xml:space="preserve"> Modell Porsche 356 A T2 Coupé von Dieter und Tina Horn ein. Die Mannschaftswertung entschied das Team „Concorde Classic“, vertreten durch den Bentley 4 ¼ Liter Roadster „Eddi, den Jaguar XK 140 DHC, den Mercedes 300 SL Coupé sowie dem Mercedes 220SE/b Cabriolet, für sich. Die Jugendförderung ist ein wichtiger Bestandteil der Arlberg Classic Car Rally. In diesem Jahr nahmen 11 Teams unter 30 Jahren an der Rally teil. Den ASC Sonderpreis für das beste U30 </w:t>
      </w:r>
    </w:p>
    <w:p w14:paraId="5C3A76FE" w14:textId="77777777" w:rsidR="00032387" w:rsidRDefault="00032387" w:rsidP="00032387">
      <w:pPr>
        <w:pStyle w:val="LZberschrift2"/>
        <w:spacing w:line="360" w:lineRule="auto"/>
        <w:rPr>
          <w:b w:val="0"/>
          <w:bCs w:val="0"/>
          <w:color w:val="auto"/>
          <w:spacing w:val="0"/>
          <w:sz w:val="20"/>
          <w:lang w:val="de-DE"/>
        </w:rPr>
      </w:pPr>
    </w:p>
    <w:p w14:paraId="50A1791E" w14:textId="7A063C0B" w:rsidR="00032387" w:rsidRPr="00032387" w:rsidRDefault="00032387" w:rsidP="00032387">
      <w:pPr>
        <w:pStyle w:val="LZberschrift2"/>
        <w:spacing w:line="360" w:lineRule="auto"/>
        <w:rPr>
          <w:b w:val="0"/>
          <w:bCs w:val="0"/>
          <w:color w:val="auto"/>
          <w:spacing w:val="0"/>
          <w:sz w:val="20"/>
          <w:lang w:val="de-DE"/>
        </w:rPr>
      </w:pPr>
      <w:r w:rsidRPr="00032387">
        <w:rPr>
          <w:b w:val="0"/>
          <w:bCs w:val="0"/>
          <w:color w:val="auto"/>
          <w:spacing w:val="0"/>
          <w:sz w:val="20"/>
          <w:lang w:val="de-DE"/>
        </w:rPr>
        <w:t xml:space="preserve">Team gewannen Erik und Anna Dratius in einem Mercedes 180 Ponton Limousine, die für die Mannschaft sacs aerospace die Rally bestritten. </w:t>
      </w:r>
    </w:p>
    <w:p w14:paraId="514F6A10" w14:textId="6B3FF31C" w:rsidR="00032387" w:rsidRDefault="00032387" w:rsidP="00032387">
      <w:pPr>
        <w:pStyle w:val="LZberschrift2"/>
        <w:spacing w:line="360" w:lineRule="auto"/>
        <w:rPr>
          <w:b w:val="0"/>
          <w:bCs w:val="0"/>
          <w:color w:val="auto"/>
          <w:spacing w:val="0"/>
          <w:sz w:val="20"/>
          <w:lang w:val="de-DE"/>
        </w:rPr>
      </w:pPr>
      <w:r w:rsidRPr="00032387">
        <w:rPr>
          <w:b w:val="0"/>
          <w:bCs w:val="0"/>
          <w:color w:val="auto"/>
          <w:spacing w:val="0"/>
          <w:sz w:val="20"/>
          <w:lang w:val="de-DE"/>
        </w:rPr>
        <w:t>Im nächsten Jahr findet die 15. Auflage der Arlberg Classic Car Rally vom 27.06.2024 bis zum 29.06.2024 statt.</w:t>
      </w:r>
    </w:p>
    <w:p w14:paraId="363AEB6F" w14:textId="77777777" w:rsidR="00032387" w:rsidRPr="00032387" w:rsidRDefault="00032387" w:rsidP="00032387">
      <w:pPr>
        <w:pStyle w:val="LZberschrift2"/>
        <w:spacing w:line="360" w:lineRule="auto"/>
        <w:rPr>
          <w:b w:val="0"/>
          <w:bCs w:val="0"/>
          <w:color w:val="auto"/>
          <w:spacing w:val="0"/>
          <w:sz w:val="20"/>
          <w:lang w:val="de-DE"/>
        </w:rPr>
      </w:pPr>
    </w:p>
    <w:p w14:paraId="6EA4C0FA" w14:textId="777943D2" w:rsidR="00032387" w:rsidRPr="00032387" w:rsidRDefault="00032387" w:rsidP="00032387">
      <w:pPr>
        <w:pStyle w:val="LZberschrift2"/>
        <w:spacing w:line="360" w:lineRule="auto"/>
        <w:rPr>
          <w:b w:val="0"/>
          <w:bCs w:val="0"/>
          <w:color w:val="auto"/>
          <w:spacing w:val="0"/>
          <w:sz w:val="20"/>
          <w:lang w:val="de-DE"/>
        </w:rPr>
      </w:pPr>
      <w:r w:rsidRPr="00032387">
        <w:rPr>
          <w:b w:val="0"/>
          <w:bCs w:val="0"/>
          <w:color w:val="auto"/>
          <w:spacing w:val="0"/>
          <w:sz w:val="20"/>
          <w:lang w:val="de-DE"/>
        </w:rPr>
        <w:t xml:space="preserve">Alle Ergebnisse der Arlberg Classic Car Rally 2023 unter: </w:t>
      </w:r>
      <w:hyperlink r:id="rId6" w:history="1">
        <w:r w:rsidRPr="00032387">
          <w:rPr>
            <w:rStyle w:val="Hyperlink"/>
            <w:b w:val="0"/>
            <w:bCs w:val="0"/>
            <w:spacing w:val="0"/>
            <w:sz w:val="20"/>
            <w:lang w:val="de-DE"/>
          </w:rPr>
          <w:t>https://www.arlbergclassic-car-rally.at/de/ergebnisse</w:t>
        </w:r>
      </w:hyperlink>
    </w:p>
    <w:p w14:paraId="418C1681" w14:textId="1DB33D54" w:rsidR="00032387" w:rsidRPr="00032387" w:rsidRDefault="00032387" w:rsidP="00032387">
      <w:pPr>
        <w:pStyle w:val="LZberschrift2"/>
        <w:spacing w:line="360" w:lineRule="auto"/>
        <w:rPr>
          <w:b w:val="0"/>
          <w:bCs w:val="0"/>
          <w:color w:val="auto"/>
          <w:spacing w:val="0"/>
          <w:sz w:val="20"/>
          <w:lang w:val="de-DE"/>
        </w:rPr>
      </w:pPr>
      <w:r w:rsidRPr="00032387">
        <w:rPr>
          <w:b w:val="0"/>
          <w:bCs w:val="0"/>
          <w:color w:val="auto"/>
          <w:spacing w:val="0"/>
          <w:sz w:val="20"/>
          <w:lang w:val="de-DE"/>
        </w:rPr>
        <w:t xml:space="preserve">Mehr Information zu Lech Zürs unter:  </w:t>
      </w:r>
      <w:hyperlink r:id="rId7" w:history="1">
        <w:r w:rsidRPr="00032387">
          <w:rPr>
            <w:rStyle w:val="Hyperlink"/>
            <w:b w:val="0"/>
            <w:bCs w:val="0"/>
            <w:spacing w:val="0"/>
            <w:sz w:val="20"/>
            <w:lang w:val="de-DE"/>
          </w:rPr>
          <w:t>https://www.lechzuers.com/de</w:t>
        </w:r>
      </w:hyperlink>
    </w:p>
    <w:p w14:paraId="36482B0E" w14:textId="77777777" w:rsidR="00032387" w:rsidRPr="00032387" w:rsidRDefault="00032387" w:rsidP="00032387">
      <w:pPr>
        <w:pStyle w:val="LZberschrift2"/>
        <w:spacing w:line="360" w:lineRule="auto"/>
        <w:rPr>
          <w:b w:val="0"/>
          <w:bCs w:val="0"/>
          <w:color w:val="auto"/>
          <w:spacing w:val="0"/>
          <w:sz w:val="20"/>
          <w:lang w:val="de-DE"/>
        </w:rPr>
      </w:pPr>
    </w:p>
    <w:p w14:paraId="09A889E9" w14:textId="77777777" w:rsidR="00032387" w:rsidRPr="00032387" w:rsidRDefault="00032387" w:rsidP="00032387">
      <w:pPr>
        <w:pStyle w:val="LZText"/>
        <w:spacing w:after="0" w:line="360" w:lineRule="auto"/>
        <w:rPr>
          <w:rFonts w:cstheme="minorBidi"/>
          <w:b/>
          <w:bCs/>
          <w:color w:val="32589B"/>
          <w:spacing w:val="0"/>
          <w:sz w:val="21"/>
        </w:rPr>
      </w:pPr>
      <w:r w:rsidRPr="00032387">
        <w:rPr>
          <w:rFonts w:cstheme="minorBidi"/>
          <w:b/>
          <w:bCs/>
          <w:color w:val="32589B"/>
          <w:spacing w:val="0"/>
          <w:sz w:val="21"/>
        </w:rPr>
        <w:t>Medienkontakt &amp; Rückfragehinweis</w:t>
      </w:r>
    </w:p>
    <w:p w14:paraId="21BF709C" w14:textId="77777777" w:rsidR="00032387" w:rsidRPr="00032387" w:rsidRDefault="00032387" w:rsidP="00032387">
      <w:pPr>
        <w:pStyle w:val="LZText"/>
        <w:spacing w:after="0" w:line="360" w:lineRule="auto"/>
      </w:pPr>
      <w:r w:rsidRPr="00032387">
        <w:t>Victoria Schneider</w:t>
      </w:r>
    </w:p>
    <w:p w14:paraId="484FD6A8" w14:textId="77777777" w:rsidR="00032387" w:rsidRPr="00032387" w:rsidRDefault="00032387" w:rsidP="00032387">
      <w:pPr>
        <w:pStyle w:val="LZText"/>
        <w:spacing w:after="0" w:line="360" w:lineRule="auto"/>
      </w:pPr>
      <w:r w:rsidRPr="00032387">
        <w:t>PR &amp; Kommunikation</w:t>
      </w:r>
    </w:p>
    <w:p w14:paraId="39EAB789" w14:textId="77777777" w:rsidR="00032387" w:rsidRPr="00032387" w:rsidRDefault="00032387" w:rsidP="00032387">
      <w:pPr>
        <w:pStyle w:val="LZText"/>
        <w:spacing w:after="0" w:line="360" w:lineRule="auto"/>
      </w:pPr>
      <w:r w:rsidRPr="00032387">
        <w:t xml:space="preserve">Dorf 2 I A 6764 Lech am Arlberg </w:t>
      </w:r>
    </w:p>
    <w:p w14:paraId="7C8FC7B3" w14:textId="77777777" w:rsidR="00032387" w:rsidRPr="00032387" w:rsidRDefault="00032387" w:rsidP="00032387">
      <w:pPr>
        <w:pStyle w:val="LZText"/>
        <w:spacing w:after="0" w:line="360" w:lineRule="auto"/>
      </w:pPr>
      <w:r w:rsidRPr="00032387">
        <w:t xml:space="preserve">Tel: +43 (5583) 2161-229 </w:t>
      </w:r>
    </w:p>
    <w:p w14:paraId="6BAA2FC9" w14:textId="32ED226D" w:rsidR="00032024" w:rsidRPr="00032387" w:rsidRDefault="00032387" w:rsidP="00032387">
      <w:pPr>
        <w:pStyle w:val="LZText"/>
        <w:spacing w:after="0" w:line="360" w:lineRule="auto"/>
      </w:pPr>
      <w:r w:rsidRPr="00032387">
        <w:t>E-Mail: presse@lechzuers.com</w:t>
      </w:r>
    </w:p>
    <w:sectPr w:rsidR="00032024" w:rsidRPr="00032387" w:rsidSect="008A2B5E">
      <w:headerReference w:type="default" r:id="rId8"/>
      <w:pgSz w:w="11906" w:h="16838"/>
      <w:pgMar w:top="1417"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7861D" w14:textId="77777777" w:rsidR="006F7D69" w:rsidRDefault="006F7D69" w:rsidP="008A2B5E">
      <w:pPr>
        <w:spacing w:line="240" w:lineRule="auto"/>
      </w:pPr>
      <w:r>
        <w:separator/>
      </w:r>
    </w:p>
  </w:endnote>
  <w:endnote w:type="continuationSeparator" w:id="0">
    <w:p w14:paraId="07B529C3" w14:textId="77777777" w:rsidR="006F7D69" w:rsidRDefault="006F7D69" w:rsidP="008A2B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EC81E" w14:textId="77777777" w:rsidR="006F7D69" w:rsidRDefault="006F7D69" w:rsidP="008A2B5E">
      <w:pPr>
        <w:spacing w:line="240" w:lineRule="auto"/>
      </w:pPr>
      <w:r>
        <w:separator/>
      </w:r>
    </w:p>
  </w:footnote>
  <w:footnote w:type="continuationSeparator" w:id="0">
    <w:p w14:paraId="5A7E10AC" w14:textId="77777777" w:rsidR="006F7D69" w:rsidRDefault="006F7D69" w:rsidP="008A2B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8A11B" w14:textId="4B508BF3" w:rsidR="008A2B5E" w:rsidRDefault="008A2B5E" w:rsidP="008A2B5E">
    <w:pPr>
      <w:pStyle w:val="Kopfzeile"/>
      <w:ind w:left="-1417"/>
    </w:pPr>
    <w:r>
      <w:rPr>
        <w:noProof/>
      </w:rPr>
      <w:drawing>
        <wp:inline distT="0" distB="0" distL="0" distR="0" wp14:anchorId="6C15D625" wp14:editId="2885034B">
          <wp:extent cx="7573645" cy="1297337"/>
          <wp:effectExtent l="0" t="0" r="8255" b="0"/>
          <wp:docPr id="7" name="Bild 4" descr="/Volumes/WEST RAID/LECH-ZÜRS TOURISMUS/LECH-ZÜRS Arbeiten/LECH-ZÜRS Arbeiten 2017/Lech-Zürs Wordvorlagen 2017/_material/lech_zuers_briefvorlage_header_deutsc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descr="/Volumes/WEST RAID/LECH-ZÜRS TOURISMUS/LECH-ZÜRS Arbeiten/LECH-ZÜRS Arbeiten 2017/Lech-Zürs Wordvorlagen 2017/_material/lech_zuers_briefvorlage_header_deutsch3.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9595" cy="130178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307"/>
    <w:rsid w:val="00031BB2"/>
    <w:rsid w:val="00032024"/>
    <w:rsid w:val="00032387"/>
    <w:rsid w:val="0005316C"/>
    <w:rsid w:val="0008368C"/>
    <w:rsid w:val="000C5A7A"/>
    <w:rsid w:val="00123EEC"/>
    <w:rsid w:val="00167BC3"/>
    <w:rsid w:val="001A1D99"/>
    <w:rsid w:val="001E5B57"/>
    <w:rsid w:val="002272A8"/>
    <w:rsid w:val="0025172E"/>
    <w:rsid w:val="00256D2C"/>
    <w:rsid w:val="002A4FFD"/>
    <w:rsid w:val="002A5241"/>
    <w:rsid w:val="002C6010"/>
    <w:rsid w:val="003356A0"/>
    <w:rsid w:val="00337464"/>
    <w:rsid w:val="003630FF"/>
    <w:rsid w:val="003A5818"/>
    <w:rsid w:val="00491EDA"/>
    <w:rsid w:val="004B0BC9"/>
    <w:rsid w:val="004F7B9B"/>
    <w:rsid w:val="00514450"/>
    <w:rsid w:val="00576F51"/>
    <w:rsid w:val="006E5A03"/>
    <w:rsid w:val="006F7D69"/>
    <w:rsid w:val="00747F89"/>
    <w:rsid w:val="00762D6B"/>
    <w:rsid w:val="007821BB"/>
    <w:rsid w:val="0080583A"/>
    <w:rsid w:val="008210B3"/>
    <w:rsid w:val="00824A0A"/>
    <w:rsid w:val="008356E7"/>
    <w:rsid w:val="008468C5"/>
    <w:rsid w:val="008A2B5E"/>
    <w:rsid w:val="008C08FF"/>
    <w:rsid w:val="00915057"/>
    <w:rsid w:val="009573BD"/>
    <w:rsid w:val="00A1633D"/>
    <w:rsid w:val="00A65307"/>
    <w:rsid w:val="00A8768F"/>
    <w:rsid w:val="00AF19F5"/>
    <w:rsid w:val="00B317DD"/>
    <w:rsid w:val="00B43C15"/>
    <w:rsid w:val="00B64286"/>
    <w:rsid w:val="00B70105"/>
    <w:rsid w:val="00BD362A"/>
    <w:rsid w:val="00C123DC"/>
    <w:rsid w:val="00C72214"/>
    <w:rsid w:val="00CB6098"/>
    <w:rsid w:val="00CD7A02"/>
    <w:rsid w:val="00D04516"/>
    <w:rsid w:val="00D96A45"/>
    <w:rsid w:val="00E13ACF"/>
    <w:rsid w:val="00E65F72"/>
    <w:rsid w:val="00E9471A"/>
    <w:rsid w:val="00EF0275"/>
    <w:rsid w:val="00F41BA3"/>
    <w:rsid w:val="00FC5F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C02D6"/>
  <w15:chartTrackingRefBased/>
  <w15:docId w15:val="{E59B2934-F447-4E39-9256-745FD636B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A65307"/>
    <w:pPr>
      <w:spacing w:after="0" w:line="288" w:lineRule="auto"/>
    </w:pPr>
    <w:rPr>
      <w:rFonts w:ascii="Constantia" w:hAnsi="Constantia"/>
      <w:sz w:val="21"/>
      <w:szCs w:val="24"/>
    </w:rPr>
  </w:style>
  <w:style w:type="paragraph" w:styleId="berschrift2">
    <w:name w:val="heading 2"/>
    <w:basedOn w:val="Standard"/>
    <w:link w:val="berschrift2Zchn"/>
    <w:uiPriority w:val="9"/>
    <w:qFormat/>
    <w:rsid w:val="00AF19F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Zberschrift1">
    <w:name w:val="LZ Überschrift 1"/>
    <w:basedOn w:val="Standard"/>
    <w:qFormat/>
    <w:rsid w:val="00A65307"/>
    <w:pPr>
      <w:spacing w:after="240"/>
    </w:pPr>
    <w:rPr>
      <w:rFonts w:ascii="Trebuchet MS" w:hAnsi="Trebuchet MS"/>
      <w:b/>
      <w:caps/>
      <w:color w:val="32589B"/>
      <w:spacing w:val="12"/>
      <w:sz w:val="36"/>
    </w:rPr>
  </w:style>
  <w:style w:type="paragraph" w:customStyle="1" w:styleId="LZText">
    <w:name w:val="LZ Text"/>
    <w:basedOn w:val="Standard"/>
    <w:qFormat/>
    <w:rsid w:val="00A65307"/>
    <w:pPr>
      <w:spacing w:after="240" w:line="264" w:lineRule="auto"/>
      <w:jc w:val="both"/>
    </w:pPr>
    <w:rPr>
      <w:rFonts w:cs="Lucida Sans Unicode"/>
      <w:spacing w:val="-4"/>
      <w:sz w:val="20"/>
    </w:rPr>
  </w:style>
  <w:style w:type="paragraph" w:customStyle="1" w:styleId="LZberschrift2">
    <w:name w:val="LZ Überschrift 2"/>
    <w:basedOn w:val="LZText"/>
    <w:qFormat/>
    <w:rsid w:val="00A65307"/>
    <w:rPr>
      <w:b/>
      <w:bCs/>
      <w:color w:val="32589B"/>
      <w:spacing w:val="30"/>
      <w:sz w:val="22"/>
      <w:lang w:val="de-AT"/>
    </w:rPr>
  </w:style>
  <w:style w:type="character" w:styleId="Hyperlink">
    <w:name w:val="Hyperlink"/>
    <w:basedOn w:val="Absatz-Standardschriftart"/>
    <w:uiPriority w:val="99"/>
    <w:unhideWhenUsed/>
    <w:rsid w:val="00A65307"/>
    <w:rPr>
      <w:color w:val="0563C1" w:themeColor="hyperlink"/>
      <w:u w:val="single"/>
    </w:rPr>
  </w:style>
  <w:style w:type="paragraph" w:styleId="Kopfzeile">
    <w:name w:val="header"/>
    <w:basedOn w:val="Standard"/>
    <w:link w:val="KopfzeileZchn"/>
    <w:uiPriority w:val="99"/>
    <w:unhideWhenUsed/>
    <w:rsid w:val="008A2B5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A2B5E"/>
    <w:rPr>
      <w:rFonts w:ascii="Constantia" w:hAnsi="Constantia"/>
      <w:sz w:val="21"/>
      <w:szCs w:val="24"/>
    </w:rPr>
  </w:style>
  <w:style w:type="paragraph" w:styleId="Fuzeile">
    <w:name w:val="footer"/>
    <w:basedOn w:val="Standard"/>
    <w:link w:val="FuzeileZchn"/>
    <w:uiPriority w:val="99"/>
    <w:unhideWhenUsed/>
    <w:rsid w:val="008A2B5E"/>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A2B5E"/>
    <w:rPr>
      <w:rFonts w:ascii="Constantia" w:hAnsi="Constantia"/>
      <w:sz w:val="21"/>
      <w:szCs w:val="24"/>
    </w:rPr>
  </w:style>
  <w:style w:type="character" w:customStyle="1" w:styleId="berschrift2Zchn">
    <w:name w:val="Überschrift 2 Zchn"/>
    <w:basedOn w:val="Absatz-Standardschriftart"/>
    <w:link w:val="berschrift2"/>
    <w:uiPriority w:val="9"/>
    <w:rsid w:val="00AF19F5"/>
    <w:rPr>
      <w:rFonts w:ascii="Times New Roman" w:eastAsia="Times New Roman" w:hAnsi="Times New Roman" w:cs="Times New Roman"/>
      <w:b/>
      <w:bCs/>
      <w:sz w:val="36"/>
      <w:szCs w:val="36"/>
      <w:lang w:eastAsia="de-DE"/>
    </w:rPr>
  </w:style>
  <w:style w:type="character" w:styleId="NichtaufgelsteErwhnung">
    <w:name w:val="Unresolved Mention"/>
    <w:basedOn w:val="Absatz-Standardschriftart"/>
    <w:uiPriority w:val="99"/>
    <w:semiHidden/>
    <w:unhideWhenUsed/>
    <w:rsid w:val="00AF1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4197">
      <w:bodyDiv w:val="1"/>
      <w:marLeft w:val="0"/>
      <w:marRight w:val="0"/>
      <w:marTop w:val="0"/>
      <w:marBottom w:val="0"/>
      <w:divBdr>
        <w:top w:val="none" w:sz="0" w:space="0" w:color="auto"/>
        <w:left w:val="none" w:sz="0" w:space="0" w:color="auto"/>
        <w:bottom w:val="none" w:sz="0" w:space="0" w:color="auto"/>
        <w:right w:val="none" w:sz="0" w:space="0" w:color="auto"/>
      </w:divBdr>
    </w:div>
    <w:div w:id="110320778">
      <w:bodyDiv w:val="1"/>
      <w:marLeft w:val="0"/>
      <w:marRight w:val="0"/>
      <w:marTop w:val="0"/>
      <w:marBottom w:val="0"/>
      <w:divBdr>
        <w:top w:val="none" w:sz="0" w:space="0" w:color="auto"/>
        <w:left w:val="none" w:sz="0" w:space="0" w:color="auto"/>
        <w:bottom w:val="none" w:sz="0" w:space="0" w:color="auto"/>
        <w:right w:val="none" w:sz="0" w:space="0" w:color="auto"/>
      </w:divBdr>
    </w:div>
    <w:div w:id="207280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lechzuers.com/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lbergclassic-car-rally.at/de/ergebniss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2760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Schneider</dc:creator>
  <cp:keywords/>
  <dc:description/>
  <cp:lastModifiedBy>Victoria Schneider - Lech Zürs Tourismus</cp:lastModifiedBy>
  <cp:revision>4</cp:revision>
  <dcterms:created xsi:type="dcterms:W3CDTF">2023-07-03T09:24:00Z</dcterms:created>
  <dcterms:modified xsi:type="dcterms:W3CDTF">2023-07-03T11:32:00Z</dcterms:modified>
</cp:coreProperties>
</file>