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B375" w14:textId="77777777" w:rsidR="00E34B09" w:rsidRDefault="00E34B09" w:rsidP="00A73333">
      <w:pPr>
        <w:pStyle w:val="LZberschrift2"/>
      </w:pPr>
    </w:p>
    <w:p w14:paraId="175EC819" w14:textId="6C0D5C66" w:rsidR="00A73333" w:rsidRDefault="007E49F8" w:rsidP="00A73333">
      <w:pPr>
        <w:pStyle w:val="LZberschrift2"/>
      </w:pPr>
      <w:r w:rsidRPr="007E49F8">
        <w:t>PRESSEMITTEILUNG</w:t>
      </w:r>
    </w:p>
    <w:p w14:paraId="637F8AA5" w14:textId="6C80290F" w:rsidR="00604644" w:rsidRDefault="00AB024E" w:rsidP="00604644">
      <w:pPr>
        <w:rPr>
          <w:rFonts w:ascii="Cambria" w:hAnsi="Cambria"/>
          <w:b/>
          <w:bCs/>
          <w:sz w:val="32"/>
          <w:szCs w:val="32"/>
        </w:rPr>
      </w:pPr>
      <w:r>
        <w:rPr>
          <w:rFonts w:ascii="Trebuchet MS" w:hAnsi="Trebuchet MS"/>
          <w:b/>
          <w:caps/>
          <w:color w:val="32589B"/>
          <w:spacing w:val="12"/>
          <w:sz w:val="36"/>
          <w:lang w:val="de-AT"/>
        </w:rPr>
        <w:t>Kulinarisches gipfeltreffen beim alrberg weinberg</w:t>
      </w:r>
      <w:r w:rsidR="00602F1B">
        <w:rPr>
          <w:rFonts w:ascii="Trebuchet MS" w:hAnsi="Trebuchet MS"/>
          <w:b/>
          <w:caps/>
          <w:color w:val="32589B"/>
          <w:spacing w:val="12"/>
          <w:sz w:val="36"/>
          <w:lang w:val="de-AT"/>
        </w:rPr>
        <w:t xml:space="preserve"> in lech zürs</w:t>
      </w:r>
    </w:p>
    <w:p w14:paraId="7A38FA7D" w14:textId="77777777" w:rsidR="00C96CAA" w:rsidRPr="00C96CAA" w:rsidRDefault="00C96CAA" w:rsidP="00C96CAA">
      <w:pPr>
        <w:spacing w:line="360" w:lineRule="auto"/>
        <w:jc w:val="both"/>
      </w:pPr>
    </w:p>
    <w:p w14:paraId="619F98A7" w14:textId="609FA1ED" w:rsidR="00A943B0" w:rsidRDefault="00C96CAA" w:rsidP="00A943B0">
      <w:pPr>
        <w:spacing w:line="360" w:lineRule="auto"/>
        <w:ind w:right="-144"/>
        <w:jc w:val="both"/>
        <w:rPr>
          <w:rFonts w:cs="Arial"/>
          <w:b/>
          <w:bCs/>
          <w:i/>
          <w:color w:val="2F5496" w:themeColor="accent1" w:themeShade="BF"/>
          <w:sz w:val="20"/>
          <w:szCs w:val="20"/>
        </w:rPr>
      </w:pPr>
      <w:r w:rsidRPr="00566266">
        <w:rPr>
          <w:rFonts w:cs="Arial"/>
          <w:b/>
          <w:bCs/>
          <w:i/>
          <w:color w:val="2F5496" w:themeColor="accent1" w:themeShade="BF"/>
          <w:sz w:val="20"/>
          <w:szCs w:val="20"/>
        </w:rPr>
        <w:t xml:space="preserve">Lech Zürs, </w:t>
      </w:r>
      <w:r w:rsidR="00AB024E" w:rsidRPr="00566266">
        <w:rPr>
          <w:rFonts w:cs="Arial"/>
          <w:b/>
          <w:bCs/>
          <w:i/>
          <w:color w:val="2F5496" w:themeColor="accent1" w:themeShade="BF"/>
          <w:sz w:val="20"/>
          <w:szCs w:val="20"/>
        </w:rPr>
        <w:t>0</w:t>
      </w:r>
      <w:r w:rsidR="001923CB">
        <w:rPr>
          <w:rFonts w:cs="Arial"/>
          <w:b/>
          <w:bCs/>
          <w:i/>
          <w:color w:val="2F5496" w:themeColor="accent1" w:themeShade="BF"/>
          <w:sz w:val="20"/>
          <w:szCs w:val="20"/>
        </w:rPr>
        <w:t>2</w:t>
      </w:r>
      <w:r w:rsidR="009D71E9" w:rsidRPr="00566266">
        <w:rPr>
          <w:rFonts w:cs="Arial"/>
          <w:b/>
          <w:bCs/>
          <w:i/>
          <w:color w:val="2F5496" w:themeColor="accent1" w:themeShade="BF"/>
          <w:sz w:val="20"/>
          <w:szCs w:val="20"/>
        </w:rPr>
        <w:t>.</w:t>
      </w:r>
      <w:r w:rsidR="001923CB">
        <w:rPr>
          <w:rFonts w:cs="Arial"/>
          <w:b/>
          <w:bCs/>
          <w:i/>
          <w:color w:val="2F5496" w:themeColor="accent1" w:themeShade="BF"/>
          <w:sz w:val="20"/>
          <w:szCs w:val="20"/>
        </w:rPr>
        <w:t xml:space="preserve"> November</w:t>
      </w:r>
      <w:r w:rsidR="009D71E9" w:rsidRPr="00566266">
        <w:rPr>
          <w:rFonts w:cs="Arial"/>
          <w:b/>
          <w:bCs/>
          <w:i/>
          <w:color w:val="2F5496" w:themeColor="accent1" w:themeShade="BF"/>
          <w:sz w:val="20"/>
          <w:szCs w:val="20"/>
        </w:rPr>
        <w:t xml:space="preserve"> </w:t>
      </w:r>
      <w:r w:rsidRPr="00566266">
        <w:rPr>
          <w:rFonts w:cs="Arial"/>
          <w:b/>
          <w:bCs/>
          <w:i/>
          <w:color w:val="2F5496" w:themeColor="accent1" w:themeShade="BF"/>
          <w:sz w:val="20"/>
          <w:szCs w:val="20"/>
        </w:rPr>
        <w:t>2022 –</w:t>
      </w:r>
      <w:r w:rsidR="00AB024E">
        <w:rPr>
          <w:rFonts w:cs="Lucida Sans Unicode"/>
          <w:b/>
          <w:bCs/>
          <w:color w:val="32589B"/>
          <w:spacing w:val="-4"/>
          <w:sz w:val="20"/>
        </w:rPr>
        <w:t xml:space="preserve"> </w:t>
      </w:r>
      <w:r w:rsidR="00566266">
        <w:rPr>
          <w:rFonts w:cs="Arial"/>
          <w:b/>
          <w:bCs/>
          <w:i/>
          <w:color w:val="2F5496" w:themeColor="accent1" w:themeShade="BF"/>
          <w:sz w:val="20"/>
          <w:szCs w:val="20"/>
        </w:rPr>
        <w:t>Nach dem großen Erfolg in den ersten Jahren lädt „Arlberg Weinberg“ vom 0</w:t>
      </w:r>
      <w:r w:rsidR="00D62A1B">
        <w:rPr>
          <w:rFonts w:cs="Arial"/>
          <w:b/>
          <w:bCs/>
          <w:i/>
          <w:color w:val="2F5496" w:themeColor="accent1" w:themeShade="BF"/>
          <w:sz w:val="20"/>
          <w:szCs w:val="20"/>
        </w:rPr>
        <w:t>8</w:t>
      </w:r>
      <w:r w:rsidR="00566266">
        <w:rPr>
          <w:rFonts w:cs="Arial"/>
          <w:b/>
          <w:bCs/>
          <w:i/>
          <w:color w:val="2F5496" w:themeColor="accent1" w:themeShade="BF"/>
          <w:sz w:val="20"/>
          <w:szCs w:val="20"/>
        </w:rPr>
        <w:t xml:space="preserve">. bis </w:t>
      </w:r>
      <w:r w:rsidR="00A943B0">
        <w:rPr>
          <w:rFonts w:cs="Arial"/>
          <w:b/>
          <w:bCs/>
          <w:i/>
          <w:color w:val="2F5496" w:themeColor="accent1" w:themeShade="BF"/>
          <w:sz w:val="20"/>
          <w:szCs w:val="20"/>
        </w:rPr>
        <w:t>1</w:t>
      </w:r>
      <w:r w:rsidR="00D62A1B">
        <w:rPr>
          <w:rFonts w:cs="Arial"/>
          <w:b/>
          <w:bCs/>
          <w:i/>
          <w:color w:val="2F5496" w:themeColor="accent1" w:themeShade="BF"/>
          <w:sz w:val="20"/>
          <w:szCs w:val="20"/>
        </w:rPr>
        <w:t>7</w:t>
      </w:r>
      <w:r w:rsidR="00566266">
        <w:rPr>
          <w:rFonts w:cs="Arial"/>
          <w:b/>
          <w:bCs/>
          <w:i/>
          <w:color w:val="2F5496" w:themeColor="accent1" w:themeShade="BF"/>
          <w:sz w:val="20"/>
          <w:szCs w:val="20"/>
        </w:rPr>
        <w:t>. Dezember 2</w:t>
      </w:r>
      <w:r w:rsidR="00A943B0">
        <w:rPr>
          <w:rFonts w:cs="Arial"/>
          <w:b/>
          <w:bCs/>
          <w:i/>
          <w:color w:val="2F5496" w:themeColor="accent1" w:themeShade="BF"/>
          <w:sz w:val="20"/>
          <w:szCs w:val="20"/>
        </w:rPr>
        <w:t>022</w:t>
      </w:r>
      <w:r w:rsidR="00566266">
        <w:rPr>
          <w:rFonts w:cs="Arial"/>
          <w:b/>
          <w:bCs/>
          <w:i/>
          <w:color w:val="2F5496" w:themeColor="accent1" w:themeShade="BF"/>
          <w:sz w:val="20"/>
          <w:szCs w:val="20"/>
        </w:rPr>
        <w:t xml:space="preserve"> erneut zum internationalen Highlight für Winzer und Weinliebhaber nach Lech Zürs. Gemeinsam mit der heimischen Spitzenhotellerie und -gastronomie</w:t>
      </w:r>
      <w:r w:rsidR="00F57659">
        <w:rPr>
          <w:rFonts w:cs="Arial"/>
          <w:b/>
          <w:bCs/>
          <w:i/>
          <w:color w:val="2F5496" w:themeColor="accent1" w:themeShade="BF"/>
          <w:sz w:val="20"/>
          <w:szCs w:val="20"/>
        </w:rPr>
        <w:t xml:space="preserve"> sorgen </w:t>
      </w:r>
      <w:r w:rsidR="00F57659" w:rsidRPr="00F57659">
        <w:rPr>
          <w:rFonts w:cs="Arial"/>
          <w:b/>
          <w:bCs/>
          <w:i/>
          <w:color w:val="2F5496" w:themeColor="accent1" w:themeShade="BF"/>
          <w:sz w:val="20"/>
          <w:szCs w:val="20"/>
        </w:rPr>
        <w:t>nationale und internationale Winzer:innen und Weingüter</w:t>
      </w:r>
      <w:r w:rsidR="00F57659">
        <w:rPr>
          <w:rFonts w:cs="Arial"/>
          <w:b/>
          <w:bCs/>
          <w:i/>
          <w:color w:val="2F5496" w:themeColor="accent1" w:themeShade="BF"/>
          <w:sz w:val="20"/>
          <w:szCs w:val="20"/>
        </w:rPr>
        <w:t>,</w:t>
      </w:r>
      <w:r w:rsidR="00F57659" w:rsidRPr="00F57659">
        <w:rPr>
          <w:rFonts w:cs="Arial"/>
          <w:b/>
          <w:bCs/>
          <w:i/>
          <w:color w:val="2F5496" w:themeColor="accent1" w:themeShade="BF"/>
          <w:sz w:val="20"/>
          <w:szCs w:val="20"/>
        </w:rPr>
        <w:t xml:space="preserve"> mit ihren Schätze</w:t>
      </w:r>
      <w:r w:rsidR="00F57659">
        <w:rPr>
          <w:rFonts w:cs="Arial"/>
          <w:b/>
          <w:bCs/>
          <w:i/>
          <w:color w:val="2F5496" w:themeColor="accent1" w:themeShade="BF"/>
          <w:sz w:val="20"/>
          <w:szCs w:val="20"/>
        </w:rPr>
        <w:t>n</w:t>
      </w:r>
      <w:r w:rsidR="00F57659" w:rsidRPr="00F57659">
        <w:rPr>
          <w:rFonts w:cs="Arial"/>
          <w:b/>
          <w:bCs/>
          <w:i/>
          <w:color w:val="2F5496" w:themeColor="accent1" w:themeShade="BF"/>
          <w:sz w:val="20"/>
          <w:szCs w:val="20"/>
        </w:rPr>
        <w:t xml:space="preserve"> und Highlights aus ihren Weinkellern</w:t>
      </w:r>
      <w:r w:rsidR="00F57659">
        <w:rPr>
          <w:rFonts w:cs="Arial"/>
          <w:b/>
          <w:bCs/>
          <w:i/>
          <w:color w:val="2F5496" w:themeColor="accent1" w:themeShade="BF"/>
          <w:sz w:val="20"/>
          <w:szCs w:val="20"/>
        </w:rPr>
        <w:t>,</w:t>
      </w:r>
      <w:r w:rsidR="00F57659" w:rsidRPr="00F57659">
        <w:rPr>
          <w:rFonts w:cs="Arial"/>
          <w:b/>
          <w:bCs/>
          <w:i/>
          <w:color w:val="2F5496" w:themeColor="accent1" w:themeShade="BF"/>
          <w:sz w:val="20"/>
          <w:szCs w:val="20"/>
        </w:rPr>
        <w:t xml:space="preserve"> für kulinarische Hochgenüsse</w:t>
      </w:r>
      <w:r w:rsidR="00F57659">
        <w:rPr>
          <w:rFonts w:cs="Arial"/>
          <w:b/>
          <w:bCs/>
          <w:i/>
          <w:color w:val="2F5496" w:themeColor="accent1" w:themeShade="BF"/>
          <w:sz w:val="20"/>
          <w:szCs w:val="20"/>
        </w:rPr>
        <w:t xml:space="preserve"> der besonderen Art</w:t>
      </w:r>
      <w:r w:rsidR="00F57659" w:rsidRPr="00F57659">
        <w:rPr>
          <w:rFonts w:cs="Arial"/>
          <w:b/>
          <w:bCs/>
          <w:i/>
          <w:color w:val="2F5496" w:themeColor="accent1" w:themeShade="BF"/>
          <w:sz w:val="20"/>
          <w:szCs w:val="20"/>
        </w:rPr>
        <w:t>.</w:t>
      </w:r>
      <w:r w:rsidR="00F57659" w:rsidRPr="00602F1B">
        <w:t xml:space="preserve"> </w:t>
      </w:r>
      <w:r w:rsidR="00F57659" w:rsidRPr="00F57659">
        <w:rPr>
          <w:rFonts w:cs="Arial"/>
          <w:b/>
          <w:bCs/>
          <w:i/>
          <w:color w:val="2F5496" w:themeColor="accent1" w:themeShade="BF"/>
          <w:sz w:val="20"/>
          <w:szCs w:val="20"/>
        </w:rPr>
        <w:t>Große Namen wie die Domaine de la Romanée Conti, das Gut Hermannsberg oder die Familie Perrin sind ebenso dabei, wie österreichische Stars.</w:t>
      </w:r>
    </w:p>
    <w:p w14:paraId="4422C502" w14:textId="77777777" w:rsidR="00A943B0" w:rsidRPr="00A943B0" w:rsidRDefault="00A943B0" w:rsidP="00A943B0">
      <w:pPr>
        <w:spacing w:line="360" w:lineRule="auto"/>
        <w:ind w:right="-144"/>
        <w:jc w:val="both"/>
        <w:rPr>
          <w:rFonts w:cs="Arial"/>
          <w:b/>
          <w:bCs/>
          <w:i/>
          <w:color w:val="2F5496" w:themeColor="accent1" w:themeShade="BF"/>
          <w:sz w:val="20"/>
          <w:szCs w:val="20"/>
        </w:rPr>
      </w:pPr>
    </w:p>
    <w:p w14:paraId="77A4B8CD" w14:textId="0F0124E6" w:rsidR="00602F1B" w:rsidRDefault="00A943B0" w:rsidP="009D3BAF">
      <w:pPr>
        <w:shd w:val="clear" w:color="auto" w:fill="FFFFFF"/>
        <w:spacing w:line="360" w:lineRule="atLeast"/>
        <w:jc w:val="both"/>
        <w:textAlignment w:val="baseline"/>
      </w:pPr>
      <w:r w:rsidRPr="00A943B0">
        <w:rPr>
          <w:rFonts w:cs="Arial"/>
          <w:color w:val="262626"/>
          <w:szCs w:val="21"/>
        </w:rPr>
        <w:t>Gemessen an der Einwohnerzahl mit einer immens hohen Dichte an Haubenlokalen aufwartend, gilt Lech Zürs am Arlberg schon seit Jahrzehnten als bevorzugte Destination für genussvollen Lifestyle. Aufgrund der Kulinarik auf Spitzenniveau zum „Weltgourmetdorf“ ernannt, ist es höchst stimmig, auch hinsichtlich einer herausragenden Weinkultur neue Maßstäbe zu setzen. So wurde 2015 „Arlberg Weinberg“ ins Leben gerufen und hat sich in nur drei Jahren bereits einen ausgezeichneten Ruf bei Winzern, Weinliebhabern und Gourmets erworben. Bestärkt vom Erfolg und inspiriert vom Feedback wurde das Konzept für die vierte Auflage des exzellenten Branchentreffs und zugleich Genussgipfels für Gäste aus aller Welt überarbeitet.</w:t>
      </w:r>
      <w:r>
        <w:rPr>
          <w:rFonts w:cs="Arial"/>
          <w:color w:val="262626"/>
          <w:sz w:val="20"/>
          <w:szCs w:val="20"/>
        </w:rPr>
        <w:t xml:space="preserve"> </w:t>
      </w:r>
      <w:r w:rsidR="00602F1B">
        <w:t xml:space="preserve">Wer sich selbst davon überzeugen möchte, hat von </w:t>
      </w:r>
      <w:r w:rsidR="00D62A1B">
        <w:rPr>
          <w:b/>
          <w:bCs/>
        </w:rPr>
        <w:t>8</w:t>
      </w:r>
      <w:r w:rsidR="00602F1B" w:rsidRPr="00566266">
        <w:rPr>
          <w:b/>
          <w:bCs/>
        </w:rPr>
        <w:t>. bis 1</w:t>
      </w:r>
      <w:r w:rsidR="00D62A1B">
        <w:rPr>
          <w:b/>
          <w:bCs/>
        </w:rPr>
        <w:t>7</w:t>
      </w:r>
      <w:r w:rsidR="00602F1B" w:rsidRPr="00566266">
        <w:rPr>
          <w:b/>
          <w:bCs/>
        </w:rPr>
        <w:t>. Dezember</w:t>
      </w:r>
      <w:r w:rsidR="00602F1B">
        <w:t xml:space="preserve"> bei dem kulinarisch-vinophilen Eventreigen „Arlberg Weinberg“ viele Möglichk</w:t>
      </w:r>
      <w:r w:rsidR="00D62A1B">
        <w:t>e</w:t>
      </w:r>
      <w:r w:rsidR="00602F1B">
        <w:t xml:space="preserve">iten dazu. In diesem Zeitraum dreht sich bei </w:t>
      </w:r>
      <w:r w:rsidR="00602F1B" w:rsidRPr="00566266">
        <w:rPr>
          <w:b/>
          <w:bCs/>
        </w:rPr>
        <w:t>mehr als 25 Veranstaltungen</w:t>
      </w:r>
      <w:r w:rsidR="00602F1B">
        <w:t xml:space="preserve"> alles um großartige Weine und fantastisches Essen.</w:t>
      </w:r>
    </w:p>
    <w:p w14:paraId="3640F2E5" w14:textId="74B3000C" w:rsidR="00A943B0" w:rsidRDefault="00A943B0" w:rsidP="009D3BAF">
      <w:pPr>
        <w:shd w:val="clear" w:color="auto" w:fill="FFFFFF"/>
        <w:spacing w:line="360" w:lineRule="atLeast"/>
        <w:jc w:val="both"/>
        <w:textAlignment w:val="baseline"/>
      </w:pPr>
    </w:p>
    <w:p w14:paraId="1215C9CB" w14:textId="63638B48" w:rsidR="00A943B0" w:rsidRPr="00A943B0" w:rsidRDefault="00A943B0" w:rsidP="00A943B0">
      <w:pPr>
        <w:spacing w:line="360" w:lineRule="auto"/>
        <w:jc w:val="both"/>
        <w:rPr>
          <w:rFonts w:cs="Arial"/>
          <w:b/>
          <w:color w:val="364E8D"/>
          <w:sz w:val="20"/>
          <w:szCs w:val="20"/>
        </w:rPr>
      </w:pPr>
      <w:r>
        <w:rPr>
          <w:rFonts w:cs="Arial"/>
          <w:b/>
          <w:color w:val="364E8D"/>
          <w:sz w:val="20"/>
          <w:szCs w:val="20"/>
        </w:rPr>
        <w:t>Alles rund um edelste Tropfen –</w:t>
      </w:r>
      <w:r w:rsidRPr="00DE573C">
        <w:rPr>
          <w:rFonts w:cs="Arial"/>
          <w:b/>
          <w:color w:val="364E8D"/>
          <w:sz w:val="20"/>
          <w:szCs w:val="20"/>
        </w:rPr>
        <w:t xml:space="preserve"> </w:t>
      </w:r>
      <w:r>
        <w:rPr>
          <w:rFonts w:cs="Arial"/>
          <w:b/>
          <w:color w:val="364E8D"/>
          <w:sz w:val="20"/>
          <w:szCs w:val="20"/>
        </w:rPr>
        <w:t xml:space="preserve">Tag für Tag am Gipfel des Genusses bei Arlberg Weinberg  </w:t>
      </w:r>
      <w:r w:rsidRPr="00DE573C">
        <w:rPr>
          <w:rFonts w:cs="Arial"/>
          <w:b/>
          <w:color w:val="364E8D"/>
          <w:sz w:val="20"/>
          <w:szCs w:val="20"/>
        </w:rPr>
        <w:t xml:space="preserve">  </w:t>
      </w:r>
    </w:p>
    <w:p w14:paraId="477DFBF0" w14:textId="460BF25E" w:rsidR="00602F1B" w:rsidRDefault="00602F1B" w:rsidP="00A943B0">
      <w:pPr>
        <w:pStyle w:val="StandardWeb"/>
        <w:spacing w:before="0" w:beforeAutospacing="0" w:after="0" w:afterAutospacing="0" w:line="360" w:lineRule="auto"/>
        <w:jc w:val="both"/>
        <w:rPr>
          <w:rFonts w:ascii="Constantia" w:eastAsiaTheme="minorHAnsi" w:hAnsi="Constantia" w:cstheme="minorBidi"/>
          <w:sz w:val="21"/>
          <w:lang w:eastAsia="en-US"/>
        </w:rPr>
      </w:pPr>
      <w:r w:rsidRPr="00602F1B">
        <w:rPr>
          <w:rFonts w:ascii="Constantia" w:eastAsiaTheme="minorHAnsi" w:hAnsi="Constantia" w:cstheme="minorBidi"/>
          <w:sz w:val="21"/>
          <w:lang w:eastAsia="en-US"/>
        </w:rPr>
        <w:t xml:space="preserve">Ein besonderer Schwerpunkt gilt in diesem Jahr der Champagne. Gleich fünf Veranstaltungen drehen sich um Jahrgangs- und Prestigechampagner. Auch der jährliche Wettbewerb </w:t>
      </w:r>
      <w:r w:rsidRPr="00A943B0">
        <w:rPr>
          <w:rFonts w:ascii="Constantia" w:eastAsiaTheme="minorHAnsi" w:hAnsi="Constantia" w:cstheme="minorBidi"/>
          <w:b/>
          <w:bCs/>
          <w:sz w:val="21"/>
          <w:lang w:eastAsia="en-US"/>
        </w:rPr>
        <w:t>"Best Bottle Award",</w:t>
      </w:r>
      <w:r w:rsidRPr="00602F1B">
        <w:rPr>
          <w:rFonts w:ascii="Constantia" w:eastAsiaTheme="minorHAnsi" w:hAnsi="Constantia" w:cstheme="minorBidi"/>
          <w:sz w:val="21"/>
          <w:lang w:eastAsia="en-US"/>
        </w:rPr>
        <w:t xml:space="preserve"> bei dem die Lecher und Zürser Betriebe um die Auszeichnung der besten Flasche rittern, ist diesmal dem Schaumwein gewidmet. </w:t>
      </w:r>
      <w:r>
        <w:rPr>
          <w:rFonts w:ascii="Constantia" w:eastAsiaTheme="minorHAnsi" w:hAnsi="Constantia" w:cstheme="minorBidi"/>
          <w:sz w:val="21"/>
          <w:lang w:eastAsia="en-US"/>
        </w:rPr>
        <w:t xml:space="preserve"> </w:t>
      </w:r>
    </w:p>
    <w:p w14:paraId="69C06D39" w14:textId="66023FF2" w:rsidR="00A943B0" w:rsidRDefault="00A943B0" w:rsidP="00A943B0">
      <w:pPr>
        <w:pStyle w:val="StandardWeb"/>
        <w:spacing w:before="0" w:beforeAutospacing="0" w:after="0" w:afterAutospacing="0" w:line="360" w:lineRule="auto"/>
        <w:jc w:val="both"/>
        <w:rPr>
          <w:rFonts w:ascii="Constantia" w:eastAsiaTheme="minorHAnsi" w:hAnsi="Constantia" w:cstheme="minorBidi"/>
          <w:sz w:val="21"/>
          <w:lang w:eastAsia="en-US"/>
        </w:rPr>
      </w:pPr>
    </w:p>
    <w:p w14:paraId="7F5C10B6" w14:textId="2B5CE153" w:rsidR="00A943B0" w:rsidRPr="00A943B0" w:rsidRDefault="00A943B0" w:rsidP="00A943B0">
      <w:pPr>
        <w:pStyle w:val="StandardWeb"/>
        <w:spacing w:before="0" w:beforeAutospacing="0" w:after="0" w:afterAutospacing="0" w:line="360" w:lineRule="auto"/>
        <w:jc w:val="both"/>
        <w:rPr>
          <w:rFonts w:ascii="Constantia" w:eastAsiaTheme="minorHAnsi" w:hAnsi="Constantia" w:cs="Arial"/>
          <w:b/>
          <w:color w:val="364E8D"/>
          <w:sz w:val="20"/>
          <w:szCs w:val="20"/>
          <w:lang w:eastAsia="en-US"/>
        </w:rPr>
      </w:pPr>
      <w:r w:rsidRPr="00A943B0">
        <w:rPr>
          <w:rFonts w:ascii="Constantia" w:eastAsiaTheme="minorHAnsi" w:hAnsi="Constantia" w:cs="Arial"/>
          <w:b/>
          <w:color w:val="364E8D"/>
          <w:sz w:val="20"/>
          <w:szCs w:val="20"/>
          <w:lang w:eastAsia="en-US"/>
        </w:rPr>
        <w:t>Frischer Gourmet-Wind in Lech Zürs</w:t>
      </w:r>
    </w:p>
    <w:p w14:paraId="1DC6D4E6" w14:textId="645FA505" w:rsidR="00602F1B" w:rsidRPr="00B6609F" w:rsidRDefault="00A943B0" w:rsidP="00A943B0">
      <w:pPr>
        <w:pStyle w:val="StandardWeb"/>
        <w:spacing w:before="0" w:beforeAutospacing="0" w:after="0" w:afterAutospacing="0" w:line="360" w:lineRule="auto"/>
        <w:jc w:val="both"/>
        <w:rPr>
          <w:rFonts w:ascii="Constantia" w:eastAsiaTheme="minorHAnsi" w:hAnsi="Constantia" w:cstheme="minorBidi"/>
          <w:color w:val="000000" w:themeColor="text1"/>
          <w:sz w:val="21"/>
          <w:lang w:eastAsia="en-US"/>
        </w:rPr>
      </w:pPr>
      <w:r w:rsidRPr="00B6609F">
        <w:rPr>
          <w:rFonts w:ascii="Constantia" w:eastAsiaTheme="minorHAnsi" w:hAnsi="Constantia" w:cstheme="minorBidi"/>
          <w:color w:val="000000" w:themeColor="text1"/>
          <w:sz w:val="21"/>
          <w:lang w:eastAsia="en-US"/>
        </w:rPr>
        <w:lastRenderedPageBreak/>
        <w:t xml:space="preserve">Ein weiterer Garant für einzigartige Genusserlebnisse ist die Beteiligung der Spitzengastronomie und -hotellerie von Lech Zürs als Gastgeber der Themenveranstaltungen und kulinarischen Glanzlichter des Programms. </w:t>
      </w:r>
      <w:r w:rsidR="003E5C17" w:rsidRPr="00B6609F">
        <w:rPr>
          <w:rFonts w:ascii="Constantia" w:eastAsiaTheme="minorHAnsi" w:hAnsi="Constantia" w:cstheme="minorBidi"/>
          <w:color w:val="000000" w:themeColor="text1"/>
          <w:sz w:val="21"/>
          <w:lang w:eastAsia="en-US"/>
        </w:rPr>
        <w:t xml:space="preserve">Arlbergs </w:t>
      </w:r>
      <w:r w:rsidR="00602F1B" w:rsidRPr="00B6609F">
        <w:rPr>
          <w:rFonts w:ascii="Constantia" w:eastAsiaTheme="minorHAnsi" w:hAnsi="Constantia" w:cstheme="minorBidi"/>
          <w:color w:val="000000" w:themeColor="text1"/>
          <w:sz w:val="21"/>
          <w:lang w:eastAsia="en-US"/>
        </w:rPr>
        <w:t>Top-Köche</w:t>
      </w:r>
      <w:r w:rsidR="0069546B" w:rsidRPr="00B6609F">
        <w:rPr>
          <w:rFonts w:ascii="Constantia" w:eastAsiaTheme="minorHAnsi" w:hAnsi="Constantia" w:cstheme="minorBidi"/>
          <w:color w:val="000000" w:themeColor="text1"/>
          <w:sz w:val="21"/>
          <w:lang w:eastAsia="en-US"/>
        </w:rPr>
        <w:t xml:space="preserve"> werden</w:t>
      </w:r>
      <w:r w:rsidR="00602F1B" w:rsidRPr="00B6609F">
        <w:rPr>
          <w:rFonts w:ascii="Constantia" w:eastAsiaTheme="minorHAnsi" w:hAnsi="Constantia" w:cstheme="minorBidi"/>
          <w:color w:val="000000" w:themeColor="text1"/>
          <w:sz w:val="21"/>
          <w:lang w:eastAsia="en-US"/>
        </w:rPr>
        <w:t xml:space="preserve"> zeigen, was sie können: </w:t>
      </w:r>
      <w:r w:rsidR="00602F1B" w:rsidRPr="00B6609F">
        <w:rPr>
          <w:rFonts w:ascii="Constantia" w:eastAsiaTheme="minorHAnsi" w:hAnsi="Constantia" w:cstheme="minorBidi"/>
          <w:b/>
          <w:bCs/>
          <w:color w:val="000000" w:themeColor="text1"/>
          <w:sz w:val="21"/>
          <w:lang w:eastAsia="en-US"/>
        </w:rPr>
        <w:t>Julian Stieger</w:t>
      </w:r>
      <w:r w:rsidR="00602F1B" w:rsidRPr="00B6609F">
        <w:rPr>
          <w:rFonts w:ascii="Constantia" w:eastAsiaTheme="minorHAnsi" w:hAnsi="Constantia" w:cstheme="minorBidi"/>
          <w:color w:val="000000" w:themeColor="text1"/>
          <w:sz w:val="21"/>
          <w:lang w:eastAsia="en-US"/>
        </w:rPr>
        <w:t xml:space="preserve"> gibt sein Debüt am</w:t>
      </w:r>
      <w:r w:rsidRPr="00B6609F">
        <w:rPr>
          <w:rFonts w:ascii="Constantia" w:eastAsiaTheme="minorHAnsi" w:hAnsi="Constantia" w:cstheme="minorBidi"/>
          <w:color w:val="000000" w:themeColor="text1"/>
          <w:sz w:val="21"/>
          <w:lang w:eastAsia="en-US"/>
        </w:rPr>
        <w:t xml:space="preserve"> Rote Wand</w:t>
      </w:r>
      <w:r w:rsidR="00602F1B" w:rsidRPr="00B6609F">
        <w:rPr>
          <w:rFonts w:ascii="Constantia" w:eastAsiaTheme="minorHAnsi" w:hAnsi="Constantia" w:cstheme="minorBidi"/>
          <w:color w:val="000000" w:themeColor="text1"/>
          <w:sz w:val="21"/>
          <w:lang w:eastAsia="en-US"/>
        </w:rPr>
        <w:t xml:space="preserve"> Chef´s Table </w:t>
      </w:r>
      <w:r w:rsidRPr="00B6609F">
        <w:rPr>
          <w:rFonts w:ascii="Constantia" w:eastAsiaTheme="minorHAnsi" w:hAnsi="Constantia" w:cstheme="minorBidi"/>
          <w:color w:val="000000" w:themeColor="text1"/>
          <w:sz w:val="21"/>
          <w:lang w:eastAsia="en-US"/>
        </w:rPr>
        <w:t>in Zug</w:t>
      </w:r>
      <w:r w:rsidR="00602F1B" w:rsidRPr="00B6609F">
        <w:rPr>
          <w:rFonts w:ascii="Constantia" w:eastAsiaTheme="minorHAnsi" w:hAnsi="Constantia" w:cstheme="minorBidi"/>
          <w:color w:val="000000" w:themeColor="text1"/>
          <w:sz w:val="21"/>
          <w:lang w:eastAsia="en-US"/>
        </w:rPr>
        <w:t xml:space="preserve">, </w:t>
      </w:r>
      <w:r w:rsidR="00602F1B" w:rsidRPr="00B6609F">
        <w:rPr>
          <w:rFonts w:ascii="Constantia" w:eastAsiaTheme="minorHAnsi" w:hAnsi="Constantia" w:cstheme="minorBidi"/>
          <w:b/>
          <w:bCs/>
          <w:color w:val="000000" w:themeColor="text1"/>
          <w:sz w:val="21"/>
          <w:lang w:eastAsia="en-US"/>
        </w:rPr>
        <w:t>Paul Ivic</w:t>
      </w:r>
      <w:r w:rsidR="00602F1B" w:rsidRPr="00B6609F">
        <w:rPr>
          <w:rFonts w:ascii="Constantia" w:eastAsiaTheme="minorHAnsi" w:hAnsi="Constantia" w:cstheme="minorBidi"/>
          <w:color w:val="000000" w:themeColor="text1"/>
          <w:sz w:val="21"/>
          <w:lang w:eastAsia="en-US"/>
        </w:rPr>
        <w:t xml:space="preserve"> demonstriert, wie köstlich vegetarische Gerichte im Hochgebirge schmecken, und beim köstlichen Ring touren die Gäste von Restaurant zu Restaurant. </w:t>
      </w:r>
    </w:p>
    <w:p w14:paraId="52741550" w14:textId="4A62708F" w:rsidR="001244EB" w:rsidRPr="00B6609F" w:rsidRDefault="001244EB" w:rsidP="00A943B0">
      <w:pPr>
        <w:pStyle w:val="StandardWeb"/>
        <w:spacing w:before="0" w:beforeAutospacing="0" w:after="0" w:afterAutospacing="0" w:line="360" w:lineRule="auto"/>
        <w:jc w:val="both"/>
        <w:rPr>
          <w:rFonts w:ascii="Constantia" w:eastAsiaTheme="minorHAnsi" w:hAnsi="Constantia" w:cstheme="minorBidi"/>
          <w:color w:val="000000" w:themeColor="text1"/>
          <w:sz w:val="21"/>
          <w:lang w:eastAsia="en-US"/>
        </w:rPr>
      </w:pPr>
    </w:p>
    <w:p w14:paraId="5D65C76C" w14:textId="1BD004D7" w:rsidR="00843E26" w:rsidRPr="00B6609F" w:rsidRDefault="001244EB" w:rsidP="001244EB">
      <w:pPr>
        <w:spacing w:line="360" w:lineRule="auto"/>
        <w:jc w:val="both"/>
        <w:rPr>
          <w:color w:val="000000" w:themeColor="text1"/>
          <w:szCs w:val="21"/>
        </w:rPr>
      </w:pPr>
      <w:r w:rsidRPr="00B6609F">
        <w:rPr>
          <w:rStyle w:val="Standard1"/>
          <w:rFonts w:cs="Arial"/>
          <w:color w:val="000000" w:themeColor="text1"/>
          <w:szCs w:val="21"/>
        </w:rPr>
        <w:t xml:space="preserve">Das breit gefächerte Angebot an speziellen Events reicht vom „Winzerkino und </w:t>
      </w:r>
      <w:r w:rsidR="00843E26" w:rsidRPr="00B6609F">
        <w:rPr>
          <w:rStyle w:val="Standard1"/>
          <w:rFonts w:cs="Arial"/>
          <w:color w:val="000000" w:themeColor="text1"/>
          <w:szCs w:val="21"/>
        </w:rPr>
        <w:t>d</w:t>
      </w:r>
      <w:r w:rsidRPr="00B6609F">
        <w:rPr>
          <w:rStyle w:val="Standard1"/>
          <w:rFonts w:cs="Arial"/>
          <w:color w:val="000000" w:themeColor="text1"/>
          <w:szCs w:val="21"/>
        </w:rPr>
        <w:t>er Best Bottle Party“ im Hotel Schmelzhof (Donnerstagnachmittag, 08.12.) über den Champagner-Workshop mit Sascha Speicher und Christian Jo</w:t>
      </w:r>
      <w:r w:rsidR="00D62A1B">
        <w:rPr>
          <w:rStyle w:val="Standard1"/>
          <w:rFonts w:cs="Arial"/>
          <w:color w:val="000000" w:themeColor="text1"/>
          <w:szCs w:val="21"/>
        </w:rPr>
        <w:t>se</w:t>
      </w:r>
      <w:r w:rsidRPr="00B6609F">
        <w:rPr>
          <w:rStyle w:val="Standard1"/>
          <w:rFonts w:cs="Arial"/>
          <w:color w:val="000000" w:themeColor="text1"/>
          <w:szCs w:val="21"/>
        </w:rPr>
        <w:t>phi</w:t>
      </w:r>
      <w:r w:rsidR="0069546B" w:rsidRPr="00B6609F">
        <w:rPr>
          <w:rStyle w:val="Standard1"/>
          <w:rFonts w:cs="Arial"/>
          <w:color w:val="000000" w:themeColor="text1"/>
          <w:szCs w:val="21"/>
        </w:rPr>
        <w:t xml:space="preserve"> im Almhof Schneider</w:t>
      </w:r>
      <w:r w:rsidRPr="00B6609F">
        <w:rPr>
          <w:rStyle w:val="Standard1"/>
          <w:rFonts w:cs="Arial"/>
          <w:color w:val="000000" w:themeColor="text1"/>
          <w:szCs w:val="21"/>
        </w:rPr>
        <w:t xml:space="preserve"> (Dienstagnachmittag, 13.12.) bis hin zu</w:t>
      </w:r>
      <w:r w:rsidR="00843E26" w:rsidRPr="00B6609F">
        <w:rPr>
          <w:rStyle w:val="Standard1"/>
          <w:rFonts w:cs="Arial"/>
          <w:color w:val="000000" w:themeColor="text1"/>
          <w:szCs w:val="21"/>
        </w:rPr>
        <w:t>r</w:t>
      </w:r>
      <w:r w:rsidRPr="00B6609F">
        <w:rPr>
          <w:rStyle w:val="Standard1"/>
          <w:rFonts w:cs="Arial"/>
          <w:color w:val="000000" w:themeColor="text1"/>
          <w:szCs w:val="21"/>
        </w:rPr>
        <w:t xml:space="preserve"> hochkarätigen </w:t>
      </w:r>
      <w:r w:rsidR="00843E26" w:rsidRPr="00B6609F">
        <w:rPr>
          <w:color w:val="000000" w:themeColor="text1"/>
          <w:szCs w:val="21"/>
        </w:rPr>
        <w:t xml:space="preserve">Weinprobe aus dem Gut Hermannsberg, eines der legendärsten Weingüter Deutschlands, im </w:t>
      </w:r>
      <w:r w:rsidR="00D62A1B">
        <w:rPr>
          <w:color w:val="000000" w:themeColor="text1"/>
          <w:szCs w:val="21"/>
        </w:rPr>
        <w:t>Burg Vital Resort</w:t>
      </w:r>
      <w:r w:rsidR="00843E26" w:rsidRPr="00B6609F">
        <w:rPr>
          <w:color w:val="000000" w:themeColor="text1"/>
          <w:szCs w:val="21"/>
        </w:rPr>
        <w:t xml:space="preserve"> in Oberlech </w:t>
      </w:r>
      <w:r w:rsidRPr="00B6609F">
        <w:rPr>
          <w:color w:val="000000" w:themeColor="text1"/>
          <w:szCs w:val="21"/>
        </w:rPr>
        <w:t>(</w:t>
      </w:r>
      <w:r w:rsidR="00843E26" w:rsidRPr="00B6609F">
        <w:rPr>
          <w:color w:val="000000" w:themeColor="text1"/>
          <w:szCs w:val="21"/>
        </w:rPr>
        <w:t>Donners</w:t>
      </w:r>
      <w:r w:rsidRPr="00B6609F">
        <w:rPr>
          <w:color w:val="000000" w:themeColor="text1"/>
          <w:szCs w:val="21"/>
        </w:rPr>
        <w:t xml:space="preserve">tag, </w:t>
      </w:r>
      <w:r w:rsidR="00843E26" w:rsidRPr="00B6609F">
        <w:rPr>
          <w:color w:val="000000" w:themeColor="text1"/>
          <w:szCs w:val="21"/>
        </w:rPr>
        <w:t>15</w:t>
      </w:r>
      <w:r w:rsidRPr="00B6609F">
        <w:rPr>
          <w:color w:val="000000" w:themeColor="text1"/>
          <w:szCs w:val="21"/>
        </w:rPr>
        <w:t xml:space="preserve">.12). </w:t>
      </w:r>
    </w:p>
    <w:p w14:paraId="37C017D0" w14:textId="77777777" w:rsidR="00843E26" w:rsidRPr="00B6609F" w:rsidRDefault="00843E26" w:rsidP="001244EB">
      <w:pPr>
        <w:spacing w:line="360" w:lineRule="auto"/>
        <w:jc w:val="both"/>
        <w:rPr>
          <w:color w:val="000000" w:themeColor="text1"/>
          <w:szCs w:val="21"/>
        </w:rPr>
      </w:pPr>
    </w:p>
    <w:p w14:paraId="310EB2F6" w14:textId="79E454F7" w:rsidR="001244EB" w:rsidRPr="00B6609F" w:rsidRDefault="001244EB" w:rsidP="001244EB">
      <w:pPr>
        <w:spacing w:line="360" w:lineRule="auto"/>
        <w:jc w:val="both"/>
        <w:rPr>
          <w:rFonts w:eastAsia="Times New Roman"/>
          <w:color w:val="000000" w:themeColor="text1"/>
          <w:szCs w:val="21"/>
          <w:lang w:eastAsia="de-DE"/>
        </w:rPr>
      </w:pPr>
      <w:r w:rsidRPr="00B6609F">
        <w:rPr>
          <w:rFonts w:eastAsia="Times New Roman" w:cs="Arial"/>
          <w:color w:val="000000" w:themeColor="text1"/>
          <w:szCs w:val="21"/>
          <w:lang w:eastAsia="de-DE"/>
        </w:rPr>
        <w:t xml:space="preserve">Am </w:t>
      </w:r>
      <w:r w:rsidR="0069546B" w:rsidRPr="00B6609F">
        <w:rPr>
          <w:rFonts w:eastAsia="Times New Roman" w:cs="Arial"/>
          <w:color w:val="000000" w:themeColor="text1"/>
          <w:szCs w:val="21"/>
          <w:lang w:eastAsia="de-DE"/>
        </w:rPr>
        <w:t>Frei</w:t>
      </w:r>
      <w:r w:rsidRPr="00B6609F">
        <w:rPr>
          <w:rFonts w:eastAsia="Times New Roman" w:cs="Arial"/>
          <w:color w:val="000000" w:themeColor="text1"/>
          <w:szCs w:val="21"/>
          <w:lang w:eastAsia="de-DE"/>
        </w:rPr>
        <w:t xml:space="preserve">tag </w:t>
      </w:r>
      <w:r w:rsidR="0069546B" w:rsidRPr="00B6609F">
        <w:rPr>
          <w:rFonts w:eastAsia="Times New Roman" w:cs="Arial"/>
          <w:color w:val="000000" w:themeColor="text1"/>
          <w:szCs w:val="21"/>
          <w:lang w:eastAsia="de-DE"/>
        </w:rPr>
        <w:t xml:space="preserve">(16.12.) serviert Paul Ivic zu den feinsten Jahrgangschampagner von Moet &amp; Chandon (Grand Vintage 2013, 2000, 2002, 1998, 1999, 2004) seine raffinierten vegetarischen Gerichte, die weltweit Furore machen. Und der Edelweiss-Küchenchef Stefan Reichel bereitet exklusive Speisen aus nachhaltigen, Vorarlberger Produkten zu. </w:t>
      </w:r>
    </w:p>
    <w:p w14:paraId="1BF4573E" w14:textId="77777777" w:rsidR="001244EB" w:rsidRDefault="001244EB" w:rsidP="001244EB">
      <w:pPr>
        <w:spacing w:line="360" w:lineRule="auto"/>
        <w:jc w:val="both"/>
        <w:rPr>
          <w:rStyle w:val="Standard1"/>
          <w:rFonts w:cs="Arial"/>
          <w:sz w:val="20"/>
          <w:szCs w:val="20"/>
        </w:rPr>
      </w:pPr>
    </w:p>
    <w:p w14:paraId="07C3B121" w14:textId="5CB4CE54" w:rsidR="001244EB" w:rsidRPr="00514E40" w:rsidRDefault="0069546B" w:rsidP="001244EB">
      <w:pPr>
        <w:spacing w:line="360" w:lineRule="auto"/>
        <w:jc w:val="both"/>
        <w:rPr>
          <w:color w:val="2F5496" w:themeColor="accent1" w:themeShade="BF"/>
        </w:rPr>
      </w:pPr>
      <w:r>
        <w:rPr>
          <w:rFonts w:eastAsia="SimSun" w:cs="Arial"/>
          <w:b/>
          <w:bCs/>
          <w:color w:val="2F5496" w:themeColor="accent1" w:themeShade="BF"/>
          <w:sz w:val="20"/>
          <w:szCs w:val="20"/>
          <w:lang w:eastAsia="zh-CN" w:bidi="hi-IN"/>
        </w:rPr>
        <w:t>Der Köstliche Ring</w:t>
      </w:r>
      <w:r w:rsidR="00B6609F">
        <w:rPr>
          <w:rFonts w:eastAsia="SimSun" w:cs="Arial"/>
          <w:b/>
          <w:bCs/>
          <w:color w:val="2F5496" w:themeColor="accent1" w:themeShade="BF"/>
          <w:sz w:val="20"/>
          <w:szCs w:val="20"/>
          <w:lang w:eastAsia="zh-CN" w:bidi="hi-IN"/>
        </w:rPr>
        <w:t xml:space="preserve"> &amp; Best Bottle Award</w:t>
      </w:r>
    </w:p>
    <w:p w14:paraId="70A46425" w14:textId="1F5C612E" w:rsidR="0069546B" w:rsidRPr="00B6609F" w:rsidRDefault="00B6609F" w:rsidP="001244EB">
      <w:pPr>
        <w:pStyle w:val="StandardWeb"/>
        <w:spacing w:before="0" w:beforeAutospacing="0" w:after="0" w:afterAutospacing="0" w:line="360" w:lineRule="auto"/>
        <w:jc w:val="both"/>
        <w:rPr>
          <w:rFonts w:ascii="Constantia" w:eastAsiaTheme="minorHAnsi" w:hAnsi="Constantia" w:cstheme="minorBidi"/>
          <w:color w:val="000000" w:themeColor="text1"/>
          <w:sz w:val="21"/>
          <w:lang w:eastAsia="en-US"/>
        </w:rPr>
      </w:pPr>
      <w:r w:rsidRPr="00B6609F">
        <w:rPr>
          <w:rFonts w:ascii="Constantia" w:eastAsiaTheme="minorHAnsi" w:hAnsi="Constantia" w:cstheme="minorBidi"/>
          <w:color w:val="000000" w:themeColor="text1"/>
          <w:sz w:val="21"/>
          <w:lang w:eastAsia="en-US"/>
        </w:rPr>
        <w:t>In Anlehnung an das berühmte Skirennen „Der Weiße Ring – Das Rennen“ organisieren ein</w:t>
      </w:r>
      <w:r w:rsidR="0069546B" w:rsidRPr="00B6609F">
        <w:rPr>
          <w:rFonts w:ascii="Constantia" w:eastAsiaTheme="minorHAnsi" w:hAnsi="Constantia" w:cstheme="minorBidi"/>
          <w:color w:val="000000" w:themeColor="text1"/>
          <w:sz w:val="21"/>
          <w:lang w:eastAsia="en-US"/>
        </w:rPr>
        <w:t xml:space="preserve"> paar Tage zuvor, am Samstag, den 10. Dezember</w:t>
      </w:r>
      <w:r w:rsidRPr="00B6609F">
        <w:rPr>
          <w:rFonts w:ascii="Constantia" w:eastAsiaTheme="minorHAnsi" w:hAnsi="Constantia" w:cstheme="minorBidi"/>
          <w:color w:val="000000" w:themeColor="text1"/>
          <w:sz w:val="21"/>
          <w:lang w:eastAsia="en-US"/>
        </w:rPr>
        <w:t xml:space="preserve"> um 14.00 Uhr, das Hotel Post, das Hotel Arlberg, das Romantik Hotel „Die Krone von Lech“ und das Hotel Der Berghof gemeinsam die Veranstaltung „Der Köstliche Ring“. Die Gäste treten zu einem kulinarischen Parcours durch die vier Häuser an. In jedem Restaurant werden zwei Spitzen-Weingüter ihre Weine in einer gesetzten Verkostung präsentieren, wobei jedes Haus einen Länderschwerpunkt hat.</w:t>
      </w:r>
    </w:p>
    <w:p w14:paraId="3608F46F" w14:textId="10960E2F" w:rsidR="00B6609F" w:rsidRPr="00B6609F" w:rsidRDefault="00B6609F" w:rsidP="001244EB">
      <w:pPr>
        <w:pStyle w:val="StandardWeb"/>
        <w:spacing w:before="0" w:beforeAutospacing="0" w:after="0" w:afterAutospacing="0" w:line="360" w:lineRule="auto"/>
        <w:jc w:val="both"/>
        <w:rPr>
          <w:rFonts w:ascii="Constantia" w:eastAsiaTheme="minorHAnsi" w:hAnsi="Constantia" w:cstheme="minorBidi"/>
          <w:color w:val="000000" w:themeColor="text1"/>
          <w:sz w:val="21"/>
          <w:lang w:eastAsia="en-US"/>
        </w:rPr>
      </w:pPr>
    </w:p>
    <w:p w14:paraId="67AADBF7" w14:textId="62039CEC" w:rsidR="00B6609F" w:rsidRPr="00B6609F" w:rsidRDefault="00B6609F" w:rsidP="00B6609F">
      <w:pPr>
        <w:pStyle w:val="StandardWeb"/>
        <w:spacing w:before="0" w:beforeAutospacing="0" w:after="0" w:afterAutospacing="0" w:line="360" w:lineRule="auto"/>
        <w:jc w:val="both"/>
        <w:rPr>
          <w:rFonts w:ascii="Constantia" w:eastAsiaTheme="minorHAnsi" w:hAnsi="Constantia" w:cs="Arial"/>
          <w:color w:val="000000" w:themeColor="text1"/>
          <w:sz w:val="21"/>
          <w:szCs w:val="21"/>
          <w:lang w:eastAsia="en-US"/>
        </w:rPr>
      </w:pPr>
      <w:r w:rsidRPr="00B6609F">
        <w:rPr>
          <w:rFonts w:ascii="Constantia" w:eastAsiaTheme="minorHAnsi" w:hAnsi="Constantia" w:cs="Arial"/>
          <w:color w:val="000000" w:themeColor="text1"/>
          <w:sz w:val="21"/>
          <w:szCs w:val="21"/>
          <w:lang w:eastAsia="en-US"/>
        </w:rPr>
        <w:t xml:space="preserve">Im Rahmen des Best Bottle Awards (Montagnachmittag, 12.12.) werden Schaumweine aus aller Welt im Restaurant Rux in einer Blindverkostung getestet.  </w:t>
      </w:r>
    </w:p>
    <w:p w14:paraId="29112D02" w14:textId="77777777" w:rsidR="00B6609F" w:rsidRPr="00B6609F" w:rsidRDefault="00B6609F" w:rsidP="00B6609F">
      <w:pPr>
        <w:pStyle w:val="StandardWeb"/>
        <w:spacing w:before="0" w:beforeAutospacing="0" w:after="0" w:afterAutospacing="0" w:line="360" w:lineRule="auto"/>
        <w:jc w:val="both"/>
        <w:rPr>
          <w:rFonts w:ascii="Constantia" w:eastAsiaTheme="minorHAnsi" w:hAnsi="Constantia" w:cs="Arial"/>
          <w:color w:val="000000" w:themeColor="text1"/>
          <w:sz w:val="21"/>
          <w:szCs w:val="21"/>
          <w:lang w:eastAsia="en-US"/>
        </w:rPr>
      </w:pPr>
    </w:p>
    <w:p w14:paraId="3D84F744" w14:textId="444ED625" w:rsidR="001244EB" w:rsidRPr="00B6609F" w:rsidRDefault="00D62A1B" w:rsidP="001244EB">
      <w:pPr>
        <w:pStyle w:val="StandardWeb"/>
        <w:spacing w:before="0" w:beforeAutospacing="0" w:after="0" w:afterAutospacing="0" w:line="360" w:lineRule="auto"/>
        <w:jc w:val="both"/>
        <w:rPr>
          <w:rFonts w:ascii="Constantia" w:eastAsiaTheme="minorHAnsi" w:hAnsi="Constantia" w:cs="Arial"/>
          <w:color w:val="000000" w:themeColor="text1"/>
          <w:sz w:val="21"/>
          <w:szCs w:val="21"/>
          <w:lang w:eastAsia="en-US"/>
        </w:rPr>
      </w:pPr>
      <w:r>
        <w:rPr>
          <w:rFonts w:ascii="Constantia" w:eastAsiaTheme="minorHAnsi" w:hAnsi="Constantia"/>
          <w:color w:val="000000" w:themeColor="text1"/>
          <w:sz w:val="21"/>
          <w:szCs w:val="21"/>
          <w:lang w:eastAsia="en-US"/>
        </w:rPr>
        <w:t>Fast alle</w:t>
      </w:r>
      <w:r w:rsidR="001244EB" w:rsidRPr="00B6609F">
        <w:rPr>
          <w:rFonts w:ascii="Constantia" w:eastAsiaTheme="minorHAnsi" w:hAnsi="Constantia"/>
          <w:color w:val="000000" w:themeColor="text1"/>
          <w:sz w:val="21"/>
          <w:szCs w:val="21"/>
          <w:lang w:eastAsia="en-US"/>
        </w:rPr>
        <w:t xml:space="preserve"> Veranstaltungen von Arlberg Weinberg sind öffentlich, wobei eine </w:t>
      </w:r>
      <w:r>
        <w:rPr>
          <w:rFonts w:ascii="Constantia" w:eastAsiaTheme="minorHAnsi" w:hAnsi="Constantia"/>
          <w:color w:val="000000" w:themeColor="text1"/>
          <w:sz w:val="21"/>
          <w:szCs w:val="21"/>
          <w:lang w:eastAsia="en-US"/>
        </w:rPr>
        <w:t>Ticketreservierung</w:t>
      </w:r>
      <w:r w:rsidR="001244EB" w:rsidRPr="00B6609F">
        <w:rPr>
          <w:rFonts w:ascii="Constantia" w:eastAsiaTheme="minorHAnsi" w:hAnsi="Constantia"/>
          <w:color w:val="000000" w:themeColor="text1"/>
          <w:sz w:val="21"/>
          <w:szCs w:val="21"/>
          <w:lang w:eastAsia="en-US"/>
        </w:rPr>
        <w:t xml:space="preserve"> </w:t>
      </w:r>
      <w:r>
        <w:rPr>
          <w:rFonts w:ascii="Constantia" w:eastAsiaTheme="minorHAnsi" w:hAnsi="Constantia"/>
          <w:color w:val="000000" w:themeColor="text1"/>
          <w:sz w:val="21"/>
          <w:szCs w:val="21"/>
          <w:lang w:eastAsia="en-US"/>
        </w:rPr>
        <w:t xml:space="preserve">online oder </w:t>
      </w:r>
      <w:r w:rsidR="001244EB" w:rsidRPr="00B6609F">
        <w:rPr>
          <w:rFonts w:ascii="Constantia" w:eastAsiaTheme="minorHAnsi" w:hAnsi="Constantia"/>
          <w:color w:val="000000" w:themeColor="text1"/>
          <w:sz w:val="21"/>
          <w:szCs w:val="21"/>
          <w:lang w:eastAsia="en-US"/>
        </w:rPr>
        <w:t xml:space="preserve">beim jeweiligen gastgebenden Betrieb erforderlich ist. </w:t>
      </w:r>
      <w:r w:rsidR="001244EB" w:rsidRPr="00B6609F">
        <w:rPr>
          <w:rFonts w:ascii="Constantia" w:eastAsiaTheme="minorHAnsi" w:hAnsi="Constantia" w:cs="Arial"/>
          <w:color w:val="000000" w:themeColor="text1"/>
          <w:sz w:val="21"/>
          <w:szCs w:val="21"/>
          <w:lang w:eastAsia="en-US"/>
        </w:rPr>
        <w:t>Das romantisch-charmante Ambiente von Lech Zürs in der Vorweihnachtszeit tragen das ihre dazu bei, dass der heurige Arlberg Weinberg den Besuchern noch lange in genüsslicher Erinnerung bleiben wird.</w:t>
      </w:r>
    </w:p>
    <w:p w14:paraId="317B8D5C" w14:textId="6BEAD61D" w:rsidR="00A943B0" w:rsidRDefault="00A943B0" w:rsidP="00A943B0">
      <w:pPr>
        <w:pStyle w:val="StandardWeb"/>
        <w:spacing w:before="0" w:beforeAutospacing="0" w:after="0" w:afterAutospacing="0" w:line="360" w:lineRule="auto"/>
        <w:jc w:val="both"/>
        <w:rPr>
          <w:rFonts w:ascii="Constantia" w:eastAsiaTheme="minorHAnsi" w:hAnsi="Constantia" w:cstheme="minorBidi"/>
          <w:sz w:val="21"/>
          <w:lang w:eastAsia="en-US"/>
        </w:rPr>
      </w:pPr>
    </w:p>
    <w:p w14:paraId="1130317A" w14:textId="600E68BC" w:rsidR="007D7FB5" w:rsidRPr="007D7FB5" w:rsidRDefault="00B6609F" w:rsidP="007D7FB5">
      <w:pPr>
        <w:pStyle w:val="StandardWeb"/>
        <w:shd w:val="clear" w:color="auto" w:fill="FFFFFF"/>
        <w:spacing w:before="0" w:beforeAutospacing="0" w:after="0" w:afterAutospacing="0" w:line="360" w:lineRule="atLeast"/>
        <w:jc w:val="both"/>
        <w:textAlignment w:val="baseline"/>
        <w:rPr>
          <w:rFonts w:ascii="Constantia" w:eastAsiaTheme="minorHAnsi" w:hAnsi="Constantia" w:cstheme="minorBidi"/>
          <w:sz w:val="21"/>
          <w:lang w:eastAsia="en-US"/>
        </w:rPr>
      </w:pPr>
      <w:r>
        <w:rPr>
          <w:rFonts w:ascii="Constantia" w:eastAsiaTheme="minorHAnsi" w:hAnsi="Constantia" w:cstheme="minorBidi"/>
          <w:sz w:val="21"/>
          <w:lang w:eastAsia="en-US"/>
        </w:rPr>
        <w:t>W</w:t>
      </w:r>
      <w:r w:rsidR="007D7FB5" w:rsidRPr="007D7FB5">
        <w:rPr>
          <w:rFonts w:ascii="Constantia" w:eastAsiaTheme="minorHAnsi" w:hAnsi="Constantia" w:cstheme="minorBidi"/>
          <w:sz w:val="21"/>
          <w:lang w:eastAsia="en-US"/>
        </w:rPr>
        <w:t>eitere Informationen</w:t>
      </w:r>
      <w:r w:rsidR="00D62A1B">
        <w:rPr>
          <w:rFonts w:ascii="Constantia" w:eastAsiaTheme="minorHAnsi" w:hAnsi="Constantia" w:cstheme="minorBidi"/>
          <w:sz w:val="21"/>
          <w:lang w:eastAsia="en-US"/>
        </w:rPr>
        <w:t xml:space="preserve"> und Tickets</w:t>
      </w:r>
      <w:r w:rsidR="007D7FB5" w:rsidRPr="007D7FB5">
        <w:rPr>
          <w:rFonts w:ascii="Constantia" w:eastAsiaTheme="minorHAnsi" w:hAnsi="Constantia" w:cstheme="minorBidi"/>
          <w:sz w:val="21"/>
          <w:lang w:eastAsia="en-US"/>
        </w:rPr>
        <w:t xml:space="preserve"> unter </w:t>
      </w:r>
      <w:hyperlink r:id="rId8" w:history="1">
        <w:r w:rsidR="00602F1B" w:rsidRPr="00602F1B">
          <w:rPr>
            <w:rStyle w:val="Hyperlink"/>
            <w:rFonts w:ascii="Constantia" w:eastAsiaTheme="minorHAnsi" w:hAnsi="Constantia" w:cstheme="minorBidi"/>
            <w:sz w:val="21"/>
            <w:lang w:eastAsia="en-US"/>
          </w:rPr>
          <w:t>www.lechzuers.com/de/arlberg-weinberg</w:t>
        </w:r>
      </w:hyperlink>
    </w:p>
    <w:p w14:paraId="780A148E" w14:textId="556264D9" w:rsidR="002F766E" w:rsidRPr="007D7FB5" w:rsidRDefault="007D7FB5" w:rsidP="007D7FB5">
      <w:pPr>
        <w:pStyle w:val="bodytext"/>
        <w:spacing w:line="360" w:lineRule="auto"/>
        <w:rPr>
          <w:rFonts w:ascii="Constantia" w:eastAsiaTheme="minorHAnsi" w:hAnsi="Constantia" w:cstheme="minorBidi"/>
          <w:kern w:val="0"/>
          <w:sz w:val="21"/>
          <w:szCs w:val="24"/>
          <w:lang w:val="de-DE" w:eastAsia="en-US" w:bidi="ar-SA"/>
        </w:rPr>
      </w:pPr>
      <w:r w:rsidRPr="007D7FB5">
        <w:rPr>
          <w:rFonts w:ascii="Constantia" w:eastAsiaTheme="minorHAnsi" w:hAnsi="Constantia" w:cstheme="minorBidi"/>
          <w:kern w:val="0"/>
          <w:sz w:val="21"/>
          <w:szCs w:val="24"/>
          <w:lang w:val="de-DE" w:eastAsia="en-US" w:bidi="ar-SA"/>
        </w:rPr>
        <w:t xml:space="preserve">Weitere Informationen zu Lech Zürs am Arlberg unter </w:t>
      </w:r>
      <w:hyperlink r:id="rId9" w:history="1">
        <w:r w:rsidRPr="007D7FB5">
          <w:rPr>
            <w:rStyle w:val="Hyperlink"/>
            <w:rFonts w:ascii="Constantia" w:eastAsiaTheme="minorHAnsi" w:hAnsi="Constantia" w:cstheme="minorBidi"/>
            <w:kern w:val="0"/>
            <w:sz w:val="21"/>
            <w:szCs w:val="24"/>
            <w:lang w:val="de-DE" w:eastAsia="en-US" w:bidi="ar-SA"/>
          </w:rPr>
          <w:t>www.lechzuers.com</w:t>
        </w:r>
      </w:hyperlink>
    </w:p>
    <w:p w14:paraId="19C778A8" w14:textId="77777777" w:rsidR="00602F1B" w:rsidRDefault="00602F1B" w:rsidP="007F287B">
      <w:pPr>
        <w:pStyle w:val="LZText"/>
        <w:spacing w:after="0" w:line="360" w:lineRule="auto"/>
        <w:rPr>
          <w:rFonts w:cstheme="minorBidi"/>
          <w:b/>
          <w:bCs/>
          <w:spacing w:val="0"/>
          <w:sz w:val="21"/>
        </w:rPr>
      </w:pPr>
    </w:p>
    <w:p w14:paraId="7A5F34B8" w14:textId="3E3531E2" w:rsidR="00A73333" w:rsidRPr="00E34B09" w:rsidRDefault="007F287B" w:rsidP="007F287B">
      <w:pPr>
        <w:pStyle w:val="LZText"/>
        <w:spacing w:after="0" w:line="360" w:lineRule="auto"/>
        <w:rPr>
          <w:rFonts w:cstheme="minorBidi"/>
          <w:b/>
          <w:bCs/>
          <w:spacing w:val="0"/>
          <w:sz w:val="21"/>
        </w:rPr>
      </w:pPr>
      <w:r w:rsidRPr="00E34B09">
        <w:rPr>
          <w:rFonts w:cstheme="minorBidi"/>
          <w:b/>
          <w:bCs/>
          <w:spacing w:val="0"/>
          <w:sz w:val="21"/>
        </w:rPr>
        <w:t>Pressekontakt | Lech Zürs Tourismus</w:t>
      </w:r>
    </w:p>
    <w:p w14:paraId="669F3E57" w14:textId="6379C9F0" w:rsidR="007F287B" w:rsidRPr="007F287B" w:rsidRDefault="007F287B" w:rsidP="007F287B">
      <w:pPr>
        <w:pStyle w:val="LZText"/>
        <w:spacing w:after="0" w:line="360" w:lineRule="auto"/>
        <w:rPr>
          <w:rFonts w:cstheme="minorBidi"/>
          <w:spacing w:val="0"/>
          <w:sz w:val="21"/>
        </w:rPr>
      </w:pPr>
      <w:r w:rsidRPr="007F287B">
        <w:rPr>
          <w:rFonts w:cstheme="minorBidi"/>
          <w:spacing w:val="0"/>
          <w:sz w:val="21"/>
        </w:rPr>
        <w:t>Victoria Schneider</w:t>
      </w:r>
    </w:p>
    <w:p w14:paraId="5244F75E" w14:textId="0C0914C6" w:rsidR="007F287B" w:rsidRPr="007F287B" w:rsidRDefault="007F287B" w:rsidP="007F287B">
      <w:pPr>
        <w:pStyle w:val="LZText"/>
        <w:spacing w:after="0" w:line="360" w:lineRule="auto"/>
        <w:rPr>
          <w:rFonts w:cstheme="minorBidi"/>
          <w:spacing w:val="0"/>
          <w:sz w:val="21"/>
        </w:rPr>
      </w:pPr>
      <w:r w:rsidRPr="007F287B">
        <w:rPr>
          <w:rFonts w:cstheme="minorBidi"/>
          <w:spacing w:val="0"/>
          <w:sz w:val="21"/>
        </w:rPr>
        <w:t>Presse &amp; Public Relations</w:t>
      </w:r>
    </w:p>
    <w:p w14:paraId="536E9FE2" w14:textId="7B765FA3" w:rsidR="007F287B" w:rsidRPr="007F287B" w:rsidRDefault="007F287B" w:rsidP="007F287B">
      <w:pPr>
        <w:pStyle w:val="LZText"/>
        <w:spacing w:after="0" w:line="360" w:lineRule="auto"/>
        <w:rPr>
          <w:rFonts w:cstheme="minorBidi"/>
          <w:spacing w:val="0"/>
          <w:sz w:val="21"/>
        </w:rPr>
      </w:pPr>
      <w:r w:rsidRPr="007F287B">
        <w:rPr>
          <w:rFonts w:cstheme="minorBidi"/>
          <w:spacing w:val="0"/>
          <w:sz w:val="21"/>
        </w:rPr>
        <w:t>Dorf 2, 6764 Lech</w:t>
      </w:r>
    </w:p>
    <w:p w14:paraId="2F07BA36" w14:textId="5AA70796" w:rsidR="00E34B09" w:rsidRPr="00E34B09" w:rsidRDefault="00E34B09" w:rsidP="007F287B">
      <w:pPr>
        <w:pStyle w:val="LZText"/>
        <w:spacing w:after="0" w:line="360" w:lineRule="auto"/>
        <w:rPr>
          <w:rStyle w:val="Hyperlink"/>
          <w:rFonts w:cstheme="minorBidi"/>
          <w:spacing w:val="0"/>
          <w:sz w:val="21"/>
        </w:rPr>
      </w:pPr>
      <w:r>
        <w:rPr>
          <w:rFonts w:cstheme="minorBidi"/>
          <w:spacing w:val="0"/>
          <w:sz w:val="21"/>
        </w:rPr>
        <w:fldChar w:fldCharType="begin"/>
      </w:r>
      <w:r>
        <w:rPr>
          <w:rFonts w:cstheme="minorBidi"/>
          <w:spacing w:val="0"/>
          <w:sz w:val="21"/>
        </w:rPr>
        <w:instrText xml:space="preserve"> HYPERLINK "mailto:presse@lechzuers.com" </w:instrText>
      </w:r>
      <w:r>
        <w:rPr>
          <w:rFonts w:cstheme="minorBidi"/>
          <w:spacing w:val="0"/>
          <w:sz w:val="21"/>
        </w:rPr>
      </w:r>
      <w:r>
        <w:rPr>
          <w:rFonts w:cstheme="minorBidi"/>
          <w:spacing w:val="0"/>
          <w:sz w:val="21"/>
        </w:rPr>
        <w:fldChar w:fldCharType="separate"/>
      </w:r>
      <w:r w:rsidR="007F287B" w:rsidRPr="00E34B09">
        <w:rPr>
          <w:rStyle w:val="Hyperlink"/>
          <w:rFonts w:cstheme="minorBidi"/>
          <w:spacing w:val="0"/>
          <w:sz w:val="21"/>
        </w:rPr>
        <w:t>presse@lechzuers.com</w:t>
      </w:r>
    </w:p>
    <w:p w14:paraId="78DBCFCC" w14:textId="7E41A4AD" w:rsidR="007F287B" w:rsidRPr="007F287B" w:rsidRDefault="00E34B09" w:rsidP="007F287B">
      <w:pPr>
        <w:pStyle w:val="LZText"/>
        <w:spacing w:after="0" w:line="360" w:lineRule="auto"/>
        <w:rPr>
          <w:rFonts w:cstheme="minorBidi"/>
          <w:spacing w:val="0"/>
          <w:sz w:val="21"/>
        </w:rPr>
      </w:pPr>
      <w:r>
        <w:rPr>
          <w:rFonts w:cstheme="minorBidi"/>
          <w:spacing w:val="0"/>
          <w:sz w:val="21"/>
        </w:rPr>
        <w:fldChar w:fldCharType="end"/>
      </w:r>
      <w:r w:rsidR="007F287B" w:rsidRPr="007F287B">
        <w:rPr>
          <w:rFonts w:cstheme="minorBidi"/>
          <w:spacing w:val="0"/>
          <w:sz w:val="21"/>
        </w:rPr>
        <w:t>+43 676 897 216 310</w:t>
      </w:r>
    </w:p>
    <w:p w14:paraId="20DB3EF4" w14:textId="77777777" w:rsidR="007F287B" w:rsidRPr="00A73333" w:rsidRDefault="007F287B" w:rsidP="007E49F8">
      <w:pPr>
        <w:pStyle w:val="LZText"/>
        <w:rPr>
          <w:b/>
          <w:bCs/>
          <w:color w:val="32589B"/>
        </w:rPr>
      </w:pPr>
    </w:p>
    <w:sectPr w:rsidR="007F287B" w:rsidRPr="00A73333" w:rsidSect="00054560">
      <w:headerReference w:type="default" r:id="rId10"/>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1CD7" w14:textId="77777777" w:rsidR="0055616F" w:rsidRDefault="0055616F" w:rsidP="00D936D3">
      <w:pPr>
        <w:spacing w:line="240" w:lineRule="auto"/>
      </w:pPr>
      <w:r>
        <w:separator/>
      </w:r>
    </w:p>
  </w:endnote>
  <w:endnote w:type="continuationSeparator" w:id="0">
    <w:p w14:paraId="0C823107" w14:textId="77777777" w:rsidR="0055616F" w:rsidRDefault="0055616F"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E9F6" w14:textId="77777777" w:rsidR="0055616F" w:rsidRDefault="0055616F" w:rsidP="00D936D3">
      <w:pPr>
        <w:spacing w:line="240" w:lineRule="auto"/>
      </w:pPr>
      <w:r>
        <w:separator/>
      </w:r>
    </w:p>
  </w:footnote>
  <w:footnote w:type="continuationSeparator" w:id="0">
    <w:p w14:paraId="2E1CE436" w14:textId="77777777" w:rsidR="0055616F" w:rsidRDefault="0055616F"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7BE5" w14:textId="77777777" w:rsidR="00D936D3" w:rsidRDefault="0063181E">
    <w:r>
      <w:rPr>
        <w:noProof/>
        <w:lang w:val="de-AT" w:eastAsia="de-AT"/>
      </w:rPr>
      <w:drawing>
        <wp:anchor distT="0" distB="0" distL="114300" distR="114300" simplePos="0" relativeHeight="251660288" behindDoc="0" locked="0" layoutInCell="1" allowOverlap="1" wp14:anchorId="7CE9978A" wp14:editId="28677C00">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E23FD"/>
    <w:multiLevelType w:val="hybridMultilevel"/>
    <w:tmpl w:val="968618D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753F24"/>
    <w:multiLevelType w:val="hybridMultilevel"/>
    <w:tmpl w:val="24E27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A20A2C"/>
    <w:multiLevelType w:val="hybridMultilevel"/>
    <w:tmpl w:val="D92E5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AF45A7"/>
    <w:multiLevelType w:val="hybridMultilevel"/>
    <w:tmpl w:val="1C8EDCD2"/>
    <w:lvl w:ilvl="0" w:tplc="0407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5B3CBA"/>
    <w:multiLevelType w:val="hybridMultilevel"/>
    <w:tmpl w:val="FE140A2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1562270">
    <w:abstractNumId w:val="0"/>
  </w:num>
  <w:num w:numId="2" w16cid:durableId="1174146950">
    <w:abstractNumId w:val="1"/>
  </w:num>
  <w:num w:numId="3" w16cid:durableId="2078745197">
    <w:abstractNumId w:val="2"/>
  </w:num>
  <w:num w:numId="4" w16cid:durableId="1170949209">
    <w:abstractNumId w:val="3"/>
  </w:num>
  <w:num w:numId="5" w16cid:durableId="1792286331">
    <w:abstractNumId w:val="4"/>
  </w:num>
  <w:num w:numId="6" w16cid:durableId="1701737180">
    <w:abstractNumId w:val="9"/>
  </w:num>
  <w:num w:numId="7" w16cid:durableId="971717771">
    <w:abstractNumId w:val="5"/>
  </w:num>
  <w:num w:numId="8" w16cid:durableId="671490792">
    <w:abstractNumId w:val="6"/>
  </w:num>
  <w:num w:numId="9" w16cid:durableId="641495833">
    <w:abstractNumId w:val="7"/>
  </w:num>
  <w:num w:numId="10" w16cid:durableId="1424034972">
    <w:abstractNumId w:val="8"/>
  </w:num>
  <w:num w:numId="11" w16cid:durableId="543449779">
    <w:abstractNumId w:val="10"/>
  </w:num>
  <w:num w:numId="12" w16cid:durableId="655768792">
    <w:abstractNumId w:val="13"/>
  </w:num>
  <w:num w:numId="13" w16cid:durableId="69354434">
    <w:abstractNumId w:val="12"/>
  </w:num>
  <w:num w:numId="14" w16cid:durableId="1527401720">
    <w:abstractNumId w:val="14"/>
  </w:num>
  <w:num w:numId="15" w16cid:durableId="124278472">
    <w:abstractNumId w:val="15"/>
  </w:num>
  <w:num w:numId="16" w16cid:durableId="6610118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7ACB"/>
    <w:rsid w:val="0003748D"/>
    <w:rsid w:val="000426A2"/>
    <w:rsid w:val="00050852"/>
    <w:rsid w:val="00054560"/>
    <w:rsid w:val="00083ECD"/>
    <w:rsid w:val="00094B42"/>
    <w:rsid w:val="000A22C0"/>
    <w:rsid w:val="000C20E0"/>
    <w:rsid w:val="001244EB"/>
    <w:rsid w:val="00175B5F"/>
    <w:rsid w:val="001923CB"/>
    <w:rsid w:val="002129E7"/>
    <w:rsid w:val="00220168"/>
    <w:rsid w:val="00282EF2"/>
    <w:rsid w:val="002C5391"/>
    <w:rsid w:val="002F766E"/>
    <w:rsid w:val="00316D9B"/>
    <w:rsid w:val="00332796"/>
    <w:rsid w:val="0034293A"/>
    <w:rsid w:val="00352C95"/>
    <w:rsid w:val="00354A1E"/>
    <w:rsid w:val="003E5C17"/>
    <w:rsid w:val="00486E33"/>
    <w:rsid w:val="004A2690"/>
    <w:rsid w:val="004A5169"/>
    <w:rsid w:val="004B2E9A"/>
    <w:rsid w:val="004B47CB"/>
    <w:rsid w:val="004E5062"/>
    <w:rsid w:val="004F523A"/>
    <w:rsid w:val="00521E3E"/>
    <w:rsid w:val="00543AE5"/>
    <w:rsid w:val="005523E0"/>
    <w:rsid w:val="0055616F"/>
    <w:rsid w:val="00566266"/>
    <w:rsid w:val="0057786D"/>
    <w:rsid w:val="006003B9"/>
    <w:rsid w:val="00602F1B"/>
    <w:rsid w:val="00604644"/>
    <w:rsid w:val="0063181E"/>
    <w:rsid w:val="00645E18"/>
    <w:rsid w:val="00674AD6"/>
    <w:rsid w:val="006828D9"/>
    <w:rsid w:val="0069546B"/>
    <w:rsid w:val="006D3A32"/>
    <w:rsid w:val="006E5464"/>
    <w:rsid w:val="00770D0B"/>
    <w:rsid w:val="007D7FB5"/>
    <w:rsid w:val="007E49F8"/>
    <w:rsid w:val="007F287B"/>
    <w:rsid w:val="008124B9"/>
    <w:rsid w:val="008149AF"/>
    <w:rsid w:val="008239FD"/>
    <w:rsid w:val="00843E26"/>
    <w:rsid w:val="0087557F"/>
    <w:rsid w:val="00875BB4"/>
    <w:rsid w:val="008C5351"/>
    <w:rsid w:val="008F7D12"/>
    <w:rsid w:val="00914BDA"/>
    <w:rsid w:val="0092166A"/>
    <w:rsid w:val="00941319"/>
    <w:rsid w:val="00946BC9"/>
    <w:rsid w:val="00973A23"/>
    <w:rsid w:val="009779A8"/>
    <w:rsid w:val="009D3BAF"/>
    <w:rsid w:val="009D71E9"/>
    <w:rsid w:val="00A41E76"/>
    <w:rsid w:val="00A45B9F"/>
    <w:rsid w:val="00A531A0"/>
    <w:rsid w:val="00A73333"/>
    <w:rsid w:val="00A943B0"/>
    <w:rsid w:val="00AA19B5"/>
    <w:rsid w:val="00AA3A4A"/>
    <w:rsid w:val="00AB024E"/>
    <w:rsid w:val="00B34C92"/>
    <w:rsid w:val="00B6609F"/>
    <w:rsid w:val="00BA32E2"/>
    <w:rsid w:val="00BA698C"/>
    <w:rsid w:val="00BC6F12"/>
    <w:rsid w:val="00C24359"/>
    <w:rsid w:val="00C94EFF"/>
    <w:rsid w:val="00C96CAA"/>
    <w:rsid w:val="00CE12D1"/>
    <w:rsid w:val="00CF2A45"/>
    <w:rsid w:val="00D15590"/>
    <w:rsid w:val="00D33347"/>
    <w:rsid w:val="00D60389"/>
    <w:rsid w:val="00D62A1B"/>
    <w:rsid w:val="00D74E26"/>
    <w:rsid w:val="00D936D3"/>
    <w:rsid w:val="00DD64FD"/>
    <w:rsid w:val="00E033A4"/>
    <w:rsid w:val="00E34B09"/>
    <w:rsid w:val="00E46CC8"/>
    <w:rsid w:val="00E76474"/>
    <w:rsid w:val="00EA60E1"/>
    <w:rsid w:val="00EB59EF"/>
    <w:rsid w:val="00F57659"/>
    <w:rsid w:val="00F74C58"/>
    <w:rsid w:val="00F97153"/>
    <w:rsid w:val="00FB2F29"/>
    <w:rsid w:val="00FC26F8"/>
    <w:rsid w:val="00FC6110"/>
    <w:rsid w:val="00FD7A6F"/>
    <w:rsid w:val="00FF33DD"/>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B1EBA"/>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paragraph" w:styleId="Textkrper2">
    <w:name w:val="Body Text 2"/>
    <w:basedOn w:val="Standard"/>
    <w:link w:val="Textkrper2Zchn"/>
    <w:rsid w:val="00175B5F"/>
    <w:pPr>
      <w:tabs>
        <w:tab w:val="left" w:pos="5245"/>
        <w:tab w:val="left" w:pos="6096"/>
      </w:tabs>
      <w:overflowPunct w:val="0"/>
      <w:autoSpaceDE w:val="0"/>
      <w:autoSpaceDN w:val="0"/>
      <w:adjustRightInd w:val="0"/>
      <w:spacing w:line="240" w:lineRule="auto"/>
      <w:textAlignment w:val="baseline"/>
    </w:pPr>
    <w:rPr>
      <w:rFonts w:ascii="Arial Narrow" w:eastAsia="Times New Roman" w:hAnsi="Arial Narrow" w:cs="Times New Roman"/>
      <w:sz w:val="14"/>
      <w:szCs w:val="20"/>
      <w:lang w:eastAsia="de-DE"/>
    </w:rPr>
  </w:style>
  <w:style w:type="character" w:customStyle="1" w:styleId="Textkrper2Zchn">
    <w:name w:val="Textkörper 2 Zchn"/>
    <w:basedOn w:val="Absatz-Standardschriftart"/>
    <w:link w:val="Textkrper2"/>
    <w:rsid w:val="00175B5F"/>
    <w:rPr>
      <w:rFonts w:ascii="Arial Narrow" w:eastAsia="Times New Roman" w:hAnsi="Arial Narrow" w:cs="Times New Roman"/>
      <w:sz w:val="14"/>
      <w:szCs w:val="20"/>
      <w:lang w:eastAsia="de-DE"/>
    </w:rPr>
  </w:style>
  <w:style w:type="character" w:styleId="Hyperlink">
    <w:name w:val="Hyperlink"/>
    <w:basedOn w:val="Absatz-Standardschriftart"/>
    <w:uiPriority w:val="99"/>
    <w:unhideWhenUsed/>
    <w:rsid w:val="0057786D"/>
    <w:rPr>
      <w:color w:val="0563C1" w:themeColor="hyperlink"/>
      <w:u w:val="single"/>
    </w:rPr>
  </w:style>
  <w:style w:type="character" w:styleId="NichtaufgelsteErwhnung">
    <w:name w:val="Unresolved Mention"/>
    <w:basedOn w:val="Absatz-Standardschriftart"/>
    <w:uiPriority w:val="99"/>
    <w:semiHidden/>
    <w:unhideWhenUsed/>
    <w:rsid w:val="0057786D"/>
    <w:rPr>
      <w:color w:val="605E5C"/>
      <w:shd w:val="clear" w:color="auto" w:fill="E1DFDD"/>
    </w:rPr>
  </w:style>
  <w:style w:type="paragraph" w:customStyle="1" w:styleId="paragraph">
    <w:name w:val="paragraph"/>
    <w:basedOn w:val="Standard"/>
    <w:rsid w:val="00C96CAA"/>
    <w:pPr>
      <w:spacing w:before="100" w:beforeAutospacing="1" w:after="100" w:afterAutospacing="1" w:line="240" w:lineRule="auto"/>
    </w:pPr>
    <w:rPr>
      <w:rFonts w:ascii="Times New Roman" w:eastAsia="Times New Roman" w:hAnsi="Times New Roman" w:cs="Times New Roman"/>
      <w:sz w:val="24"/>
      <w:lang w:val="de-AT" w:eastAsia="de-DE"/>
    </w:rPr>
  </w:style>
  <w:style w:type="character" w:customStyle="1" w:styleId="normaltextrun">
    <w:name w:val="normaltextrun"/>
    <w:basedOn w:val="Absatz-Standardschriftart"/>
    <w:rsid w:val="00C96CAA"/>
  </w:style>
  <w:style w:type="character" w:styleId="Kommentarzeichen">
    <w:name w:val="annotation reference"/>
    <w:basedOn w:val="Absatz-Standardschriftart"/>
    <w:uiPriority w:val="99"/>
    <w:semiHidden/>
    <w:unhideWhenUsed/>
    <w:rsid w:val="00C96CAA"/>
    <w:rPr>
      <w:sz w:val="16"/>
      <w:szCs w:val="16"/>
    </w:rPr>
  </w:style>
  <w:style w:type="paragraph" w:styleId="Kommentartext">
    <w:name w:val="annotation text"/>
    <w:basedOn w:val="Standard"/>
    <w:link w:val="KommentartextZchn"/>
    <w:uiPriority w:val="99"/>
    <w:unhideWhenUsed/>
    <w:rsid w:val="00C96CAA"/>
    <w:pPr>
      <w:spacing w:line="240" w:lineRule="auto"/>
    </w:pPr>
    <w:rPr>
      <w:rFonts w:ascii="Arial" w:eastAsia="Times New Roman" w:hAnsi="Arial" w:cs="Times New Roman"/>
      <w:sz w:val="20"/>
      <w:szCs w:val="20"/>
      <w:lang w:val="de-AT" w:eastAsia="de-DE"/>
    </w:rPr>
  </w:style>
  <w:style w:type="character" w:customStyle="1" w:styleId="KommentartextZchn">
    <w:name w:val="Kommentartext Zchn"/>
    <w:basedOn w:val="Absatz-Standardschriftart"/>
    <w:link w:val="Kommentartext"/>
    <w:uiPriority w:val="99"/>
    <w:rsid w:val="00C96CAA"/>
    <w:rPr>
      <w:rFonts w:ascii="Arial" w:eastAsia="Times New Roman" w:hAnsi="Arial" w:cs="Times New Roman"/>
      <w:sz w:val="20"/>
      <w:szCs w:val="20"/>
      <w:lang w:val="de-AT" w:eastAsia="de-DE"/>
    </w:rPr>
  </w:style>
  <w:style w:type="character" w:styleId="BesuchterLink">
    <w:name w:val="FollowedHyperlink"/>
    <w:basedOn w:val="Absatz-Standardschriftart"/>
    <w:uiPriority w:val="99"/>
    <w:semiHidden/>
    <w:unhideWhenUsed/>
    <w:rsid w:val="00D60389"/>
    <w:rPr>
      <w:color w:val="954F72" w:themeColor="followedHyperlink"/>
      <w:u w:val="single"/>
    </w:rPr>
  </w:style>
  <w:style w:type="character" w:styleId="Fett">
    <w:name w:val="Strong"/>
    <w:basedOn w:val="Absatz-Standardschriftart"/>
    <w:uiPriority w:val="22"/>
    <w:qFormat/>
    <w:rsid w:val="009D3BAF"/>
    <w:rPr>
      <w:b/>
      <w:bCs/>
    </w:rPr>
  </w:style>
  <w:style w:type="paragraph" w:styleId="StandardWeb">
    <w:name w:val="Normal (Web)"/>
    <w:basedOn w:val="Standard"/>
    <w:uiPriority w:val="99"/>
    <w:unhideWhenUsed/>
    <w:rsid w:val="007D7FB5"/>
    <w:pPr>
      <w:spacing w:before="100" w:beforeAutospacing="1" w:after="100" w:afterAutospacing="1" w:line="240" w:lineRule="auto"/>
    </w:pPr>
    <w:rPr>
      <w:rFonts w:ascii="Times New Roman" w:eastAsia="Times New Roman" w:hAnsi="Times New Roman" w:cs="Times New Roman"/>
      <w:sz w:val="24"/>
      <w:lang w:eastAsia="de-DE"/>
    </w:rPr>
  </w:style>
  <w:style w:type="paragraph" w:customStyle="1" w:styleId="bodytext">
    <w:name w:val="bodytext"/>
    <w:basedOn w:val="Standard"/>
    <w:uiPriority w:val="99"/>
    <w:rsid w:val="007D7FB5"/>
    <w:pPr>
      <w:suppressAutoHyphens/>
      <w:spacing w:before="280" w:after="280" w:line="240" w:lineRule="auto"/>
    </w:pPr>
    <w:rPr>
      <w:rFonts w:ascii="Times" w:eastAsia="Times New Roman" w:hAnsi="Times" w:cs="Times New Roman"/>
      <w:kern w:val="2"/>
      <w:sz w:val="20"/>
      <w:szCs w:val="20"/>
      <w:lang w:val="en-GB" w:eastAsia="en-GB" w:bidi="en-GB"/>
    </w:rPr>
  </w:style>
  <w:style w:type="paragraph" w:styleId="Listenabsatz">
    <w:name w:val="List Paragraph"/>
    <w:basedOn w:val="Standard"/>
    <w:uiPriority w:val="34"/>
    <w:rsid w:val="008239FD"/>
    <w:pPr>
      <w:ind w:left="720"/>
      <w:contextualSpacing/>
    </w:pPr>
  </w:style>
  <w:style w:type="character" w:customStyle="1" w:styleId="Standard1">
    <w:name w:val="Standard1"/>
    <w:basedOn w:val="Absatz-Standardschriftart"/>
    <w:rsid w:val="00AB0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5572">
      <w:bodyDiv w:val="1"/>
      <w:marLeft w:val="0"/>
      <w:marRight w:val="0"/>
      <w:marTop w:val="0"/>
      <w:marBottom w:val="0"/>
      <w:divBdr>
        <w:top w:val="none" w:sz="0" w:space="0" w:color="auto"/>
        <w:left w:val="none" w:sz="0" w:space="0" w:color="auto"/>
        <w:bottom w:val="none" w:sz="0" w:space="0" w:color="auto"/>
        <w:right w:val="none" w:sz="0" w:space="0" w:color="auto"/>
      </w:divBdr>
    </w:div>
    <w:div w:id="214201700">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841437020">
      <w:bodyDiv w:val="1"/>
      <w:marLeft w:val="0"/>
      <w:marRight w:val="0"/>
      <w:marTop w:val="0"/>
      <w:marBottom w:val="0"/>
      <w:divBdr>
        <w:top w:val="none" w:sz="0" w:space="0" w:color="auto"/>
        <w:left w:val="none" w:sz="0" w:space="0" w:color="auto"/>
        <w:bottom w:val="none" w:sz="0" w:space="0" w:color="auto"/>
        <w:right w:val="none" w:sz="0" w:space="0" w:color="auto"/>
      </w:divBdr>
    </w:div>
    <w:div w:id="1074935762">
      <w:bodyDiv w:val="1"/>
      <w:marLeft w:val="0"/>
      <w:marRight w:val="0"/>
      <w:marTop w:val="0"/>
      <w:marBottom w:val="0"/>
      <w:divBdr>
        <w:top w:val="none" w:sz="0" w:space="0" w:color="auto"/>
        <w:left w:val="none" w:sz="0" w:space="0" w:color="auto"/>
        <w:bottom w:val="none" w:sz="0" w:space="0" w:color="auto"/>
        <w:right w:val="none" w:sz="0" w:space="0" w:color="auto"/>
      </w:divBdr>
    </w:div>
    <w:div w:id="1210727042">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266040545">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18868450">
      <w:bodyDiv w:val="1"/>
      <w:marLeft w:val="0"/>
      <w:marRight w:val="0"/>
      <w:marTop w:val="0"/>
      <w:marBottom w:val="0"/>
      <w:divBdr>
        <w:top w:val="none" w:sz="0" w:space="0" w:color="auto"/>
        <w:left w:val="none" w:sz="0" w:space="0" w:color="auto"/>
        <w:bottom w:val="none" w:sz="0" w:space="0" w:color="auto"/>
        <w:right w:val="none" w:sz="0" w:space="0" w:color="auto"/>
      </w:divBdr>
    </w:div>
    <w:div w:id="1660186265">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1896744676">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esse\Downloads\www.lechzuers.com\de\arlberg-weinbe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resse\Desktop\www.lechzu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9E088B-B7C2-4140-8F1D-C6F14CAD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3</Pages>
  <Words>674</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cp:lastModifiedBy>
  <cp:revision>2</cp:revision>
  <cp:lastPrinted>2017-11-09T08:40:00Z</cp:lastPrinted>
  <dcterms:created xsi:type="dcterms:W3CDTF">2022-12-02T09:39:00Z</dcterms:created>
  <dcterms:modified xsi:type="dcterms:W3CDTF">2022-12-02T09:39:00Z</dcterms:modified>
</cp:coreProperties>
</file>