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DBC4" w14:textId="4752625C" w:rsidR="00E05F99" w:rsidRPr="005B3186" w:rsidRDefault="003A6269" w:rsidP="00E05F99">
      <w:pPr>
        <w:pStyle w:val="berschrift1"/>
        <w:rPr>
          <w:rFonts w:ascii="Trebuchet MS" w:eastAsia="Brandon Grotesque Bold" w:hAnsi="Trebuchet MS" w:cs="Times New Roman"/>
          <w:b/>
          <w:caps/>
          <w:color w:val="A2C2E6"/>
          <w:spacing w:val="10"/>
          <w:sz w:val="52"/>
          <w:szCs w:val="52"/>
          <w:shd w:val="clear" w:color="auto" w:fill="auto"/>
          <w:lang w:val="en-GB"/>
        </w:rPr>
      </w:pPr>
      <w:r w:rsidRPr="005B3186">
        <w:rPr>
          <w:rFonts w:ascii="Trebuchet MS" w:eastAsia="Brandon Grotesque Bold" w:hAnsi="Trebuchet MS" w:cs="Times New Roman"/>
          <w:b/>
          <w:bCs/>
          <w:caps/>
          <w:color w:val="A2C2E6"/>
          <w:sz w:val="52"/>
          <w:szCs w:val="52"/>
          <w:shd w:val="clear" w:color="auto" w:fill="auto"/>
          <w:lang w:val="en-GB"/>
        </w:rPr>
        <w:t>Make a break for the mountains</w:t>
      </w:r>
      <w:r w:rsidR="00E05F99" w:rsidRPr="005B3186">
        <w:rPr>
          <w:rFonts w:ascii="Trebuchet MS" w:eastAsia="Brandon Grotesque Bold" w:hAnsi="Trebuchet MS" w:cs="Times New Roman"/>
          <w:b/>
          <w:bCs/>
          <w:caps/>
          <w:color w:val="A2C2E6"/>
          <w:sz w:val="52"/>
          <w:szCs w:val="52"/>
          <w:shd w:val="clear" w:color="auto" w:fill="auto"/>
          <w:lang w:val="en-GB"/>
        </w:rPr>
        <w:t xml:space="preserve"> along the Arlberg Trail</w:t>
      </w:r>
      <w:r w:rsidRPr="005B3186">
        <w:rPr>
          <w:rFonts w:ascii="Trebuchet MS" w:eastAsia="Brandon Grotesque Bold" w:hAnsi="Trebuchet MS" w:cs="Times New Roman"/>
          <w:b/>
          <w:bCs/>
          <w:caps/>
          <w:color w:val="A2C2E6"/>
          <w:sz w:val="52"/>
          <w:szCs w:val="52"/>
          <w:shd w:val="clear" w:color="auto" w:fill="auto"/>
          <w:lang w:val="en-GB"/>
        </w:rPr>
        <w:t>:</w:t>
      </w:r>
      <w:r w:rsidR="00E05F99" w:rsidRPr="005B3186">
        <w:rPr>
          <w:rFonts w:ascii="Trebuchet MS" w:eastAsia="Brandon Grotesque Bold" w:hAnsi="Trebuchet MS" w:cs="Times New Roman"/>
          <w:b/>
          <w:bCs/>
          <w:caps/>
          <w:color w:val="A2C2E6"/>
          <w:sz w:val="52"/>
          <w:szCs w:val="52"/>
          <w:shd w:val="clear" w:color="auto" w:fill="auto"/>
          <w:lang w:val="en-GB"/>
        </w:rPr>
        <w:t xml:space="preserve"> A well-rounded challenge</w:t>
      </w:r>
    </w:p>
    <w:p w14:paraId="5768F573" w14:textId="709D18DD" w:rsidR="00E05F99" w:rsidRPr="005B3186" w:rsidRDefault="00E05F99" w:rsidP="00E05F99">
      <w:pPr>
        <w:rPr>
          <w:lang w:val="en-GB"/>
        </w:rPr>
      </w:pPr>
    </w:p>
    <w:p w14:paraId="74C5C478" w14:textId="27DEA46B" w:rsidR="00E05F99" w:rsidRPr="005B3186" w:rsidRDefault="00E05F99" w:rsidP="00E05F99">
      <w:pPr>
        <w:pStyle w:val="KeinLeerraum"/>
        <w:rPr>
          <w:rFonts w:ascii="Constantia" w:eastAsia="Times New Roman" w:hAnsi="Constantia" w:cs="Times New Roman"/>
          <w:caps/>
          <w:color w:val="AD936D"/>
          <w:spacing w:val="40"/>
          <w:u w:val="single"/>
          <w:shd w:val="clear" w:color="auto" w:fill="auto"/>
          <w:lang w:val="en-GB"/>
        </w:rPr>
      </w:pPr>
      <w:r w:rsidRPr="005B3186">
        <w:rPr>
          <w:rFonts w:ascii="Constantia" w:eastAsia="Times New Roman" w:hAnsi="Constantia" w:cs="Times New Roman"/>
          <w:bCs/>
          <w:caps/>
          <w:color w:val="AD936D"/>
          <w:u w:val="single"/>
          <w:shd w:val="clear" w:color="auto" w:fill="auto"/>
          <w:lang w:val="en-GB"/>
        </w:rPr>
        <w:t xml:space="preserve">the sporty long-distance hiking trail connects all five Arlberg resorts of Lech, Zürs, Stuben, </w:t>
      </w:r>
      <w:r w:rsidR="00AA60F2" w:rsidRPr="005B3186">
        <w:rPr>
          <w:rFonts w:ascii="Constantia" w:eastAsia="Times New Roman" w:hAnsi="Constantia" w:cs="Times New Roman"/>
          <w:bCs/>
          <w:caps/>
          <w:color w:val="AD936D"/>
          <w:u w:val="single"/>
          <w:shd w:val="clear" w:color="auto" w:fill="auto"/>
          <w:lang w:val="en-GB"/>
        </w:rPr>
        <w:t xml:space="preserve">St. Christoph and </w:t>
      </w:r>
      <w:r w:rsidRPr="005B3186">
        <w:rPr>
          <w:rFonts w:ascii="Constantia" w:eastAsia="Times New Roman" w:hAnsi="Constantia" w:cs="Times New Roman"/>
          <w:bCs/>
          <w:caps/>
          <w:color w:val="AD936D"/>
          <w:u w:val="single"/>
          <w:shd w:val="clear" w:color="auto" w:fill="auto"/>
          <w:lang w:val="en-GB"/>
        </w:rPr>
        <w:t xml:space="preserve">St. Anton. The route encompasses 40 km of hiking trails amidst spectacular alpine scenery and is divided into three stages, accompanied by convenient cable car assistance. A separate Arlberg Trail Ticket and special services such as luggage transport round off this unique mountain experience.  </w:t>
      </w:r>
    </w:p>
    <w:p w14:paraId="55CFB931" w14:textId="05FB037E" w:rsidR="00E05F99" w:rsidRPr="005B3186" w:rsidRDefault="00E05F99" w:rsidP="00E05F99">
      <w:pPr>
        <w:rPr>
          <w:lang w:val="en-GB"/>
        </w:rPr>
      </w:pPr>
    </w:p>
    <w:p w14:paraId="67C2F05B" w14:textId="25E318A0" w:rsidR="00E05F99" w:rsidRPr="005B3186" w:rsidRDefault="00E05F99" w:rsidP="00E05F99">
      <w:pPr>
        <w:rPr>
          <w:rFonts w:ascii="Constantia" w:eastAsia="MS Mincho" w:hAnsi="Constantia" w:cs="Times New Roman"/>
          <w:szCs w:val="24"/>
          <w:shd w:val="clear" w:color="auto" w:fill="auto"/>
          <w:lang w:val="en-GB"/>
        </w:rPr>
      </w:pPr>
      <w:r w:rsidRPr="005B3186">
        <w:rPr>
          <w:rFonts w:ascii="Constantia" w:eastAsia="MS Mincho" w:hAnsi="Constantia" w:cs="Times New Roman"/>
          <w:szCs w:val="24"/>
          <w:shd w:val="clear" w:color="auto" w:fill="auto"/>
          <w:lang w:val="en-GB"/>
        </w:rPr>
        <w:t xml:space="preserve">Hike around the Arlberg Pass, which connects Tyrol and Vorarlberg. </w:t>
      </w:r>
      <w:proofErr w:type="gramStart"/>
      <w:r w:rsidRPr="005B3186">
        <w:rPr>
          <w:rFonts w:ascii="Constantia" w:eastAsia="MS Mincho" w:hAnsi="Constantia" w:cs="Times New Roman"/>
          <w:szCs w:val="24"/>
          <w:shd w:val="clear" w:color="auto" w:fill="auto"/>
          <w:lang w:val="en-GB"/>
        </w:rPr>
        <w:t>In the midst of</w:t>
      </w:r>
      <w:proofErr w:type="gramEnd"/>
      <w:r w:rsidRPr="005B3186">
        <w:rPr>
          <w:rFonts w:ascii="Constantia" w:eastAsia="MS Mincho" w:hAnsi="Constantia" w:cs="Times New Roman"/>
          <w:szCs w:val="24"/>
          <w:shd w:val="clear" w:color="auto" w:fill="auto"/>
          <w:lang w:val="en-GB"/>
        </w:rPr>
        <w:t xml:space="preserve"> fascinating high alpine landscapes that demand both stamina and surefootedness over this </w:t>
      </w:r>
      <w:r w:rsidR="005B3186" w:rsidRPr="005B3186">
        <w:rPr>
          <w:rFonts w:ascii="Constantia" w:eastAsia="MS Mincho" w:hAnsi="Constantia" w:cs="Times New Roman"/>
          <w:szCs w:val="24"/>
          <w:shd w:val="clear" w:color="auto" w:fill="auto"/>
          <w:lang w:val="en-GB"/>
        </w:rPr>
        <w:t>three-day</w:t>
      </w:r>
      <w:r w:rsidRPr="005B3186">
        <w:rPr>
          <w:rFonts w:ascii="Constantia" w:eastAsia="MS Mincho" w:hAnsi="Constantia" w:cs="Times New Roman"/>
          <w:szCs w:val="24"/>
          <w:shd w:val="clear" w:color="auto" w:fill="auto"/>
          <w:lang w:val="en-GB"/>
        </w:rPr>
        <w:t xml:space="preserve"> hike. Enjoy authentic hospitality and well-deserved comfort in the villages in the evening, before the mountain </w:t>
      </w:r>
      <w:r w:rsidR="005B3186" w:rsidRPr="005B3186">
        <w:rPr>
          <w:rFonts w:ascii="Constantia" w:eastAsia="MS Mincho" w:hAnsi="Constantia" w:cs="Times New Roman"/>
          <w:szCs w:val="24"/>
          <w:shd w:val="clear" w:color="auto" w:fill="auto"/>
          <w:lang w:val="en-GB"/>
        </w:rPr>
        <w:t>beckons</w:t>
      </w:r>
      <w:r w:rsidRPr="005B3186">
        <w:rPr>
          <w:rFonts w:ascii="Constantia" w:eastAsia="MS Mincho" w:hAnsi="Constantia" w:cs="Times New Roman"/>
          <w:szCs w:val="24"/>
          <w:shd w:val="clear" w:color="auto" w:fill="auto"/>
          <w:lang w:val="en-GB"/>
        </w:rPr>
        <w:t xml:space="preserve"> again the next morning ... It is scenarios like these that make the heart of every passionate hiker skip a beat. All made possible by the new Arlberg Trail, which enables hikers to explore in wonderfully relaxed style, accompanied by the customary top quality for which this alpine pass region has always been appreciated. The well signposted circular hiking trail encompasses a total length of </w:t>
      </w:r>
      <w:r w:rsidRPr="004C4E7C">
        <w:rPr>
          <w:rFonts w:ascii="Constantia" w:eastAsia="MS Mincho" w:hAnsi="Constantia" w:cs="Times New Roman"/>
          <w:b/>
          <w:bCs/>
          <w:szCs w:val="24"/>
          <w:shd w:val="clear" w:color="auto" w:fill="auto"/>
          <w:lang w:val="en-GB"/>
        </w:rPr>
        <w:t>50 kilometres (incl. lifts),</w:t>
      </w:r>
      <w:r w:rsidRPr="005B3186">
        <w:rPr>
          <w:rFonts w:ascii="Constantia" w:eastAsia="MS Mincho" w:hAnsi="Constantia" w:cs="Times New Roman"/>
          <w:szCs w:val="24"/>
          <w:shd w:val="clear" w:color="auto" w:fill="auto"/>
          <w:lang w:val="en-GB"/>
        </w:rPr>
        <w:t xml:space="preserve"> almost a fifth of which is covered by cable car. The total walking time is around 1</w:t>
      </w:r>
      <w:r w:rsidR="003619D7">
        <w:rPr>
          <w:rFonts w:ascii="Constantia" w:eastAsia="MS Mincho" w:hAnsi="Constantia" w:cs="Times New Roman"/>
          <w:szCs w:val="24"/>
          <w:shd w:val="clear" w:color="auto" w:fill="auto"/>
          <w:lang w:val="en-GB"/>
        </w:rPr>
        <w:t>8</w:t>
      </w:r>
      <w:r w:rsidRPr="005B3186">
        <w:rPr>
          <w:rFonts w:ascii="Constantia" w:eastAsia="MS Mincho" w:hAnsi="Constantia" w:cs="Times New Roman"/>
          <w:szCs w:val="24"/>
          <w:shd w:val="clear" w:color="auto" w:fill="auto"/>
          <w:lang w:val="en-GB"/>
        </w:rPr>
        <w:t xml:space="preserve"> hours. A nice challenge, even for those mountain enthusiasts who have already </w:t>
      </w:r>
      <w:r w:rsidR="005B3186" w:rsidRPr="005B3186">
        <w:rPr>
          <w:rFonts w:ascii="Constantia" w:eastAsia="MS Mincho" w:hAnsi="Constantia" w:cs="Times New Roman"/>
          <w:szCs w:val="24"/>
          <w:shd w:val="clear" w:color="auto" w:fill="auto"/>
          <w:lang w:val="en-GB"/>
        </w:rPr>
        <w:t>racked up plenty of</w:t>
      </w:r>
      <w:r w:rsidRPr="005B3186">
        <w:rPr>
          <w:rFonts w:ascii="Constantia" w:eastAsia="MS Mincho" w:hAnsi="Constantia" w:cs="Times New Roman"/>
          <w:szCs w:val="24"/>
          <w:shd w:val="clear" w:color="auto" w:fill="auto"/>
          <w:lang w:val="en-GB"/>
        </w:rPr>
        <w:t xml:space="preserve"> alpine experience.  </w:t>
      </w:r>
    </w:p>
    <w:p w14:paraId="09C1B82B" w14:textId="77777777" w:rsidR="00E05F99" w:rsidRPr="005B3186" w:rsidRDefault="00E05F99" w:rsidP="00E05F99">
      <w:pPr>
        <w:rPr>
          <w:lang w:val="en-GB"/>
        </w:rPr>
      </w:pPr>
    </w:p>
    <w:p w14:paraId="1BB19611" w14:textId="77777777" w:rsidR="00E05F99" w:rsidRPr="005B3186" w:rsidRDefault="00E05F99" w:rsidP="00E05F99">
      <w:pPr>
        <w:spacing w:after="120"/>
        <w:rPr>
          <w:rFonts w:ascii="Trebuchet MS" w:eastAsia="Brandon Grotesque Medium" w:hAnsi="Trebuchet MS" w:cs="Gisha"/>
          <w:caps/>
          <w:color w:val="A2C2E6"/>
          <w:spacing w:val="40"/>
          <w:sz w:val="24"/>
          <w:szCs w:val="28"/>
          <w:shd w:val="clear" w:color="auto" w:fill="auto"/>
          <w:lang w:val="en-GB"/>
        </w:rPr>
      </w:pPr>
      <w:r w:rsidRPr="005B3186">
        <w:rPr>
          <w:rFonts w:ascii="Trebuchet MS" w:eastAsia="Brandon Grotesque Medium" w:hAnsi="Trebuchet MS" w:cs="Gisha"/>
          <w:caps/>
          <w:color w:val="A2C2E6"/>
          <w:sz w:val="24"/>
          <w:szCs w:val="28"/>
          <w:shd w:val="clear" w:color="auto" w:fill="auto"/>
          <w:lang w:val="en-GB"/>
        </w:rPr>
        <w:t>Hike at lofty heights in a clockwise direction</w:t>
      </w:r>
    </w:p>
    <w:p w14:paraId="75F94B96" w14:textId="77777777" w:rsidR="004C4E7C" w:rsidRDefault="00E05F99" w:rsidP="004C4E7C">
      <w:pPr>
        <w:rPr>
          <w:rFonts w:ascii="Constantia" w:eastAsia="MS Mincho" w:hAnsi="Constantia" w:cs="Times New Roman"/>
          <w:szCs w:val="24"/>
          <w:shd w:val="clear" w:color="auto" w:fill="auto"/>
          <w:lang w:val="en-GB"/>
        </w:rPr>
      </w:pPr>
      <w:r w:rsidRPr="005B3186">
        <w:rPr>
          <w:rFonts w:ascii="Constantia" w:eastAsia="MS Mincho" w:hAnsi="Constantia" w:cs="Times New Roman"/>
          <w:szCs w:val="24"/>
          <w:shd w:val="clear" w:color="auto" w:fill="auto"/>
          <w:lang w:val="en-GB"/>
        </w:rPr>
        <w:t xml:space="preserve">You start in St. Anton, Lech or </w:t>
      </w:r>
      <w:proofErr w:type="spellStart"/>
      <w:r w:rsidRPr="005B3186">
        <w:rPr>
          <w:rFonts w:ascii="Constantia" w:eastAsia="MS Mincho" w:hAnsi="Constantia" w:cs="Times New Roman"/>
          <w:szCs w:val="24"/>
          <w:shd w:val="clear" w:color="auto" w:fill="auto"/>
          <w:lang w:val="en-GB"/>
        </w:rPr>
        <w:t>Stuben</w:t>
      </w:r>
      <w:proofErr w:type="spellEnd"/>
      <w:r w:rsidRPr="005B3186">
        <w:rPr>
          <w:rFonts w:ascii="Constantia" w:eastAsia="MS Mincho" w:hAnsi="Constantia" w:cs="Times New Roman"/>
          <w:szCs w:val="24"/>
          <w:shd w:val="clear" w:color="auto" w:fill="auto"/>
          <w:lang w:val="en-GB"/>
        </w:rPr>
        <w:t xml:space="preserve"> and ideally hike in a clockwise direction. In this direction, the routes and cable car timetables coordinate perfectly. You could potentially hike the route from St. Anton via </w:t>
      </w:r>
      <w:proofErr w:type="spellStart"/>
      <w:r w:rsidRPr="005B3186">
        <w:rPr>
          <w:rFonts w:ascii="Constantia" w:eastAsia="MS Mincho" w:hAnsi="Constantia" w:cs="Times New Roman"/>
          <w:szCs w:val="24"/>
          <w:shd w:val="clear" w:color="auto" w:fill="auto"/>
          <w:lang w:val="en-GB"/>
        </w:rPr>
        <w:t>Stuben</w:t>
      </w:r>
      <w:proofErr w:type="spellEnd"/>
      <w:r w:rsidRPr="005B3186">
        <w:rPr>
          <w:rFonts w:ascii="Constantia" w:eastAsia="MS Mincho" w:hAnsi="Constantia" w:cs="Times New Roman"/>
          <w:szCs w:val="24"/>
          <w:shd w:val="clear" w:color="auto" w:fill="auto"/>
          <w:lang w:val="en-GB"/>
        </w:rPr>
        <w:t xml:space="preserve"> </w:t>
      </w:r>
      <w:r w:rsidRPr="004C4E7C">
        <w:rPr>
          <w:rFonts w:ascii="Constantia" w:eastAsia="MS Mincho" w:hAnsi="Constantia" w:cs="Times New Roman"/>
          <w:b/>
          <w:bCs/>
          <w:szCs w:val="24"/>
          <w:shd w:val="clear" w:color="auto" w:fill="auto"/>
          <w:lang w:val="en-GB"/>
        </w:rPr>
        <w:t>(1st overnight stay)</w:t>
      </w:r>
      <w:r w:rsidR="005B3186" w:rsidRPr="004C4E7C">
        <w:rPr>
          <w:rFonts w:ascii="Constantia" w:eastAsia="MS Mincho" w:hAnsi="Constantia" w:cs="Times New Roman"/>
          <w:b/>
          <w:bCs/>
          <w:szCs w:val="24"/>
          <w:shd w:val="clear" w:color="auto" w:fill="auto"/>
          <w:lang w:val="en-GB"/>
        </w:rPr>
        <w:t>,</w:t>
      </w:r>
      <w:r w:rsidR="005B3186" w:rsidRPr="005B3186">
        <w:rPr>
          <w:rFonts w:ascii="Constantia" w:eastAsia="MS Mincho" w:hAnsi="Constantia" w:cs="Times New Roman"/>
          <w:szCs w:val="24"/>
          <w:shd w:val="clear" w:color="auto" w:fill="auto"/>
          <w:lang w:val="en-GB"/>
        </w:rPr>
        <w:t xml:space="preserve"> then </w:t>
      </w:r>
      <w:r w:rsidRPr="005B3186">
        <w:rPr>
          <w:rFonts w:ascii="Constantia" w:eastAsia="MS Mincho" w:hAnsi="Constantia" w:cs="Times New Roman"/>
          <w:szCs w:val="24"/>
          <w:shd w:val="clear" w:color="auto" w:fill="auto"/>
          <w:lang w:val="en-GB"/>
        </w:rPr>
        <w:t xml:space="preserve">via </w:t>
      </w:r>
      <w:proofErr w:type="spellStart"/>
      <w:r w:rsidRPr="005B3186">
        <w:rPr>
          <w:rFonts w:ascii="Constantia" w:eastAsia="MS Mincho" w:hAnsi="Constantia" w:cs="Times New Roman"/>
          <w:szCs w:val="24"/>
          <w:shd w:val="clear" w:color="auto" w:fill="auto"/>
          <w:lang w:val="en-GB"/>
        </w:rPr>
        <w:t>Seekopf</w:t>
      </w:r>
      <w:proofErr w:type="spellEnd"/>
      <w:r w:rsidRPr="005B3186">
        <w:rPr>
          <w:rFonts w:ascii="Constantia" w:eastAsia="MS Mincho" w:hAnsi="Constantia" w:cs="Times New Roman"/>
          <w:szCs w:val="24"/>
          <w:shd w:val="clear" w:color="auto" w:fill="auto"/>
          <w:lang w:val="en-GB"/>
        </w:rPr>
        <w:t xml:space="preserve"> to Lech </w:t>
      </w:r>
      <w:r w:rsidRPr="004C4E7C">
        <w:rPr>
          <w:rFonts w:ascii="Constantia" w:eastAsia="MS Mincho" w:hAnsi="Constantia" w:cs="Times New Roman"/>
          <w:b/>
          <w:bCs/>
          <w:szCs w:val="24"/>
          <w:shd w:val="clear" w:color="auto" w:fill="auto"/>
          <w:lang w:val="en-GB"/>
        </w:rPr>
        <w:t>(2nd overnight stay)</w:t>
      </w:r>
      <w:r w:rsidRPr="005B3186">
        <w:rPr>
          <w:rFonts w:ascii="Constantia" w:eastAsia="MS Mincho" w:hAnsi="Constantia" w:cs="Times New Roman"/>
          <w:szCs w:val="24"/>
          <w:shd w:val="clear" w:color="auto" w:fill="auto"/>
          <w:lang w:val="en-GB"/>
        </w:rPr>
        <w:t xml:space="preserve"> and from there back to St. Anton </w:t>
      </w:r>
      <w:r w:rsidRPr="004C4E7C">
        <w:rPr>
          <w:rFonts w:ascii="Constantia" w:eastAsia="MS Mincho" w:hAnsi="Constantia" w:cs="Times New Roman"/>
          <w:b/>
          <w:bCs/>
          <w:szCs w:val="24"/>
          <w:shd w:val="clear" w:color="auto" w:fill="auto"/>
          <w:lang w:val="en-GB"/>
        </w:rPr>
        <w:t>(3rd overnight stay)</w:t>
      </w:r>
      <w:r w:rsidRPr="005B3186">
        <w:rPr>
          <w:rFonts w:ascii="Constantia" w:eastAsia="MS Mincho" w:hAnsi="Constantia" w:cs="Times New Roman"/>
          <w:szCs w:val="24"/>
          <w:shd w:val="clear" w:color="auto" w:fill="auto"/>
          <w:lang w:val="en-GB"/>
        </w:rPr>
        <w:t xml:space="preserve">. Hikers traverse certain sections of the route by cable car, so "only" </w:t>
      </w:r>
      <w:r w:rsidRPr="004C4E7C">
        <w:rPr>
          <w:rFonts w:ascii="Constantia" w:eastAsia="MS Mincho" w:hAnsi="Constantia" w:cs="Times New Roman"/>
          <w:b/>
          <w:bCs/>
          <w:szCs w:val="24"/>
          <w:shd w:val="clear" w:color="auto" w:fill="auto"/>
          <w:lang w:val="en-GB"/>
        </w:rPr>
        <w:t>6,038 metres</w:t>
      </w:r>
      <w:r w:rsidRPr="005B3186">
        <w:rPr>
          <w:rFonts w:ascii="Constantia" w:eastAsia="MS Mincho" w:hAnsi="Constantia" w:cs="Times New Roman"/>
          <w:szCs w:val="24"/>
          <w:shd w:val="clear" w:color="auto" w:fill="auto"/>
          <w:lang w:val="en-GB"/>
        </w:rPr>
        <w:t xml:space="preserve"> of the total </w:t>
      </w:r>
      <w:r w:rsidRPr="004C4E7C">
        <w:rPr>
          <w:rFonts w:ascii="Constantia" w:eastAsia="MS Mincho" w:hAnsi="Constantia" w:cs="Times New Roman"/>
          <w:b/>
          <w:bCs/>
          <w:szCs w:val="24"/>
          <w:shd w:val="clear" w:color="auto" w:fill="auto"/>
          <w:lang w:val="en-GB"/>
        </w:rPr>
        <w:t>9,550 metres</w:t>
      </w:r>
      <w:r w:rsidRPr="005B3186">
        <w:rPr>
          <w:rFonts w:ascii="Constantia" w:eastAsia="MS Mincho" w:hAnsi="Constantia" w:cs="Times New Roman"/>
          <w:szCs w:val="24"/>
          <w:shd w:val="clear" w:color="auto" w:fill="auto"/>
          <w:lang w:val="en-GB"/>
        </w:rPr>
        <w:t xml:space="preserve"> in elevation difference remain to be surmounted on foot. Due to the high altitude, where snow fields persist well into the summer, the Arlberg Trail is only accessible in the months of July, </w:t>
      </w:r>
      <w:proofErr w:type="gramStart"/>
      <w:r w:rsidRPr="005B3186">
        <w:rPr>
          <w:rFonts w:ascii="Constantia" w:eastAsia="MS Mincho" w:hAnsi="Constantia" w:cs="Times New Roman"/>
          <w:szCs w:val="24"/>
          <w:shd w:val="clear" w:color="auto" w:fill="auto"/>
          <w:lang w:val="en-GB"/>
        </w:rPr>
        <w:t>August</w:t>
      </w:r>
      <w:proofErr w:type="gramEnd"/>
      <w:r w:rsidRPr="005B3186">
        <w:rPr>
          <w:rFonts w:ascii="Constantia" w:eastAsia="MS Mincho" w:hAnsi="Constantia" w:cs="Times New Roman"/>
          <w:szCs w:val="24"/>
          <w:shd w:val="clear" w:color="auto" w:fill="auto"/>
          <w:lang w:val="en-GB"/>
        </w:rPr>
        <w:t xml:space="preserve"> and September and with good weather forecasts. </w:t>
      </w:r>
    </w:p>
    <w:p w14:paraId="7913C2DF" w14:textId="362CF680" w:rsidR="00E05F99" w:rsidRPr="004C4E7C" w:rsidRDefault="00E05F99" w:rsidP="004C4E7C">
      <w:pPr>
        <w:rPr>
          <w:rFonts w:ascii="Constantia" w:eastAsia="MS Mincho" w:hAnsi="Constantia" w:cs="Times New Roman"/>
          <w:szCs w:val="24"/>
          <w:shd w:val="clear" w:color="auto" w:fill="auto"/>
          <w:lang w:val="en-GB"/>
        </w:rPr>
      </w:pPr>
      <w:r w:rsidRPr="005B3186">
        <w:rPr>
          <w:rFonts w:ascii="Trebuchet MS" w:eastAsia="Brandon Grotesque Medium" w:hAnsi="Trebuchet MS" w:cs="Gisha"/>
          <w:caps/>
          <w:color w:val="A2C2E6"/>
          <w:sz w:val="24"/>
          <w:szCs w:val="28"/>
          <w:shd w:val="clear" w:color="auto" w:fill="auto"/>
          <w:lang w:val="en-GB"/>
        </w:rPr>
        <w:lastRenderedPageBreak/>
        <w:t>Support at every level</w:t>
      </w:r>
    </w:p>
    <w:p w14:paraId="0627E225" w14:textId="7C23A90E" w:rsidR="00E05F99" w:rsidRPr="005B3186" w:rsidRDefault="00E05F99" w:rsidP="00E05F99">
      <w:pPr>
        <w:rPr>
          <w:rFonts w:ascii="Constantia" w:eastAsia="MS Mincho" w:hAnsi="Constantia" w:cs="Times New Roman"/>
          <w:szCs w:val="24"/>
          <w:shd w:val="clear" w:color="auto" w:fill="auto"/>
          <w:lang w:val="en-GB"/>
        </w:rPr>
      </w:pPr>
      <w:r w:rsidRPr="005B3186">
        <w:rPr>
          <w:rFonts w:ascii="Constantia" w:eastAsia="MS Mincho" w:hAnsi="Constantia" w:cs="Times New Roman"/>
          <w:szCs w:val="24"/>
          <w:shd w:val="clear" w:color="auto" w:fill="auto"/>
          <w:lang w:val="en-GB"/>
        </w:rPr>
        <w:t xml:space="preserve">In addition to offering an impressive experience of the natural landscape, the Arlberg Trail is characterised by first-class supporting conditions. Partner hotels in three villages welcome long-distance hikers with tailor-made offers. On request, luggage can be transported between the accommodations, so you only have a light rucksack to carry when tackling the individual stages. The specially conceived Arlberg Trail Ticket is available for the five cable car rides. Those who do not want to walk the entire route can get a taste of the "trail spirit" on individual stages, or along easier variants. Exit points dotted </w:t>
      </w:r>
      <w:r w:rsidR="005B3186" w:rsidRPr="005B3186">
        <w:rPr>
          <w:rFonts w:ascii="Constantia" w:eastAsia="MS Mincho" w:hAnsi="Constantia" w:cs="Times New Roman"/>
          <w:szCs w:val="24"/>
          <w:shd w:val="clear" w:color="auto" w:fill="auto"/>
          <w:lang w:val="en-GB"/>
        </w:rPr>
        <w:t xml:space="preserve">along the </w:t>
      </w:r>
      <w:r w:rsidRPr="005B3186">
        <w:rPr>
          <w:rFonts w:ascii="Constantia" w:eastAsia="MS Mincho" w:hAnsi="Constantia" w:cs="Times New Roman"/>
          <w:szCs w:val="24"/>
          <w:shd w:val="clear" w:color="auto" w:fill="auto"/>
          <w:lang w:val="en-GB"/>
        </w:rPr>
        <w:t xml:space="preserve">route ensure the safety of hikers in the high alpine terrain. </w:t>
      </w:r>
    </w:p>
    <w:p w14:paraId="576C9C98" w14:textId="77777777" w:rsidR="00E05F99" w:rsidRPr="005B3186" w:rsidRDefault="00E05F99" w:rsidP="00E05F99">
      <w:pPr>
        <w:rPr>
          <w:rFonts w:ascii="Trebuchet MS" w:eastAsia="Brandon Grotesque Medium" w:hAnsi="Trebuchet MS" w:cs="Gisha"/>
          <w:caps/>
          <w:color w:val="A2C2E6"/>
          <w:spacing w:val="40"/>
          <w:sz w:val="24"/>
          <w:szCs w:val="28"/>
          <w:shd w:val="clear" w:color="auto" w:fill="auto"/>
          <w:lang w:val="en-GB"/>
        </w:rPr>
      </w:pPr>
    </w:p>
    <w:p w14:paraId="431B661B" w14:textId="63914763" w:rsidR="00E05F99" w:rsidRPr="005B3186" w:rsidRDefault="00E05F99" w:rsidP="00E05F99">
      <w:pPr>
        <w:spacing w:after="120"/>
        <w:rPr>
          <w:rFonts w:ascii="Trebuchet MS" w:eastAsia="Brandon Grotesque Medium" w:hAnsi="Trebuchet MS" w:cs="Gisha"/>
          <w:caps/>
          <w:color w:val="A2C2E6"/>
          <w:spacing w:val="40"/>
          <w:sz w:val="24"/>
          <w:szCs w:val="28"/>
          <w:shd w:val="clear" w:color="auto" w:fill="auto"/>
          <w:lang w:val="en-GB"/>
        </w:rPr>
      </w:pPr>
      <w:r w:rsidRPr="005B3186">
        <w:rPr>
          <w:rFonts w:ascii="Trebuchet MS" w:eastAsia="Brandon Grotesque Medium" w:hAnsi="Trebuchet MS" w:cs="Gisha"/>
          <w:caps/>
          <w:color w:val="A2C2E6"/>
          <w:sz w:val="24"/>
          <w:szCs w:val="28"/>
          <w:shd w:val="clear" w:color="auto" w:fill="auto"/>
          <w:lang w:val="en-GB"/>
        </w:rPr>
        <w:t xml:space="preserve">A historic connection </w:t>
      </w:r>
    </w:p>
    <w:p w14:paraId="0D28EA49" w14:textId="7319BD42" w:rsidR="00E05F99" w:rsidRPr="005B3186" w:rsidRDefault="00E05F99" w:rsidP="00E05F99">
      <w:pPr>
        <w:rPr>
          <w:rFonts w:ascii="Constantia" w:eastAsia="MS Mincho" w:hAnsi="Constantia" w:cs="Times New Roman"/>
          <w:szCs w:val="24"/>
          <w:shd w:val="clear" w:color="auto" w:fill="auto"/>
          <w:lang w:val="en-GB"/>
        </w:rPr>
      </w:pPr>
      <w:r w:rsidRPr="005B3186">
        <w:rPr>
          <w:rFonts w:ascii="Constantia" w:eastAsia="MS Mincho" w:hAnsi="Constantia" w:cs="Times New Roman"/>
          <w:szCs w:val="24"/>
          <w:shd w:val="clear" w:color="auto" w:fill="auto"/>
          <w:lang w:val="en-GB"/>
        </w:rPr>
        <w:t xml:space="preserve">The Arlberg Trail is a tribute to the history of the Arlberg and connects what has </w:t>
      </w:r>
      <w:r w:rsidR="005B3186" w:rsidRPr="005B3186">
        <w:rPr>
          <w:rFonts w:ascii="Constantia" w:eastAsia="MS Mincho" w:hAnsi="Constantia" w:cs="Times New Roman"/>
          <w:szCs w:val="24"/>
          <w:shd w:val="clear" w:color="auto" w:fill="auto"/>
          <w:lang w:val="en-GB"/>
        </w:rPr>
        <w:t xml:space="preserve">already </w:t>
      </w:r>
      <w:r w:rsidRPr="005B3186">
        <w:rPr>
          <w:rFonts w:ascii="Constantia" w:eastAsia="MS Mincho" w:hAnsi="Constantia" w:cs="Times New Roman"/>
          <w:szCs w:val="24"/>
          <w:shd w:val="clear" w:color="auto" w:fill="auto"/>
          <w:lang w:val="en-GB"/>
        </w:rPr>
        <w:t xml:space="preserve">belonged together for decades. Just like the RUN of FAME, the </w:t>
      </w:r>
      <w:r w:rsidRPr="004C4E7C">
        <w:rPr>
          <w:rFonts w:ascii="Constantia" w:eastAsia="MS Mincho" w:hAnsi="Constantia" w:cs="Times New Roman"/>
          <w:b/>
          <w:bCs/>
          <w:szCs w:val="24"/>
          <w:shd w:val="clear" w:color="auto" w:fill="auto"/>
          <w:lang w:val="en-GB"/>
        </w:rPr>
        <w:t>85 km long ski circuit</w:t>
      </w:r>
      <w:r w:rsidRPr="005B3186">
        <w:rPr>
          <w:rFonts w:ascii="Constantia" w:eastAsia="MS Mincho" w:hAnsi="Constantia" w:cs="Times New Roman"/>
          <w:szCs w:val="24"/>
          <w:shd w:val="clear" w:color="auto" w:fill="auto"/>
          <w:lang w:val="en-GB"/>
        </w:rPr>
        <w:t xml:space="preserve"> through the Ski Arlberg ski area, this long-distance trail leads through the spectacular natural landscapes of the pass region - and strings together the five legendary villages like pearls on a necklace. Lech, Zürs, </w:t>
      </w:r>
      <w:proofErr w:type="spellStart"/>
      <w:r w:rsidRPr="005B3186">
        <w:rPr>
          <w:rFonts w:ascii="Constantia" w:eastAsia="MS Mincho" w:hAnsi="Constantia" w:cs="Times New Roman"/>
          <w:szCs w:val="24"/>
          <w:shd w:val="clear" w:color="auto" w:fill="auto"/>
          <w:lang w:val="en-GB"/>
        </w:rPr>
        <w:t>Stuben</w:t>
      </w:r>
      <w:proofErr w:type="spellEnd"/>
      <w:r w:rsidRPr="005B3186">
        <w:rPr>
          <w:rFonts w:ascii="Constantia" w:eastAsia="MS Mincho" w:hAnsi="Constantia" w:cs="Times New Roman"/>
          <w:szCs w:val="24"/>
          <w:shd w:val="clear" w:color="auto" w:fill="auto"/>
          <w:lang w:val="en-GB"/>
        </w:rPr>
        <w:t xml:space="preserve">, St. Christoph </w:t>
      </w:r>
      <w:r w:rsidR="00D47BD0" w:rsidRPr="005B3186">
        <w:rPr>
          <w:rFonts w:ascii="Constantia" w:eastAsia="MS Mincho" w:hAnsi="Constantia" w:cs="Times New Roman"/>
          <w:szCs w:val="24"/>
          <w:shd w:val="clear" w:color="auto" w:fill="auto"/>
          <w:lang w:val="en-GB"/>
        </w:rPr>
        <w:t xml:space="preserve">and St. Anton </w:t>
      </w:r>
      <w:r w:rsidRPr="005B3186">
        <w:rPr>
          <w:rFonts w:ascii="Constantia" w:eastAsia="MS Mincho" w:hAnsi="Constantia" w:cs="Times New Roman"/>
          <w:szCs w:val="24"/>
          <w:shd w:val="clear" w:color="auto" w:fill="auto"/>
          <w:lang w:val="en-GB"/>
        </w:rPr>
        <w:t>derive their charisma from winter sport, which was borne and honed to greatness on the deep snow-covered slopes between the</w:t>
      </w:r>
      <w:r w:rsidR="005B3186" w:rsidRPr="005B3186">
        <w:rPr>
          <w:rFonts w:ascii="Constantia" w:eastAsia="MS Mincho" w:hAnsi="Constantia" w:cs="Times New Roman"/>
          <w:szCs w:val="24"/>
          <w:shd w:val="clear" w:color="auto" w:fill="auto"/>
          <w:lang w:val="en-GB"/>
        </w:rPr>
        <w:t>se</w:t>
      </w:r>
      <w:r w:rsidRPr="005B3186">
        <w:rPr>
          <w:rFonts w:ascii="Constantia" w:eastAsia="MS Mincho" w:hAnsi="Constantia" w:cs="Times New Roman"/>
          <w:szCs w:val="24"/>
          <w:shd w:val="clear" w:color="auto" w:fill="auto"/>
          <w:lang w:val="en-GB"/>
        </w:rPr>
        <w:t xml:space="preserve"> mountain villages. Many pioneering achievements such as the first ski race in the Alps (1904), the first ski course (1906) or Austria's first ski school (1920/21) established the foothold</w:t>
      </w:r>
      <w:r w:rsidR="005B3186" w:rsidRPr="005B3186">
        <w:rPr>
          <w:rFonts w:ascii="Constantia" w:eastAsia="MS Mincho" w:hAnsi="Constantia" w:cs="Times New Roman"/>
          <w:szCs w:val="24"/>
          <w:shd w:val="clear" w:color="auto" w:fill="auto"/>
          <w:lang w:val="en-GB"/>
        </w:rPr>
        <w:t>s</w:t>
      </w:r>
      <w:r w:rsidRPr="005B3186">
        <w:rPr>
          <w:rFonts w:ascii="Constantia" w:eastAsia="MS Mincho" w:hAnsi="Constantia" w:cs="Times New Roman"/>
          <w:szCs w:val="24"/>
          <w:shd w:val="clear" w:color="auto" w:fill="auto"/>
          <w:lang w:val="en-GB"/>
        </w:rPr>
        <w:t xml:space="preserve"> of Arlberg's worldwide reputation. Technical innovations such as the first draglift and Austria's first cable car designed for winter sports (1937), as well as the invention of artificial snowmaking</w:t>
      </w:r>
      <w:r w:rsidR="005B3186" w:rsidRPr="005B3186">
        <w:rPr>
          <w:rFonts w:ascii="Constantia" w:eastAsia="MS Mincho" w:hAnsi="Constantia" w:cs="Times New Roman"/>
          <w:szCs w:val="24"/>
          <w:shd w:val="clear" w:color="auto" w:fill="auto"/>
          <w:lang w:val="en-GB"/>
        </w:rPr>
        <w:t xml:space="preserve"> engineering</w:t>
      </w:r>
      <w:r w:rsidRPr="005B3186">
        <w:rPr>
          <w:rFonts w:ascii="Constantia" w:eastAsia="MS Mincho" w:hAnsi="Constantia" w:cs="Times New Roman"/>
          <w:szCs w:val="24"/>
          <w:shd w:val="clear" w:color="auto" w:fill="auto"/>
          <w:lang w:val="en-GB"/>
        </w:rPr>
        <w:t xml:space="preserve"> (1970) consolidated its legendary status. Finally, in 2016, a long-cherished </w:t>
      </w:r>
      <w:r w:rsidR="005B3186" w:rsidRPr="005B3186">
        <w:rPr>
          <w:rFonts w:ascii="Constantia" w:eastAsia="MS Mincho" w:hAnsi="Constantia" w:cs="Times New Roman"/>
          <w:szCs w:val="24"/>
          <w:shd w:val="clear" w:color="auto" w:fill="auto"/>
          <w:lang w:val="en-GB"/>
        </w:rPr>
        <w:t>dream</w:t>
      </w:r>
      <w:r w:rsidRPr="005B3186">
        <w:rPr>
          <w:rFonts w:ascii="Constantia" w:eastAsia="MS Mincho" w:hAnsi="Constantia" w:cs="Times New Roman"/>
          <w:szCs w:val="24"/>
          <w:shd w:val="clear" w:color="auto" w:fill="auto"/>
          <w:lang w:val="en-GB"/>
        </w:rPr>
        <w:t xml:space="preserve"> of the people on both sides of the mountain pass came </w:t>
      </w:r>
      <w:r w:rsidR="005B3186" w:rsidRPr="005B3186">
        <w:rPr>
          <w:rFonts w:ascii="Constantia" w:eastAsia="MS Mincho" w:hAnsi="Constantia" w:cs="Times New Roman"/>
          <w:szCs w:val="24"/>
          <w:shd w:val="clear" w:color="auto" w:fill="auto"/>
          <w:lang w:val="en-GB"/>
        </w:rPr>
        <w:t>to fruition</w:t>
      </w:r>
      <w:r w:rsidRPr="005B3186">
        <w:rPr>
          <w:rFonts w:ascii="Constantia" w:eastAsia="MS Mincho" w:hAnsi="Constantia" w:cs="Times New Roman"/>
          <w:szCs w:val="24"/>
          <w:shd w:val="clear" w:color="auto" w:fill="auto"/>
          <w:lang w:val="en-GB"/>
        </w:rPr>
        <w:t xml:space="preserve"> and the Arlberg grew even closer together as Austria's largest inter-connected ski area. The Arlberg Trail fits seamlessly into this series of milestones. The Arlberg’s first collective summer product once again bridges the gap between sporting challenge, nature experience and quality tourism</w:t>
      </w:r>
      <w:r w:rsidR="005B3186" w:rsidRPr="005B3186">
        <w:rPr>
          <w:rFonts w:ascii="Constantia" w:eastAsia="MS Mincho" w:hAnsi="Constantia" w:cs="Times New Roman"/>
          <w:szCs w:val="24"/>
          <w:shd w:val="clear" w:color="auto" w:fill="auto"/>
          <w:lang w:val="en-GB"/>
        </w:rPr>
        <w:t>.</w:t>
      </w:r>
      <w:r w:rsidRPr="005B3186">
        <w:rPr>
          <w:rFonts w:ascii="Constantia" w:eastAsia="MS Mincho" w:hAnsi="Constantia" w:cs="Times New Roman"/>
          <w:szCs w:val="24"/>
          <w:shd w:val="clear" w:color="auto" w:fill="auto"/>
          <w:lang w:val="en-GB"/>
        </w:rPr>
        <w:t xml:space="preserve"> In a nutshell: it shows the Arlberg just as it lives and breathes. </w:t>
      </w:r>
    </w:p>
    <w:p w14:paraId="4993F5CF" w14:textId="7F36A0F5" w:rsidR="00E05F99" w:rsidRPr="005B3186" w:rsidRDefault="00E05F99" w:rsidP="00E05F99">
      <w:pPr>
        <w:rPr>
          <w:rFonts w:ascii="Constantia" w:eastAsia="MS Mincho" w:hAnsi="Constantia" w:cs="Times New Roman"/>
          <w:szCs w:val="24"/>
          <w:shd w:val="clear" w:color="auto" w:fill="auto"/>
          <w:lang w:val="en-GB"/>
        </w:rPr>
      </w:pPr>
    </w:p>
    <w:p w14:paraId="7B0D63A4" w14:textId="5CEB774A" w:rsidR="00E05F99" w:rsidRPr="005B3186" w:rsidRDefault="00E05F99" w:rsidP="00E05F99">
      <w:pPr>
        <w:rPr>
          <w:rFonts w:ascii="Constantia" w:eastAsia="MS Mincho" w:hAnsi="Constantia" w:cs="Times New Roman"/>
          <w:szCs w:val="24"/>
          <w:shd w:val="clear" w:color="auto" w:fill="auto"/>
          <w:lang w:val="en-GB"/>
        </w:rPr>
      </w:pPr>
      <w:r w:rsidRPr="005B3186">
        <w:rPr>
          <w:rFonts w:ascii="Constantia" w:eastAsia="MS Mincho" w:hAnsi="Constantia" w:cs="Times New Roman"/>
          <w:szCs w:val="24"/>
          <w:shd w:val="clear" w:color="auto" w:fill="auto"/>
          <w:lang w:val="en-GB"/>
        </w:rPr>
        <w:t xml:space="preserve">Hike the alpine pass region between Tyrol and Vorarlberg in wonderfully relaxed style, accompanied by the customary top quality, for which the region has always been appreciated: All made possible by the new Arlberg Trail. The well signposted circular hiking trail </w:t>
      </w:r>
      <w:r w:rsidR="005B3186" w:rsidRPr="005B3186">
        <w:rPr>
          <w:rFonts w:ascii="Constantia" w:eastAsia="MS Mincho" w:hAnsi="Constantia" w:cs="Times New Roman"/>
          <w:szCs w:val="24"/>
          <w:shd w:val="clear" w:color="auto" w:fill="auto"/>
          <w:lang w:val="en-GB"/>
        </w:rPr>
        <w:t>comprises</w:t>
      </w:r>
      <w:r w:rsidRPr="005B3186">
        <w:rPr>
          <w:rFonts w:ascii="Constantia" w:eastAsia="MS Mincho" w:hAnsi="Constantia" w:cs="Times New Roman"/>
          <w:szCs w:val="24"/>
          <w:shd w:val="clear" w:color="auto" w:fill="auto"/>
          <w:lang w:val="en-GB"/>
        </w:rPr>
        <w:t xml:space="preserve"> a total length of </w:t>
      </w:r>
      <w:r w:rsidRPr="004C4E7C">
        <w:rPr>
          <w:rFonts w:ascii="Constantia" w:eastAsia="MS Mincho" w:hAnsi="Constantia" w:cs="Times New Roman"/>
          <w:b/>
          <w:bCs/>
          <w:szCs w:val="24"/>
          <w:shd w:val="clear" w:color="auto" w:fill="auto"/>
          <w:lang w:val="en-GB"/>
        </w:rPr>
        <w:t>50 kilometres</w:t>
      </w:r>
      <w:r w:rsidRPr="005B3186">
        <w:rPr>
          <w:rFonts w:ascii="Constantia" w:eastAsia="MS Mincho" w:hAnsi="Constantia" w:cs="Times New Roman"/>
          <w:szCs w:val="24"/>
          <w:shd w:val="clear" w:color="auto" w:fill="auto"/>
          <w:lang w:val="en-GB"/>
        </w:rPr>
        <w:t xml:space="preserve">, almost a fifth of which is covered by cable car. In total, it takes around </w:t>
      </w:r>
      <w:r w:rsidRPr="004C4E7C">
        <w:rPr>
          <w:rFonts w:ascii="Constantia" w:eastAsia="MS Mincho" w:hAnsi="Constantia" w:cs="Times New Roman"/>
          <w:b/>
          <w:bCs/>
          <w:szCs w:val="24"/>
          <w:shd w:val="clear" w:color="auto" w:fill="auto"/>
          <w:lang w:val="en-GB"/>
        </w:rPr>
        <w:t>1</w:t>
      </w:r>
      <w:r w:rsidR="00D47BD0" w:rsidRPr="004C4E7C">
        <w:rPr>
          <w:rFonts w:ascii="Constantia" w:eastAsia="MS Mincho" w:hAnsi="Constantia" w:cs="Times New Roman"/>
          <w:b/>
          <w:bCs/>
          <w:szCs w:val="24"/>
          <w:shd w:val="clear" w:color="auto" w:fill="auto"/>
          <w:lang w:val="en-GB"/>
        </w:rPr>
        <w:t>8</w:t>
      </w:r>
      <w:r w:rsidRPr="004C4E7C">
        <w:rPr>
          <w:rFonts w:ascii="Constantia" w:eastAsia="MS Mincho" w:hAnsi="Constantia" w:cs="Times New Roman"/>
          <w:b/>
          <w:bCs/>
          <w:szCs w:val="24"/>
          <w:shd w:val="clear" w:color="auto" w:fill="auto"/>
          <w:lang w:val="en-GB"/>
        </w:rPr>
        <w:t xml:space="preserve"> hours </w:t>
      </w:r>
      <w:r w:rsidRPr="005B3186">
        <w:rPr>
          <w:rFonts w:ascii="Constantia" w:eastAsia="MS Mincho" w:hAnsi="Constantia" w:cs="Times New Roman"/>
          <w:szCs w:val="24"/>
          <w:shd w:val="clear" w:color="auto" w:fill="auto"/>
          <w:lang w:val="en-GB"/>
        </w:rPr>
        <w:t xml:space="preserve">to hike the route, which </w:t>
      </w:r>
      <w:r w:rsidR="005B3186" w:rsidRPr="005B3186">
        <w:rPr>
          <w:rFonts w:ascii="Constantia" w:eastAsia="MS Mincho" w:hAnsi="Constantia" w:cs="Times New Roman"/>
          <w:szCs w:val="24"/>
          <w:shd w:val="clear" w:color="auto" w:fill="auto"/>
          <w:lang w:val="en-GB"/>
        </w:rPr>
        <w:t xml:space="preserve">encompasses </w:t>
      </w:r>
      <w:r w:rsidRPr="004C4E7C">
        <w:rPr>
          <w:rFonts w:ascii="Constantia" w:eastAsia="MS Mincho" w:hAnsi="Constantia" w:cs="Times New Roman"/>
          <w:b/>
          <w:bCs/>
          <w:szCs w:val="24"/>
          <w:shd w:val="clear" w:color="auto" w:fill="auto"/>
          <w:lang w:val="en-GB"/>
        </w:rPr>
        <w:t>6,038 metres</w:t>
      </w:r>
      <w:r w:rsidRPr="005B3186">
        <w:rPr>
          <w:rFonts w:ascii="Constantia" w:eastAsia="MS Mincho" w:hAnsi="Constantia" w:cs="Times New Roman"/>
          <w:szCs w:val="24"/>
          <w:shd w:val="clear" w:color="auto" w:fill="auto"/>
          <w:lang w:val="en-GB"/>
        </w:rPr>
        <w:t xml:space="preserve"> in elevation difference</w:t>
      </w:r>
      <w:r w:rsidR="00D47BD0">
        <w:rPr>
          <w:rFonts w:ascii="Constantia" w:eastAsia="MS Mincho" w:hAnsi="Constantia" w:cs="Times New Roman"/>
          <w:szCs w:val="24"/>
          <w:shd w:val="clear" w:color="auto" w:fill="auto"/>
          <w:lang w:val="en-GB"/>
        </w:rPr>
        <w:t xml:space="preserve"> by foot</w:t>
      </w:r>
      <w:r w:rsidRPr="005B3186">
        <w:rPr>
          <w:rFonts w:ascii="Constantia" w:eastAsia="MS Mincho" w:hAnsi="Constantia" w:cs="Times New Roman"/>
          <w:szCs w:val="24"/>
          <w:shd w:val="clear" w:color="auto" w:fill="auto"/>
          <w:lang w:val="en-GB"/>
        </w:rPr>
        <w:t xml:space="preserve">. A nice challenge, even for those mountain enthusiasts who have already </w:t>
      </w:r>
      <w:r w:rsidR="005B3186" w:rsidRPr="005B3186">
        <w:rPr>
          <w:rFonts w:ascii="Constantia" w:eastAsia="MS Mincho" w:hAnsi="Constantia" w:cs="Times New Roman"/>
          <w:szCs w:val="24"/>
          <w:shd w:val="clear" w:color="auto" w:fill="auto"/>
          <w:lang w:val="en-GB"/>
        </w:rPr>
        <w:t>racked up plenty of</w:t>
      </w:r>
      <w:r w:rsidRPr="005B3186">
        <w:rPr>
          <w:rFonts w:ascii="Constantia" w:eastAsia="MS Mincho" w:hAnsi="Constantia" w:cs="Times New Roman"/>
          <w:szCs w:val="24"/>
          <w:shd w:val="clear" w:color="auto" w:fill="auto"/>
          <w:lang w:val="en-GB"/>
        </w:rPr>
        <w:t xml:space="preserve"> alpine experience. Ideally, you start from St. Anton, Lech or </w:t>
      </w:r>
      <w:proofErr w:type="spellStart"/>
      <w:r w:rsidRPr="005B3186">
        <w:rPr>
          <w:rFonts w:ascii="Constantia" w:eastAsia="MS Mincho" w:hAnsi="Constantia" w:cs="Times New Roman"/>
          <w:szCs w:val="24"/>
          <w:shd w:val="clear" w:color="auto" w:fill="auto"/>
          <w:lang w:val="en-GB"/>
        </w:rPr>
        <w:t>Stuben</w:t>
      </w:r>
      <w:proofErr w:type="spellEnd"/>
      <w:r w:rsidRPr="005B3186">
        <w:rPr>
          <w:rFonts w:ascii="Constantia" w:eastAsia="MS Mincho" w:hAnsi="Constantia" w:cs="Times New Roman"/>
          <w:szCs w:val="24"/>
          <w:shd w:val="clear" w:color="auto" w:fill="auto"/>
          <w:lang w:val="en-GB"/>
        </w:rPr>
        <w:t xml:space="preserve"> in a clockwise direction, so that the routes and cable car rides coordinate perfectly. Partner hotels</w:t>
      </w:r>
      <w:r w:rsidR="004C4E7C">
        <w:rPr>
          <w:rFonts w:ascii="Constantia" w:eastAsia="MS Mincho" w:hAnsi="Constantia" w:cs="Times New Roman"/>
          <w:szCs w:val="24"/>
          <w:shd w:val="clear" w:color="auto" w:fill="auto"/>
          <w:lang w:val="en-GB"/>
        </w:rPr>
        <w:t xml:space="preserve"> </w:t>
      </w:r>
      <w:r w:rsidRPr="005B3186">
        <w:rPr>
          <w:rFonts w:ascii="Constantia" w:eastAsia="MS Mincho" w:hAnsi="Constantia" w:cs="Times New Roman"/>
          <w:szCs w:val="24"/>
          <w:shd w:val="clear" w:color="auto" w:fill="auto"/>
          <w:lang w:val="en-GB"/>
        </w:rPr>
        <w:lastRenderedPageBreak/>
        <w:t xml:space="preserve">in three villages welcome long-distance hikers with tailor-made offers. On request, luggage can be transported between the accommodations, and the specially conceived Arlberg Trail Ticket is available for the four cable car systems. Those who do not want to walk the entire route can get a taste of the "trail spirit" on individual stages, or along easier variants.  </w:t>
      </w:r>
    </w:p>
    <w:p w14:paraId="2542CE40" w14:textId="0EEF2F0A" w:rsidR="00E05F99" w:rsidRPr="005B3186" w:rsidRDefault="00E05F99" w:rsidP="00E05F99">
      <w:pPr>
        <w:rPr>
          <w:rFonts w:ascii="Constantia" w:eastAsia="MS Mincho" w:hAnsi="Constantia" w:cs="Times New Roman"/>
          <w:szCs w:val="24"/>
          <w:shd w:val="clear" w:color="auto" w:fill="auto"/>
          <w:lang w:val="en-GB"/>
        </w:rPr>
      </w:pPr>
    </w:p>
    <w:p w14:paraId="4D84AEDE" w14:textId="77777777" w:rsidR="00E05F99" w:rsidRPr="005B3186" w:rsidRDefault="00E05F99" w:rsidP="00E05F99">
      <w:pPr>
        <w:rPr>
          <w:rFonts w:ascii="Constantia" w:eastAsia="Times New Roman" w:hAnsi="Constantia" w:cs="Times New Roman"/>
          <w:b/>
          <w:caps/>
          <w:color w:val="AD936D"/>
          <w:spacing w:val="40"/>
          <w:u w:val="single"/>
          <w:shd w:val="clear" w:color="auto" w:fill="auto"/>
          <w:lang w:val="en-GB"/>
        </w:rPr>
      </w:pPr>
      <w:r w:rsidRPr="005B3186">
        <w:rPr>
          <w:rFonts w:ascii="Constantia" w:eastAsia="Times New Roman" w:hAnsi="Constantia" w:cs="Times New Roman"/>
          <w:b/>
          <w:bCs/>
          <w:caps/>
          <w:color w:val="AD936D"/>
          <w:u w:val="single"/>
          <w:shd w:val="clear" w:color="auto" w:fill="auto"/>
          <w:lang w:val="en-GB"/>
        </w:rPr>
        <w:t>Fact Sheet:</w:t>
      </w:r>
    </w:p>
    <w:p w14:paraId="76356651" w14:textId="77777777" w:rsidR="00E05F99" w:rsidRPr="005B3186" w:rsidRDefault="00E05F99" w:rsidP="00E05F99">
      <w:pPr>
        <w:pStyle w:val="berschrift1"/>
        <w:spacing w:after="0"/>
        <w:rPr>
          <w:rFonts w:ascii="Trebuchet MS" w:eastAsia="Brandon Grotesque Medium" w:hAnsi="Trebuchet MS" w:cs="Gisha"/>
          <w:caps/>
          <w:color w:val="A2C2E6"/>
          <w:spacing w:val="40"/>
          <w:sz w:val="24"/>
          <w:szCs w:val="28"/>
          <w:shd w:val="clear" w:color="auto" w:fill="auto"/>
          <w:lang w:val="en-GB"/>
        </w:rPr>
      </w:pPr>
      <w:r w:rsidRPr="005B3186">
        <w:rPr>
          <w:rFonts w:ascii="Trebuchet MS" w:eastAsia="Brandon Grotesque Medium" w:hAnsi="Trebuchet MS" w:cs="Gisha"/>
          <w:caps/>
          <w:color w:val="A2C2E6"/>
          <w:sz w:val="24"/>
          <w:szCs w:val="28"/>
          <w:shd w:val="clear" w:color="auto" w:fill="auto"/>
          <w:lang w:val="en-GB"/>
        </w:rPr>
        <w:t>Arlberg Trail: Facts, figures &amp; interesting information</w:t>
      </w:r>
    </w:p>
    <w:p w14:paraId="79A3324D" w14:textId="77777777" w:rsidR="00E05F99" w:rsidRPr="005B3186" w:rsidRDefault="00E05F99" w:rsidP="00E05F99">
      <w:pPr>
        <w:rPr>
          <w:b/>
          <w:lang w:val="en-GB"/>
        </w:rPr>
      </w:pPr>
    </w:p>
    <w:p w14:paraId="04CD9E00" w14:textId="77777777" w:rsidR="00E05F99" w:rsidRPr="005B3186" w:rsidRDefault="00E05F99"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MS Mincho" w:hAnsi="Constantia" w:cs="Times New Roman"/>
          <w:sz w:val="20"/>
          <w:szCs w:val="24"/>
          <w:shd w:val="clear" w:color="auto" w:fill="auto"/>
          <w:lang w:val="en-GB"/>
        </w:rPr>
        <w:t>Total distance: 52.1 km</w:t>
      </w:r>
    </w:p>
    <w:p w14:paraId="5F331A60" w14:textId="2CEBF856" w:rsidR="00E05F99" w:rsidRPr="005B3186" w:rsidRDefault="00E05F99"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MS Mincho" w:hAnsi="Constantia" w:cs="Times New Roman"/>
          <w:sz w:val="20"/>
          <w:szCs w:val="24"/>
          <w:shd w:val="clear" w:color="auto" w:fill="auto"/>
          <w:lang w:val="en-GB"/>
        </w:rPr>
        <w:t>Net trail distance after lift use: 40.</w:t>
      </w:r>
      <w:r w:rsidR="003619D7">
        <w:rPr>
          <w:rFonts w:ascii="Constantia" w:eastAsia="MS Mincho" w:hAnsi="Constantia" w:cs="Times New Roman"/>
          <w:sz w:val="20"/>
          <w:szCs w:val="24"/>
          <w:shd w:val="clear" w:color="auto" w:fill="auto"/>
          <w:lang w:val="en-GB"/>
        </w:rPr>
        <w:t>2</w:t>
      </w:r>
      <w:r w:rsidRPr="005B3186">
        <w:rPr>
          <w:rFonts w:ascii="Constantia" w:eastAsia="MS Mincho" w:hAnsi="Constantia" w:cs="Times New Roman"/>
          <w:sz w:val="20"/>
          <w:szCs w:val="24"/>
          <w:shd w:val="clear" w:color="auto" w:fill="auto"/>
          <w:lang w:val="en-GB"/>
        </w:rPr>
        <w:t xml:space="preserve"> km</w:t>
      </w:r>
    </w:p>
    <w:p w14:paraId="4687AD71" w14:textId="4898FB04" w:rsidR="00E05F99" w:rsidRPr="005B3186" w:rsidRDefault="00E05F99"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MS Mincho" w:hAnsi="Constantia" w:cs="Times New Roman"/>
          <w:sz w:val="20"/>
          <w:szCs w:val="24"/>
          <w:shd w:val="clear" w:color="auto" w:fill="auto"/>
          <w:lang w:val="en-GB"/>
        </w:rPr>
        <w:t>Pure walking time: approx. 1</w:t>
      </w:r>
      <w:r w:rsidR="003619D7">
        <w:rPr>
          <w:rFonts w:ascii="Constantia" w:eastAsia="MS Mincho" w:hAnsi="Constantia" w:cs="Times New Roman"/>
          <w:sz w:val="20"/>
          <w:szCs w:val="24"/>
          <w:shd w:val="clear" w:color="auto" w:fill="auto"/>
          <w:lang w:val="en-GB"/>
        </w:rPr>
        <w:t>8</w:t>
      </w:r>
      <w:r w:rsidRPr="005B3186">
        <w:rPr>
          <w:rFonts w:ascii="Constantia" w:eastAsia="MS Mincho" w:hAnsi="Constantia" w:cs="Times New Roman"/>
          <w:sz w:val="20"/>
          <w:szCs w:val="24"/>
          <w:shd w:val="clear" w:color="auto" w:fill="auto"/>
          <w:lang w:val="en-GB"/>
        </w:rPr>
        <w:t xml:space="preserve"> hours</w:t>
      </w:r>
    </w:p>
    <w:p w14:paraId="5E159659" w14:textId="77777777" w:rsidR="00E05F99" w:rsidRPr="005B3186" w:rsidRDefault="00E05F99"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MS Mincho" w:hAnsi="Constantia" w:cs="Times New Roman"/>
          <w:sz w:val="20"/>
          <w:szCs w:val="24"/>
          <w:shd w:val="clear" w:color="auto" w:fill="auto"/>
          <w:lang w:val="en-GB"/>
        </w:rPr>
        <w:t>Total elevation difference: 9,550 m</w:t>
      </w:r>
    </w:p>
    <w:p w14:paraId="141649BB" w14:textId="044A6D3D" w:rsidR="00E05F99" w:rsidRPr="005B3186" w:rsidRDefault="005B3186"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MS Mincho" w:hAnsi="Constantia" w:cs="Times New Roman"/>
          <w:sz w:val="20"/>
          <w:szCs w:val="24"/>
          <w:shd w:val="clear" w:color="auto" w:fill="auto"/>
          <w:lang w:val="en-GB"/>
        </w:rPr>
        <w:t>5</w:t>
      </w:r>
      <w:r w:rsidR="00E05F99" w:rsidRPr="005B3186">
        <w:rPr>
          <w:rFonts w:ascii="Constantia" w:eastAsia="MS Mincho" w:hAnsi="Constantia" w:cs="Times New Roman"/>
          <w:sz w:val="20"/>
          <w:szCs w:val="24"/>
          <w:shd w:val="clear" w:color="auto" w:fill="auto"/>
          <w:lang w:val="en-GB"/>
        </w:rPr>
        <w:t xml:space="preserve"> cable car rides</w:t>
      </w:r>
    </w:p>
    <w:p w14:paraId="361745E7" w14:textId="77777777" w:rsidR="00E05F99" w:rsidRPr="005B3186" w:rsidRDefault="00E05F99"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MS Mincho" w:hAnsi="Constantia" w:cs="Times New Roman"/>
          <w:sz w:val="20"/>
          <w:szCs w:val="24"/>
          <w:shd w:val="clear" w:color="auto" w:fill="auto"/>
          <w:lang w:val="en-GB"/>
        </w:rPr>
        <w:t>1 Arlberg Trail Ticket</w:t>
      </w:r>
    </w:p>
    <w:p w14:paraId="35E186E2" w14:textId="77777777" w:rsidR="00E05F99" w:rsidRPr="005B3186" w:rsidRDefault="00E05F99"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MS Mincho" w:hAnsi="Constantia" w:cs="Times New Roman"/>
          <w:sz w:val="20"/>
          <w:szCs w:val="24"/>
          <w:shd w:val="clear" w:color="auto" w:fill="auto"/>
          <w:lang w:val="en-GB"/>
        </w:rPr>
        <w:t>Highest point: 2,647 m (</w:t>
      </w:r>
      <w:proofErr w:type="spellStart"/>
      <w:r w:rsidRPr="005B3186">
        <w:rPr>
          <w:rFonts w:ascii="Constantia" w:eastAsia="MS Mincho" w:hAnsi="Constantia" w:cs="Times New Roman"/>
          <w:sz w:val="20"/>
          <w:szCs w:val="24"/>
          <w:shd w:val="clear" w:color="auto" w:fill="auto"/>
          <w:lang w:val="en-GB"/>
        </w:rPr>
        <w:t>Valluga</w:t>
      </w:r>
      <w:proofErr w:type="spellEnd"/>
      <w:r w:rsidRPr="005B3186">
        <w:rPr>
          <w:rFonts w:ascii="Constantia" w:eastAsia="MS Mincho" w:hAnsi="Constantia" w:cs="Times New Roman"/>
          <w:sz w:val="20"/>
          <w:szCs w:val="24"/>
          <w:shd w:val="clear" w:color="auto" w:fill="auto"/>
          <w:lang w:val="en-GB"/>
        </w:rPr>
        <w:t xml:space="preserve"> I mountain station)</w:t>
      </w:r>
    </w:p>
    <w:p w14:paraId="28006F62" w14:textId="77777777" w:rsidR="00E05F99" w:rsidRPr="005B3186" w:rsidRDefault="00E05F99"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MS Mincho" w:hAnsi="Constantia" w:cs="Times New Roman"/>
          <w:sz w:val="20"/>
          <w:szCs w:val="24"/>
          <w:shd w:val="clear" w:color="auto" w:fill="auto"/>
          <w:lang w:val="en-GB"/>
        </w:rPr>
        <w:t xml:space="preserve">Lowest point: 1,304 m (St. Anton am Arlberg) </w:t>
      </w:r>
    </w:p>
    <w:p w14:paraId="13DEA253" w14:textId="46432CF6" w:rsidR="00E05F99" w:rsidRPr="005B3186" w:rsidRDefault="00E05F99"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MS Mincho" w:hAnsi="Constantia" w:cs="Times New Roman"/>
          <w:sz w:val="20"/>
          <w:szCs w:val="24"/>
          <w:shd w:val="clear" w:color="auto" w:fill="auto"/>
          <w:lang w:val="en-GB"/>
        </w:rPr>
        <w:t xml:space="preserve">Overnight stays in St. Anton, </w:t>
      </w:r>
      <w:proofErr w:type="spellStart"/>
      <w:r w:rsidRPr="005B3186">
        <w:rPr>
          <w:rFonts w:ascii="Constantia" w:eastAsia="MS Mincho" w:hAnsi="Constantia" w:cs="Times New Roman"/>
          <w:sz w:val="20"/>
          <w:szCs w:val="24"/>
          <w:shd w:val="clear" w:color="auto" w:fill="auto"/>
          <w:lang w:val="en-GB"/>
        </w:rPr>
        <w:t>Stuben</w:t>
      </w:r>
      <w:proofErr w:type="spellEnd"/>
      <w:r w:rsidRPr="005B3186">
        <w:rPr>
          <w:rFonts w:ascii="Constantia" w:eastAsia="MS Mincho" w:hAnsi="Constantia" w:cs="Times New Roman"/>
          <w:sz w:val="20"/>
          <w:szCs w:val="24"/>
          <w:shd w:val="clear" w:color="auto" w:fill="auto"/>
          <w:lang w:val="en-GB"/>
        </w:rPr>
        <w:t xml:space="preserve"> and Lech  </w:t>
      </w:r>
    </w:p>
    <w:p w14:paraId="5F05FADB" w14:textId="77777777" w:rsidR="00E05F99" w:rsidRPr="005B3186" w:rsidRDefault="00E05F99"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MS Mincho" w:hAnsi="Constantia" w:cs="Times New Roman"/>
          <w:sz w:val="20"/>
          <w:szCs w:val="24"/>
          <w:shd w:val="clear" w:color="auto" w:fill="auto"/>
          <w:lang w:val="en-GB"/>
        </w:rPr>
        <w:t>Accessible in July, August &amp; September</w:t>
      </w:r>
    </w:p>
    <w:p w14:paraId="03757FF3" w14:textId="567C1124" w:rsidR="00E05F99" w:rsidRPr="005B3186" w:rsidRDefault="00E05F99"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MS Mincho" w:hAnsi="Constantia" w:cs="Times New Roman"/>
          <w:sz w:val="20"/>
          <w:szCs w:val="24"/>
          <w:shd w:val="clear" w:color="auto" w:fill="auto"/>
          <w:lang w:val="en-GB"/>
        </w:rPr>
        <w:t xml:space="preserve">Type of route: </w:t>
      </w:r>
      <w:r w:rsidR="005B3186" w:rsidRPr="005B3186">
        <w:rPr>
          <w:rFonts w:ascii="Constantia" w:eastAsia="MS Mincho" w:hAnsi="Constantia" w:cs="Times New Roman"/>
          <w:sz w:val="20"/>
          <w:szCs w:val="24"/>
          <w:shd w:val="clear" w:color="auto" w:fill="auto"/>
          <w:lang w:val="en-GB"/>
        </w:rPr>
        <w:t>l</w:t>
      </w:r>
      <w:r w:rsidRPr="005B3186">
        <w:rPr>
          <w:rFonts w:ascii="Constantia" w:eastAsia="MS Mincho" w:hAnsi="Constantia" w:cs="Times New Roman"/>
          <w:sz w:val="20"/>
          <w:szCs w:val="24"/>
          <w:shd w:val="clear" w:color="auto" w:fill="auto"/>
          <w:lang w:val="en-GB"/>
        </w:rPr>
        <w:t>oop trail</w:t>
      </w:r>
    </w:p>
    <w:p w14:paraId="4DBA3F54" w14:textId="5264B8BB" w:rsidR="00E05F99" w:rsidRPr="005B3186" w:rsidRDefault="00E05F99" w:rsidP="00E05F99">
      <w:pPr>
        <w:pStyle w:val="Sprechblasentext"/>
        <w:ind w:left="284" w:hanging="284"/>
        <w:rPr>
          <w:rFonts w:ascii="Constantia" w:eastAsia="MS Mincho" w:hAnsi="Constantia" w:cs="Times New Roman"/>
          <w:sz w:val="20"/>
          <w:szCs w:val="24"/>
          <w:shd w:val="clear" w:color="auto" w:fill="auto"/>
          <w:lang w:val="en-GB"/>
        </w:rPr>
      </w:pPr>
      <w:r w:rsidRPr="005B3186">
        <w:rPr>
          <w:rFonts w:ascii="Constantia" w:eastAsia="Times New Roman" w:hAnsi="Constantia" w:cs="Times New Roman"/>
          <w:sz w:val="20"/>
          <w:szCs w:val="24"/>
          <w:shd w:val="clear" w:color="auto" w:fill="auto"/>
          <w:lang w:val="en-GB"/>
        </w:rPr>
        <w:t xml:space="preserve">More information on the Arlberg Trail can be found under: </w:t>
      </w:r>
      <w:hyperlink r:id="rId11" w:history="1">
        <w:r w:rsidRPr="005B3186">
          <w:rPr>
            <w:rFonts w:ascii="Constantia" w:eastAsia="Times New Roman" w:hAnsi="Constantia" w:cs="Times New Roman"/>
            <w:b/>
            <w:bCs/>
            <w:caps/>
            <w:color w:val="AD936D"/>
            <w:u w:val="single"/>
            <w:shd w:val="clear" w:color="auto" w:fill="auto"/>
            <w:lang w:val="en-GB"/>
          </w:rPr>
          <w:t>www.arlbergtrail.com</w:t>
        </w:r>
      </w:hyperlink>
      <w:r w:rsidRPr="005B3186">
        <w:rPr>
          <w:rFonts w:ascii="Constantia" w:eastAsia="Times New Roman" w:hAnsi="Constantia" w:cs="Times New Roman"/>
          <w:sz w:val="20"/>
          <w:szCs w:val="24"/>
          <w:shd w:val="clear" w:color="auto" w:fill="auto"/>
          <w:lang w:val="en-GB"/>
        </w:rPr>
        <w:t xml:space="preserve"> </w:t>
      </w:r>
    </w:p>
    <w:p w14:paraId="08EC588B" w14:textId="57F264AC" w:rsidR="00E05F99" w:rsidRPr="005B3186" w:rsidRDefault="00E05F99" w:rsidP="00E05F99">
      <w:pPr>
        <w:rPr>
          <w:rFonts w:ascii="Constantia" w:eastAsia="MS Mincho" w:hAnsi="Constantia" w:cs="Times New Roman"/>
          <w:szCs w:val="24"/>
          <w:shd w:val="clear" w:color="auto" w:fill="auto"/>
          <w:lang w:val="en-GB"/>
        </w:rPr>
      </w:pPr>
    </w:p>
    <w:p w14:paraId="090D064F" w14:textId="77777777" w:rsidR="00E05F99" w:rsidRPr="005B3186" w:rsidRDefault="00E05F99" w:rsidP="00E05F99">
      <w:pPr>
        <w:rPr>
          <w:rFonts w:ascii="Constantia" w:eastAsia="MS Mincho" w:hAnsi="Constantia" w:cs="Times New Roman"/>
          <w:szCs w:val="24"/>
          <w:shd w:val="clear" w:color="auto" w:fill="auto"/>
          <w:lang w:val="en-GB"/>
        </w:rPr>
      </w:pPr>
    </w:p>
    <w:p w14:paraId="5EB2690A" w14:textId="77777777" w:rsidR="00E05F99" w:rsidRPr="005B3186" w:rsidRDefault="00E05F99" w:rsidP="009A30A4">
      <w:pPr>
        <w:pStyle w:val="berschrift"/>
        <w:spacing w:after="240" w:line="240" w:lineRule="auto"/>
        <w:rPr>
          <w:rFonts w:eastAsia="Brandon Grotesque Bold"/>
          <w:lang w:val="en-GB"/>
        </w:rPr>
      </w:pPr>
    </w:p>
    <w:p w14:paraId="272698F2" w14:textId="77777777" w:rsidR="002D3B6C" w:rsidRPr="005B3186" w:rsidRDefault="002D3B6C" w:rsidP="002D3B6C">
      <w:pPr>
        <w:rPr>
          <w:lang w:val="en-GB"/>
        </w:rPr>
      </w:pPr>
    </w:p>
    <w:sectPr w:rsidR="002D3B6C" w:rsidRPr="005B3186" w:rsidSect="009A30A4">
      <w:headerReference w:type="default" r:id="rId12"/>
      <w:footerReference w:type="default" r:id="rId13"/>
      <w:pgSz w:w="11906" w:h="16838"/>
      <w:pgMar w:top="2977" w:right="1134" w:bottom="1259"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F5A6" w14:textId="77777777" w:rsidR="000624CB" w:rsidRDefault="000624CB" w:rsidP="004B7CDE">
      <w:r>
        <w:separator/>
      </w:r>
    </w:p>
    <w:p w14:paraId="5F7B899D" w14:textId="77777777" w:rsidR="000624CB" w:rsidRDefault="000624CB" w:rsidP="004B7CDE"/>
  </w:endnote>
  <w:endnote w:type="continuationSeparator" w:id="0">
    <w:p w14:paraId="44F06432" w14:textId="77777777" w:rsidR="000624CB" w:rsidRDefault="000624CB" w:rsidP="004B7CDE">
      <w:r>
        <w:continuationSeparator/>
      </w:r>
    </w:p>
    <w:p w14:paraId="5540B54B" w14:textId="77777777" w:rsidR="000624CB" w:rsidRDefault="000624CB" w:rsidP="004B7CDE"/>
  </w:endnote>
  <w:endnote w:type="continuationNotice" w:id="1">
    <w:p w14:paraId="4872A11A" w14:textId="77777777" w:rsidR="000624CB" w:rsidRDefault="000624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Serif">
    <w:altName w:val="IBM Plex Serif"/>
    <w:charset w:val="00"/>
    <w:family w:val="roman"/>
    <w:pitch w:val="variable"/>
    <w:sig w:usb0="A000026F" w:usb1="5000203B" w:usb2="00000000" w:usb3="00000000" w:csb0="00000197" w:csb1="00000000"/>
  </w:font>
  <w:font w:name="Open Sans">
    <w:altName w:val="Calibr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BM Plex Sans SemiBold">
    <w:altName w:val="Arial"/>
    <w:charset w:val="00"/>
    <w:family w:val="swiss"/>
    <w:pitch w:val="variable"/>
    <w:sig w:usb0="A00002EF" w:usb1="5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BM Plex Sans Text">
    <w:altName w:val="Calibri"/>
    <w:panose1 w:val="00000000000000000000"/>
    <w:charset w:val="00"/>
    <w:family w:val="swiss"/>
    <w:notTrueType/>
    <w:pitch w:val="variable"/>
    <w:sig w:usb0="A00002EF" w:usb1="5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sha">
    <w:charset w:val="B1"/>
    <w:family w:val="swiss"/>
    <w:pitch w:val="variable"/>
    <w:sig w:usb0="80000807" w:usb1="40000042"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randon Grotesque Bold">
    <w:panose1 w:val="00000000000000000000"/>
    <w:charset w:val="4D"/>
    <w:family w:val="swiss"/>
    <w:notTrueType/>
    <w:pitch w:val="variable"/>
    <w:sig w:usb0="A000002F" w:usb1="5000205B" w:usb2="00000000" w:usb3="00000000" w:csb0="0000009B" w:csb1="00000000"/>
  </w:font>
  <w:font w:name="Brandon Grotesque Medium">
    <w:panose1 w:val="00000000000000000000"/>
    <w:charset w:val="4D"/>
    <w:family w:val="swiss"/>
    <w:notTrueType/>
    <w:pitch w:val="variable"/>
    <w:sig w:usb0="A000002F" w:usb1="5000205B" w:usb2="00000000" w:usb3="00000000" w:csb0="0000009B" w:csb1="00000000"/>
  </w:font>
  <w:font w:name="IBMPlexSans-Bold">
    <w:altName w:val="Calibri"/>
    <w:panose1 w:val="00000000000000000000"/>
    <w:charset w:val="00"/>
    <w:family w:val="swiss"/>
    <w:notTrueType/>
    <w:pitch w:val="default"/>
    <w:sig w:usb0="00000003" w:usb1="00000000" w:usb2="00000000" w:usb3="00000000" w:csb0="00000001" w:csb1="00000000"/>
  </w:font>
  <w:font w:name="FiraSans-Regular">
    <w:altName w:val="Calibri"/>
    <w:panose1 w:val="00000000000000000000"/>
    <w:charset w:val="00"/>
    <w:family w:val="swiss"/>
    <w:notTrueType/>
    <w:pitch w:val="default"/>
    <w:sig w:usb0="00000003" w:usb1="00000000" w:usb2="00000000" w:usb3="00000000" w:csb0="00000001" w:csb1="00000000"/>
  </w:font>
  <w:font w:name="IBMPlexSans-Text">
    <w:altName w:val="Calibri"/>
    <w:panose1 w:val="00000000000000000000"/>
    <w:charset w:val="00"/>
    <w:family w:val="swiss"/>
    <w:notTrueType/>
    <w:pitch w:val="default"/>
    <w:sig w:usb0="00000003" w:usb1="00000000" w:usb2="00000000" w:usb3="00000000" w:csb0="00000001" w:csb1="00000000"/>
  </w:font>
  <w:font w:name="IBMPlexSansCon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416"/>
    </w:tblGrid>
    <w:tr w:rsidR="00395D72" w14:paraId="2F8C737B" w14:textId="77777777" w:rsidTr="001B7E5D">
      <w:trPr>
        <w:trHeight w:val="558"/>
      </w:trPr>
      <w:tc>
        <w:tcPr>
          <w:tcW w:w="8505" w:type="dxa"/>
        </w:tcPr>
        <w:p w14:paraId="3B2879FD" w14:textId="77777777" w:rsidR="00395D72" w:rsidRPr="00415258" w:rsidRDefault="00395D72" w:rsidP="007D2669">
          <w:pPr>
            <w:autoSpaceDE w:val="0"/>
            <w:autoSpaceDN w:val="0"/>
            <w:adjustRightInd w:val="0"/>
            <w:spacing w:line="240" w:lineRule="auto"/>
            <w:ind w:left="453"/>
            <w:rPr>
              <w:rFonts w:ascii="IBMPlexSans-Bold" w:hAnsi="IBMPlexSans-Bold" w:cs="IBMPlexSans-Bold"/>
              <w:b/>
              <w:bCs/>
              <w:color w:val="005AFF"/>
              <w:sz w:val="16"/>
              <w:szCs w:val="16"/>
              <w:shd w:val="clear" w:color="auto" w:fill="auto"/>
            </w:rPr>
          </w:pPr>
          <w:bookmarkStart w:id="0" w:name="_Hlk485020294"/>
          <w:bookmarkStart w:id="1" w:name="_Hlk485020295"/>
          <w:r w:rsidRPr="003A6269">
            <w:rPr>
              <w:rFonts w:ascii="IBMPlexSans-Bold" w:hAnsi="IBMPlexSans-Bold"/>
              <w:b/>
              <w:bCs/>
              <w:color w:val="005AFF"/>
              <w:sz w:val="16"/>
              <w:szCs w:val="16"/>
              <w:shd w:val="clear" w:color="auto" w:fill="auto"/>
            </w:rPr>
            <w:t xml:space="preserve">POLAK </w:t>
          </w:r>
          <w:r w:rsidRPr="003A6269">
            <w:rPr>
              <w:rFonts w:ascii="FiraSans-Regular" w:hAnsi="FiraSans-Regular"/>
              <w:color w:val="005AFF"/>
              <w:sz w:val="16"/>
              <w:szCs w:val="16"/>
              <w:shd w:val="clear" w:color="auto" w:fill="auto"/>
            </w:rPr>
            <w:t xml:space="preserve">| </w:t>
          </w:r>
          <w:r w:rsidRPr="003A6269">
            <w:rPr>
              <w:rFonts w:ascii="IBMPlexSans-Bold" w:hAnsi="IBMPlexSans-Bold"/>
              <w:b/>
              <w:bCs/>
              <w:color w:val="005AFF"/>
              <w:sz w:val="16"/>
              <w:szCs w:val="16"/>
              <w:shd w:val="clear" w:color="auto" w:fill="auto"/>
            </w:rPr>
            <w:t>Agentur für Kommunikation</w:t>
          </w:r>
        </w:p>
        <w:p w14:paraId="1ADCAE90" w14:textId="77777777" w:rsidR="00395D72" w:rsidRDefault="00395D72" w:rsidP="007D2669">
          <w:pPr>
            <w:autoSpaceDE w:val="0"/>
            <w:autoSpaceDN w:val="0"/>
            <w:adjustRightInd w:val="0"/>
            <w:spacing w:line="240" w:lineRule="auto"/>
            <w:ind w:left="453"/>
            <w:rPr>
              <w:rFonts w:ascii="IBMPlexSans-Text" w:hAnsi="IBMPlexSans-Text" w:cs="IBMPlexSans-Text"/>
              <w:color w:val="000000"/>
              <w:sz w:val="16"/>
              <w:szCs w:val="16"/>
              <w:shd w:val="clear" w:color="auto" w:fill="auto"/>
            </w:rPr>
          </w:pPr>
          <w:r w:rsidRPr="003A6269">
            <w:rPr>
              <w:rFonts w:ascii="IBMPlexSans-Text" w:hAnsi="IBMPlexSans-Text" w:cs="IBMPlexSans-Text"/>
              <w:color w:val="000000"/>
              <w:sz w:val="16"/>
              <w:szCs w:val="16"/>
              <w:shd w:val="clear" w:color="auto" w:fill="auto"/>
            </w:rPr>
            <w:t xml:space="preserve">Dr.-Carl-Pfeiffenberger-Straße 12/9 </w:t>
          </w:r>
          <w:r w:rsidRPr="003A6269">
            <w:rPr>
              <w:rFonts w:ascii="IBMPlexSans-Text" w:hAnsi="IBMPlexSans-Text" w:cs="IBMPlexSans-Text"/>
              <w:color w:val="005AFF"/>
              <w:sz w:val="16"/>
              <w:szCs w:val="16"/>
              <w:shd w:val="clear" w:color="auto" w:fill="auto"/>
            </w:rPr>
            <w:t>|</w:t>
          </w:r>
          <w:r w:rsidRPr="003A6269">
            <w:rPr>
              <w:rFonts w:ascii="IBMPlexSans-Text" w:hAnsi="IBMPlexSans-Text" w:cs="IBMPlexSans-Text"/>
              <w:color w:val="00B3FF"/>
              <w:sz w:val="16"/>
              <w:szCs w:val="16"/>
              <w:shd w:val="clear" w:color="auto" w:fill="auto"/>
            </w:rPr>
            <w:t xml:space="preserve"> </w:t>
          </w:r>
          <w:r w:rsidRPr="003A6269">
            <w:rPr>
              <w:rFonts w:ascii="IBMPlexSans-Text" w:hAnsi="IBMPlexSans-Text" w:cs="IBMPlexSans-Text"/>
              <w:color w:val="000000"/>
              <w:sz w:val="16"/>
              <w:szCs w:val="16"/>
              <w:shd w:val="clear" w:color="auto" w:fill="auto"/>
            </w:rPr>
            <w:t xml:space="preserve">A-6460 Imst </w:t>
          </w:r>
          <w:r w:rsidRPr="003A6269">
            <w:rPr>
              <w:rFonts w:ascii="IBMPlexSans-Text" w:hAnsi="IBMPlexSans-Text" w:cs="IBMPlexSans-Text"/>
              <w:color w:val="005AFF"/>
              <w:sz w:val="16"/>
              <w:szCs w:val="16"/>
              <w:shd w:val="clear" w:color="auto" w:fill="auto"/>
            </w:rPr>
            <w:t>|</w:t>
          </w:r>
          <w:r w:rsidRPr="003A6269">
            <w:rPr>
              <w:rFonts w:ascii="IBMPlexSans-Text" w:hAnsi="IBMPlexSans-Text" w:cs="IBMPlexSans-Text"/>
              <w:color w:val="00B3FF"/>
              <w:sz w:val="16"/>
              <w:szCs w:val="16"/>
              <w:shd w:val="clear" w:color="auto" w:fill="auto"/>
            </w:rPr>
            <w:t xml:space="preserve"> </w:t>
          </w:r>
          <w:r w:rsidRPr="003A6269">
            <w:rPr>
              <w:rFonts w:ascii="IBMPlexSans-Text" w:hAnsi="IBMPlexSans-Text" w:cs="IBMPlexSans-Text"/>
              <w:color w:val="000000"/>
              <w:sz w:val="16"/>
              <w:szCs w:val="16"/>
              <w:shd w:val="clear" w:color="auto" w:fill="auto"/>
            </w:rPr>
            <w:t>T +43 5412 66 712</w:t>
          </w:r>
        </w:p>
        <w:p w14:paraId="1F218103" w14:textId="77777777" w:rsidR="00395D72" w:rsidRPr="00415258" w:rsidRDefault="00395D72" w:rsidP="007D2669">
          <w:pPr>
            <w:autoSpaceDE w:val="0"/>
            <w:autoSpaceDN w:val="0"/>
            <w:adjustRightInd w:val="0"/>
            <w:spacing w:line="240" w:lineRule="auto"/>
            <w:ind w:left="453"/>
            <w:rPr>
              <w:rFonts w:ascii="IBMPlexSans-Text" w:hAnsi="IBMPlexSans-Text" w:cs="IBMPlexSans-Text"/>
              <w:color w:val="005AFF"/>
              <w:sz w:val="16"/>
              <w:szCs w:val="16"/>
              <w:shd w:val="clear" w:color="auto" w:fill="auto"/>
            </w:rPr>
          </w:pPr>
          <w:r w:rsidRPr="003A6269">
            <w:rPr>
              <w:rFonts w:ascii="IBMPlexSans-Text" w:hAnsi="IBMPlexSans-Text" w:cs="IBMPlexSans-Text"/>
              <w:color w:val="005AFF"/>
              <w:sz w:val="16"/>
              <w:szCs w:val="16"/>
              <w:shd w:val="clear" w:color="auto" w:fill="auto"/>
            </w:rPr>
            <w:t>info@agentur-polak.at | agentur</w:t>
          </w:r>
          <w:r w:rsidRPr="003A6269">
            <w:rPr>
              <w:rFonts w:ascii="IBM Plex Sans Text" w:hAnsi="IBM Plex Sans Text" w:cs="IBMPlexSans-Text"/>
              <w:color w:val="005AFF"/>
              <w:sz w:val="16"/>
              <w:szCs w:val="16"/>
              <w:shd w:val="clear" w:color="auto" w:fill="auto"/>
            </w:rPr>
            <w:t>-</w:t>
          </w:r>
          <w:r w:rsidRPr="003A6269">
            <w:rPr>
              <w:rFonts w:ascii="IBMPlexSans-Text" w:hAnsi="IBMPlexSans-Text" w:cs="IBMPlexSans-Text"/>
              <w:color w:val="005AFF"/>
              <w:sz w:val="16"/>
              <w:szCs w:val="16"/>
              <w:shd w:val="clear" w:color="auto" w:fill="auto"/>
            </w:rPr>
            <w:t>polak.at</w:t>
          </w:r>
        </w:p>
        <w:p w14:paraId="635F1A7E" w14:textId="77777777" w:rsidR="00395D72" w:rsidRDefault="00395D72" w:rsidP="007D2669">
          <w:pPr>
            <w:pStyle w:val="Fuzeile"/>
            <w:ind w:left="453"/>
            <w:rPr>
              <w:rStyle w:val="berschrift1Zchn"/>
              <w:rFonts w:eastAsia="Calibri"/>
              <w:sz w:val="18"/>
              <w:szCs w:val="18"/>
            </w:rPr>
          </w:pPr>
          <w:r>
            <w:rPr>
              <w:rFonts w:ascii="IBMPlexSansCond-Light" w:hAnsi="IBMPlexSansCond-Light" w:cs="IBMPlexSansCond-Light"/>
              <w:color w:val="000000"/>
              <w:sz w:val="14"/>
              <w:szCs w:val="14"/>
              <w:shd w:val="clear" w:color="auto" w:fill="auto"/>
              <w:lang w:val="en-GB"/>
            </w:rPr>
            <w:t>ATU60091812</w:t>
          </w:r>
        </w:p>
      </w:tc>
      <w:tc>
        <w:tcPr>
          <w:tcW w:w="1416" w:type="dxa"/>
        </w:tcPr>
        <w:p w14:paraId="52883BC6" w14:textId="77777777" w:rsidR="00395D72" w:rsidRPr="00ED2B09" w:rsidRDefault="00395D72" w:rsidP="004B7CDE">
          <w:pPr>
            <w:pStyle w:val="Kopfzeile"/>
          </w:pPr>
        </w:p>
        <w:p w14:paraId="4F69F944" w14:textId="77777777" w:rsidR="00395D72" w:rsidRDefault="00395D72" w:rsidP="004B7CDE">
          <w:pPr>
            <w:rPr>
              <w:shd w:val="clear" w:color="auto" w:fill="auto"/>
            </w:rPr>
          </w:pPr>
        </w:p>
      </w:tc>
    </w:tr>
    <w:bookmarkEnd w:id="0"/>
    <w:bookmarkEnd w:id="1"/>
  </w:tbl>
  <w:p w14:paraId="3A36FDFD" w14:textId="77777777" w:rsidR="00395D72" w:rsidRPr="004D1815" w:rsidRDefault="00395D72" w:rsidP="004B7C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5D84" w14:textId="77777777" w:rsidR="000624CB" w:rsidRDefault="000624CB" w:rsidP="004B7CDE">
      <w:r>
        <w:separator/>
      </w:r>
    </w:p>
    <w:p w14:paraId="1E926DDE" w14:textId="77777777" w:rsidR="000624CB" w:rsidRDefault="000624CB" w:rsidP="004B7CDE"/>
  </w:footnote>
  <w:footnote w:type="continuationSeparator" w:id="0">
    <w:p w14:paraId="3D5E3AC7" w14:textId="77777777" w:rsidR="000624CB" w:rsidRDefault="000624CB" w:rsidP="004B7CDE">
      <w:r>
        <w:continuationSeparator/>
      </w:r>
    </w:p>
    <w:p w14:paraId="6301C207" w14:textId="77777777" w:rsidR="000624CB" w:rsidRDefault="000624CB" w:rsidP="004B7CDE"/>
  </w:footnote>
  <w:footnote w:type="continuationNotice" w:id="1">
    <w:p w14:paraId="473D71E2" w14:textId="77777777" w:rsidR="000624CB" w:rsidRDefault="000624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6F44" w14:textId="56631AD4" w:rsidR="00395D72" w:rsidRDefault="009A30A4" w:rsidP="004B7CDE">
    <w:pPr>
      <w:pStyle w:val="Kopfzeile"/>
    </w:pPr>
    <w:r>
      <w:rPr>
        <w:noProof/>
        <w:lang w:val="en-GB"/>
      </w:rPr>
      <w:drawing>
        <wp:anchor distT="0" distB="0" distL="114300" distR="114300" simplePos="0" relativeHeight="251659264" behindDoc="0" locked="0" layoutInCell="1" allowOverlap="1" wp14:anchorId="23769FA9" wp14:editId="25FDF0D7">
          <wp:simplePos x="0" y="0"/>
          <wp:positionH relativeFrom="page">
            <wp:align>center</wp:align>
          </wp:positionH>
          <wp:positionV relativeFrom="paragraph">
            <wp:posOffset>-339090</wp:posOffset>
          </wp:positionV>
          <wp:extent cx="7523018" cy="10633170"/>
          <wp:effectExtent l="0" t="0" r="1905"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LBERG Vorlage 2019.jpg"/>
                  <pic:cNvPicPr/>
                </pic:nvPicPr>
                <pic:blipFill>
                  <a:blip r:embed="rId1"/>
                  <a:stretch>
                    <a:fillRect/>
                  </a:stretch>
                </pic:blipFill>
                <pic:spPr>
                  <a:xfrm>
                    <a:off x="0" y="0"/>
                    <a:ext cx="7523018" cy="10633170"/>
                  </a:xfrm>
                  <a:prstGeom prst="rect">
                    <a:avLst/>
                  </a:prstGeom>
                </pic:spPr>
              </pic:pic>
            </a:graphicData>
          </a:graphic>
          <wp14:sizeRelH relativeFrom="page">
            <wp14:pctWidth>0</wp14:pctWidth>
          </wp14:sizeRelH>
          <wp14:sizeRelV relativeFrom="page">
            <wp14:pctHeight>0</wp14:pctHeight>
          </wp14:sizeRelV>
        </wp:anchor>
      </w:drawing>
    </w:r>
  </w:p>
  <w:p w14:paraId="32974E7C" w14:textId="17A2AA11" w:rsidR="00395D72" w:rsidRDefault="00395D72" w:rsidP="004B7C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11.25pt" o:bullet="t">
        <v:imagedata r:id="rId1" o:title="listitem"/>
      </v:shape>
    </w:pict>
  </w:numPicBullet>
  <w:numPicBullet w:numPicBulletId="1">
    <w:pict>
      <v:shape id="_x0000_i1043" type="#_x0000_t75" style="width:29.25pt;height:28.5pt" o:bullet="t">
        <v:imagedata r:id="rId2" o:title="polak-azz"/>
      </v:shape>
    </w:pict>
  </w:numPicBullet>
  <w:abstractNum w:abstractNumId="0" w15:restartNumberingAfterBreak="0">
    <w:nsid w:val="06E2444F"/>
    <w:multiLevelType w:val="multilevel"/>
    <w:tmpl w:val="7DA2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860A2"/>
    <w:multiLevelType w:val="multilevel"/>
    <w:tmpl w:val="E0AEF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96230B"/>
    <w:multiLevelType w:val="hybridMultilevel"/>
    <w:tmpl w:val="19787878"/>
    <w:lvl w:ilvl="0" w:tplc="CCAC8086">
      <w:start w:val="1"/>
      <w:numFmt w:val="bullet"/>
      <w:lvlText w:val=""/>
      <w:lvlPicBulletId w:val="1"/>
      <w:lvlJc w:val="left"/>
      <w:pPr>
        <w:ind w:left="36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040FE6"/>
    <w:multiLevelType w:val="multilevel"/>
    <w:tmpl w:val="2460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0340EB"/>
    <w:multiLevelType w:val="multilevel"/>
    <w:tmpl w:val="7620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3C0F47"/>
    <w:multiLevelType w:val="multilevel"/>
    <w:tmpl w:val="A234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2A0F2C"/>
    <w:multiLevelType w:val="hybridMultilevel"/>
    <w:tmpl w:val="43F446B0"/>
    <w:lvl w:ilvl="0" w:tplc="E35E337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21764E"/>
    <w:multiLevelType w:val="hybridMultilevel"/>
    <w:tmpl w:val="AE104C0A"/>
    <w:lvl w:ilvl="0" w:tplc="6D20E6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367EB3"/>
    <w:multiLevelType w:val="multilevel"/>
    <w:tmpl w:val="DD00C5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A34F26"/>
    <w:multiLevelType w:val="hybridMultilevel"/>
    <w:tmpl w:val="79FEA6F6"/>
    <w:lvl w:ilvl="0" w:tplc="9AC26BDE">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DA170C7"/>
    <w:multiLevelType w:val="hybridMultilevel"/>
    <w:tmpl w:val="B818FDC4"/>
    <w:lvl w:ilvl="0" w:tplc="FA6CC838">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02F704F"/>
    <w:multiLevelType w:val="multilevel"/>
    <w:tmpl w:val="A7921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CC6622"/>
    <w:multiLevelType w:val="hybridMultilevel"/>
    <w:tmpl w:val="EADE0B0E"/>
    <w:lvl w:ilvl="0" w:tplc="52AC042C">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830C02"/>
    <w:multiLevelType w:val="hybridMultilevel"/>
    <w:tmpl w:val="C8FE4456"/>
    <w:lvl w:ilvl="0" w:tplc="CCAC8086">
      <w:start w:val="1"/>
      <w:numFmt w:val="bullet"/>
      <w:pStyle w:val="Sprechblasentex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A5351B4"/>
    <w:multiLevelType w:val="hybridMultilevel"/>
    <w:tmpl w:val="545005C4"/>
    <w:lvl w:ilvl="0" w:tplc="8494C68E">
      <w:start w:val="1"/>
      <w:numFmt w:val="bullet"/>
      <w:pStyle w:val="Listenabsatz"/>
      <w:lvlText w:val=""/>
      <w:lvlJc w:val="left"/>
      <w:pPr>
        <w:ind w:left="720" w:hanging="360"/>
      </w:pPr>
      <w:rPr>
        <w:rFonts w:ascii="Symbol" w:hAnsi="Symbol" w:hint="default"/>
        <w:color w:val="005AFF"/>
        <w:u w:color="005AF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C327FAD"/>
    <w:multiLevelType w:val="hybridMultilevel"/>
    <w:tmpl w:val="B7C0CE26"/>
    <w:lvl w:ilvl="0" w:tplc="BFACCC46">
      <w:start w:val="1"/>
      <w:numFmt w:val="bullet"/>
      <w:lvlText w:val=""/>
      <w:lvlPicBulletId w:val="0"/>
      <w:lvlJc w:val="left"/>
      <w:pPr>
        <w:ind w:left="108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5B0ABE"/>
    <w:multiLevelType w:val="hybridMultilevel"/>
    <w:tmpl w:val="B20E4C60"/>
    <w:lvl w:ilvl="0" w:tplc="63787C22">
      <w:start w:val="1"/>
      <w:numFmt w:val="bullet"/>
      <w:lvlText w:val=""/>
      <w:lvlPicBulletId w:val="0"/>
      <w:lvlJc w:val="left"/>
      <w:pPr>
        <w:ind w:left="720" w:hanging="360"/>
      </w:pPr>
      <w:rPr>
        <w:rFonts w:ascii="Symbol" w:eastAsiaTheme="minorHAnsi" w:hAnsi="Symbol" w:hint="default"/>
        <w:color w:val="auto"/>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EFF7F2D"/>
    <w:multiLevelType w:val="hybridMultilevel"/>
    <w:tmpl w:val="5818E168"/>
    <w:lvl w:ilvl="0" w:tplc="52AC042C">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71DF5201"/>
    <w:multiLevelType w:val="hybridMultilevel"/>
    <w:tmpl w:val="5C102D04"/>
    <w:lvl w:ilvl="0" w:tplc="66068882">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CAC27D0"/>
    <w:multiLevelType w:val="hybridMultilevel"/>
    <w:tmpl w:val="94C282EA"/>
    <w:lvl w:ilvl="0" w:tplc="E1E48312">
      <w:start w:val="1"/>
      <w:numFmt w:val="bullet"/>
      <w:lvlText w:val=""/>
      <w:lvlPicBulletId w:val="0"/>
      <w:lvlJc w:val="left"/>
      <w:pPr>
        <w:ind w:left="720" w:hanging="360"/>
      </w:pPr>
      <w:rPr>
        <w:rFonts w:ascii="Symbol" w:eastAsiaTheme="minorHAnsi"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CAD48BD"/>
    <w:multiLevelType w:val="multilevel"/>
    <w:tmpl w:val="61EA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9534199">
    <w:abstractNumId w:val="6"/>
  </w:num>
  <w:num w:numId="2" w16cid:durableId="2058237975">
    <w:abstractNumId w:val="17"/>
  </w:num>
  <w:num w:numId="3" w16cid:durableId="1822891937">
    <w:abstractNumId w:val="12"/>
  </w:num>
  <w:num w:numId="4" w16cid:durableId="1705129634">
    <w:abstractNumId w:val="15"/>
  </w:num>
  <w:num w:numId="5" w16cid:durableId="1199274665">
    <w:abstractNumId w:val="19"/>
  </w:num>
  <w:num w:numId="6" w16cid:durableId="1296596233">
    <w:abstractNumId w:val="18"/>
  </w:num>
  <w:num w:numId="7" w16cid:durableId="1845974427">
    <w:abstractNumId w:val="16"/>
  </w:num>
  <w:num w:numId="8" w16cid:durableId="1278682214">
    <w:abstractNumId w:val="3"/>
  </w:num>
  <w:num w:numId="9" w16cid:durableId="921908561">
    <w:abstractNumId w:val="11"/>
  </w:num>
  <w:num w:numId="10" w16cid:durableId="752895006">
    <w:abstractNumId w:val="1"/>
  </w:num>
  <w:num w:numId="11" w16cid:durableId="2091270585">
    <w:abstractNumId w:val="8"/>
  </w:num>
  <w:num w:numId="12" w16cid:durableId="1384449320">
    <w:abstractNumId w:val="5"/>
  </w:num>
  <w:num w:numId="13" w16cid:durableId="785004530">
    <w:abstractNumId w:val="20"/>
  </w:num>
  <w:num w:numId="14" w16cid:durableId="273053439">
    <w:abstractNumId w:val="4"/>
  </w:num>
  <w:num w:numId="15" w16cid:durableId="427580029">
    <w:abstractNumId w:val="0"/>
  </w:num>
  <w:num w:numId="16" w16cid:durableId="599483218">
    <w:abstractNumId w:val="10"/>
  </w:num>
  <w:num w:numId="17" w16cid:durableId="752320219">
    <w:abstractNumId w:val="7"/>
  </w:num>
  <w:num w:numId="18" w16cid:durableId="1751273253">
    <w:abstractNumId w:val="14"/>
  </w:num>
  <w:num w:numId="19" w16cid:durableId="889265562">
    <w:abstractNumId w:val="9"/>
  </w:num>
  <w:num w:numId="20" w16cid:durableId="592012843">
    <w:abstractNumId w:val="14"/>
  </w:num>
  <w:num w:numId="21" w16cid:durableId="6903762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92470310">
    <w:abstractNumId w:val="9"/>
  </w:num>
  <w:num w:numId="23" w16cid:durableId="1208026">
    <w:abstractNumId w:val="2"/>
  </w:num>
  <w:num w:numId="24" w16cid:durableId="1839415879">
    <w:abstractNumId w:val="2"/>
    <w:lvlOverride w:ilvl="0">
      <w:startOverride w:val="1"/>
    </w:lvlOverride>
  </w:num>
  <w:num w:numId="25" w16cid:durableId="8619370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C4"/>
    <w:rsid w:val="000236F0"/>
    <w:rsid w:val="00025F06"/>
    <w:rsid w:val="0003432E"/>
    <w:rsid w:val="00046369"/>
    <w:rsid w:val="000624CB"/>
    <w:rsid w:val="00063AD9"/>
    <w:rsid w:val="00077D3D"/>
    <w:rsid w:val="000848E8"/>
    <w:rsid w:val="00085429"/>
    <w:rsid w:val="000C22F8"/>
    <w:rsid w:val="000C6052"/>
    <w:rsid w:val="000D0A2C"/>
    <w:rsid w:val="000E5E77"/>
    <w:rsid w:val="00102BB4"/>
    <w:rsid w:val="00115FC8"/>
    <w:rsid w:val="00117380"/>
    <w:rsid w:val="00127210"/>
    <w:rsid w:val="00130C74"/>
    <w:rsid w:val="00142D12"/>
    <w:rsid w:val="00163F2F"/>
    <w:rsid w:val="001742CB"/>
    <w:rsid w:val="001808A6"/>
    <w:rsid w:val="00182831"/>
    <w:rsid w:val="00187EF6"/>
    <w:rsid w:val="00192A88"/>
    <w:rsid w:val="00193349"/>
    <w:rsid w:val="001A0D53"/>
    <w:rsid w:val="001B2C3C"/>
    <w:rsid w:val="001B7E5D"/>
    <w:rsid w:val="001D3397"/>
    <w:rsid w:val="00202087"/>
    <w:rsid w:val="002038B5"/>
    <w:rsid w:val="00212867"/>
    <w:rsid w:val="00246071"/>
    <w:rsid w:val="00252B8C"/>
    <w:rsid w:val="00255348"/>
    <w:rsid w:val="00266AA7"/>
    <w:rsid w:val="00267613"/>
    <w:rsid w:val="002773F3"/>
    <w:rsid w:val="00277743"/>
    <w:rsid w:val="00295A55"/>
    <w:rsid w:val="00296A88"/>
    <w:rsid w:val="002A0B5E"/>
    <w:rsid w:val="002A1D26"/>
    <w:rsid w:val="002A68B4"/>
    <w:rsid w:val="002C479C"/>
    <w:rsid w:val="002D3B6C"/>
    <w:rsid w:val="002E60BA"/>
    <w:rsid w:val="003136CA"/>
    <w:rsid w:val="00313BBC"/>
    <w:rsid w:val="003619D7"/>
    <w:rsid w:val="00395D72"/>
    <w:rsid w:val="003A0635"/>
    <w:rsid w:val="003A1711"/>
    <w:rsid w:val="003A6269"/>
    <w:rsid w:val="003A7E8F"/>
    <w:rsid w:val="003B404A"/>
    <w:rsid w:val="003B4EB5"/>
    <w:rsid w:val="003D13A6"/>
    <w:rsid w:val="003D27D4"/>
    <w:rsid w:val="003D712D"/>
    <w:rsid w:val="003E52EB"/>
    <w:rsid w:val="00415258"/>
    <w:rsid w:val="00420208"/>
    <w:rsid w:val="00427657"/>
    <w:rsid w:val="00431E27"/>
    <w:rsid w:val="00446730"/>
    <w:rsid w:val="00457C2A"/>
    <w:rsid w:val="00457E5D"/>
    <w:rsid w:val="004645D1"/>
    <w:rsid w:val="004A5BC4"/>
    <w:rsid w:val="004B7CDE"/>
    <w:rsid w:val="004C4E7C"/>
    <w:rsid w:val="004C639D"/>
    <w:rsid w:val="004D1815"/>
    <w:rsid w:val="004F0558"/>
    <w:rsid w:val="004F44E8"/>
    <w:rsid w:val="004F7409"/>
    <w:rsid w:val="00500C38"/>
    <w:rsid w:val="00520BE2"/>
    <w:rsid w:val="00540843"/>
    <w:rsid w:val="00544ECA"/>
    <w:rsid w:val="00560CD4"/>
    <w:rsid w:val="0056510F"/>
    <w:rsid w:val="00580357"/>
    <w:rsid w:val="00591E51"/>
    <w:rsid w:val="005A610C"/>
    <w:rsid w:val="005B3186"/>
    <w:rsid w:val="005D0DEA"/>
    <w:rsid w:val="005D776A"/>
    <w:rsid w:val="005E1EC9"/>
    <w:rsid w:val="005E4218"/>
    <w:rsid w:val="00600895"/>
    <w:rsid w:val="00646B33"/>
    <w:rsid w:val="00677471"/>
    <w:rsid w:val="006A4CD8"/>
    <w:rsid w:val="006C11FE"/>
    <w:rsid w:val="006C164A"/>
    <w:rsid w:val="006E2584"/>
    <w:rsid w:val="006F0EE9"/>
    <w:rsid w:val="0072189D"/>
    <w:rsid w:val="007323D7"/>
    <w:rsid w:val="00741346"/>
    <w:rsid w:val="00751EE2"/>
    <w:rsid w:val="0079090E"/>
    <w:rsid w:val="00794CFC"/>
    <w:rsid w:val="007978A7"/>
    <w:rsid w:val="00797F1D"/>
    <w:rsid w:val="007A3B1D"/>
    <w:rsid w:val="007B13E7"/>
    <w:rsid w:val="007B1F00"/>
    <w:rsid w:val="007B2424"/>
    <w:rsid w:val="007B2F65"/>
    <w:rsid w:val="007C3A8E"/>
    <w:rsid w:val="007D2669"/>
    <w:rsid w:val="007D6617"/>
    <w:rsid w:val="007D7356"/>
    <w:rsid w:val="007E7B2D"/>
    <w:rsid w:val="007F5928"/>
    <w:rsid w:val="007F6E7F"/>
    <w:rsid w:val="00807EB3"/>
    <w:rsid w:val="00820FCC"/>
    <w:rsid w:val="008376A0"/>
    <w:rsid w:val="00840159"/>
    <w:rsid w:val="00864638"/>
    <w:rsid w:val="008A1422"/>
    <w:rsid w:val="008B470E"/>
    <w:rsid w:val="008B54A5"/>
    <w:rsid w:val="008B77E7"/>
    <w:rsid w:val="008D1572"/>
    <w:rsid w:val="008D3FEF"/>
    <w:rsid w:val="008F27EE"/>
    <w:rsid w:val="00913FC9"/>
    <w:rsid w:val="00940790"/>
    <w:rsid w:val="0095084D"/>
    <w:rsid w:val="00972D19"/>
    <w:rsid w:val="00974F03"/>
    <w:rsid w:val="009A30A4"/>
    <w:rsid w:val="009B6F1D"/>
    <w:rsid w:val="009D1C01"/>
    <w:rsid w:val="009F058A"/>
    <w:rsid w:val="00A05666"/>
    <w:rsid w:val="00A1622B"/>
    <w:rsid w:val="00A3287F"/>
    <w:rsid w:val="00A357D1"/>
    <w:rsid w:val="00A67232"/>
    <w:rsid w:val="00A673BC"/>
    <w:rsid w:val="00A73C52"/>
    <w:rsid w:val="00A757B4"/>
    <w:rsid w:val="00A75EB4"/>
    <w:rsid w:val="00A81E0D"/>
    <w:rsid w:val="00A95D13"/>
    <w:rsid w:val="00AA5234"/>
    <w:rsid w:val="00AA60F2"/>
    <w:rsid w:val="00AB0D8A"/>
    <w:rsid w:val="00AB6B04"/>
    <w:rsid w:val="00AE6756"/>
    <w:rsid w:val="00AE6A75"/>
    <w:rsid w:val="00AF4852"/>
    <w:rsid w:val="00AF53A2"/>
    <w:rsid w:val="00AF7A32"/>
    <w:rsid w:val="00AF7D14"/>
    <w:rsid w:val="00B01349"/>
    <w:rsid w:val="00B13B5E"/>
    <w:rsid w:val="00B566D0"/>
    <w:rsid w:val="00B61687"/>
    <w:rsid w:val="00B66C95"/>
    <w:rsid w:val="00B73E22"/>
    <w:rsid w:val="00B7496E"/>
    <w:rsid w:val="00B94220"/>
    <w:rsid w:val="00B9461F"/>
    <w:rsid w:val="00BA378F"/>
    <w:rsid w:val="00BA7162"/>
    <w:rsid w:val="00BA7224"/>
    <w:rsid w:val="00BD529D"/>
    <w:rsid w:val="00BE18D7"/>
    <w:rsid w:val="00BE419C"/>
    <w:rsid w:val="00BE6814"/>
    <w:rsid w:val="00BF4023"/>
    <w:rsid w:val="00C02627"/>
    <w:rsid w:val="00C05C54"/>
    <w:rsid w:val="00C2416A"/>
    <w:rsid w:val="00C245FC"/>
    <w:rsid w:val="00C2537D"/>
    <w:rsid w:val="00C516E4"/>
    <w:rsid w:val="00C75AC2"/>
    <w:rsid w:val="00C837D8"/>
    <w:rsid w:val="00C97E9B"/>
    <w:rsid w:val="00CA17E0"/>
    <w:rsid w:val="00CA42F4"/>
    <w:rsid w:val="00CB1E72"/>
    <w:rsid w:val="00CD1A31"/>
    <w:rsid w:val="00CD2167"/>
    <w:rsid w:val="00CF04D6"/>
    <w:rsid w:val="00CF6B03"/>
    <w:rsid w:val="00CF7CC5"/>
    <w:rsid w:val="00D04CAA"/>
    <w:rsid w:val="00D161C8"/>
    <w:rsid w:val="00D168D4"/>
    <w:rsid w:val="00D26EB3"/>
    <w:rsid w:val="00D3409C"/>
    <w:rsid w:val="00D4379A"/>
    <w:rsid w:val="00D4559D"/>
    <w:rsid w:val="00D47BD0"/>
    <w:rsid w:val="00D639B9"/>
    <w:rsid w:val="00D6400A"/>
    <w:rsid w:val="00D86063"/>
    <w:rsid w:val="00D9617D"/>
    <w:rsid w:val="00DA0C74"/>
    <w:rsid w:val="00DB4BDD"/>
    <w:rsid w:val="00DB6AE2"/>
    <w:rsid w:val="00DD3B35"/>
    <w:rsid w:val="00DD7B72"/>
    <w:rsid w:val="00DE1407"/>
    <w:rsid w:val="00E00EC3"/>
    <w:rsid w:val="00E01D28"/>
    <w:rsid w:val="00E05F99"/>
    <w:rsid w:val="00E13BB2"/>
    <w:rsid w:val="00E27E91"/>
    <w:rsid w:val="00E31631"/>
    <w:rsid w:val="00E32809"/>
    <w:rsid w:val="00E42978"/>
    <w:rsid w:val="00E44929"/>
    <w:rsid w:val="00E56B79"/>
    <w:rsid w:val="00E57949"/>
    <w:rsid w:val="00E82EDD"/>
    <w:rsid w:val="00EC612F"/>
    <w:rsid w:val="00ED1053"/>
    <w:rsid w:val="00ED159C"/>
    <w:rsid w:val="00ED2B09"/>
    <w:rsid w:val="00EE26A0"/>
    <w:rsid w:val="00EF4DD9"/>
    <w:rsid w:val="00F01EFB"/>
    <w:rsid w:val="00F10BDD"/>
    <w:rsid w:val="00F12050"/>
    <w:rsid w:val="00F1424E"/>
    <w:rsid w:val="00F36464"/>
    <w:rsid w:val="00F56582"/>
    <w:rsid w:val="00F609C0"/>
    <w:rsid w:val="00F902C0"/>
    <w:rsid w:val="00F931DA"/>
    <w:rsid w:val="00F96218"/>
    <w:rsid w:val="00FB7809"/>
    <w:rsid w:val="00FC02D9"/>
    <w:rsid w:val="00FD1C0E"/>
    <w:rsid w:val="00FF1611"/>
    <w:rsid w:val="00FF47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76C830"/>
  <w15:docId w15:val="{E2C35795-AD92-4E0F-988E-52718B8F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CDE"/>
    <w:pPr>
      <w:spacing w:after="0" w:line="360" w:lineRule="auto"/>
    </w:pPr>
    <w:rPr>
      <w:rFonts w:ascii="IBM Plex Serif" w:hAnsi="IBM Plex Serif" w:cs="Open Sans"/>
      <w:sz w:val="20"/>
      <w:szCs w:val="20"/>
      <w:shd w:val="clear" w:color="auto" w:fill="FFFFFF"/>
    </w:rPr>
  </w:style>
  <w:style w:type="paragraph" w:styleId="berschrift1">
    <w:name w:val="heading 1"/>
    <w:aliases w:val="HEADER"/>
    <w:next w:val="Standard"/>
    <w:link w:val="berschrift1Zchn"/>
    <w:uiPriority w:val="9"/>
    <w:qFormat/>
    <w:rsid w:val="00BA378F"/>
    <w:pPr>
      <w:spacing w:after="240"/>
      <w:outlineLvl w:val="0"/>
    </w:pPr>
    <w:rPr>
      <w:rFonts w:ascii="Arial Black" w:hAnsi="Arial Black" w:cs="Arial"/>
      <w:color w:val="0080C8"/>
      <w:sz w:val="40"/>
      <w:szCs w:val="40"/>
      <w:shd w:val="clear" w:color="auto" w:fill="FFFFFF"/>
    </w:rPr>
  </w:style>
  <w:style w:type="paragraph" w:styleId="berschrift2">
    <w:name w:val="heading 2"/>
    <w:aliases w:val="1. Übers."/>
    <w:basedOn w:val="berschrift1"/>
    <w:next w:val="Standard"/>
    <w:link w:val="berschrift2Zchn"/>
    <w:uiPriority w:val="9"/>
    <w:unhideWhenUsed/>
    <w:qFormat/>
    <w:rsid w:val="0072189D"/>
    <w:pPr>
      <w:ind w:left="360" w:hanging="360"/>
      <w:outlineLvl w:val="1"/>
    </w:pPr>
    <w:rPr>
      <w:rFonts w:ascii="IBM Plex Sans SemiBold" w:hAnsi="IBM Plex Sans SemiBold"/>
      <w:b/>
      <w:bCs/>
      <w:color w:val="005AFF"/>
      <w:sz w:val="36"/>
      <w:szCs w:val="36"/>
    </w:rPr>
  </w:style>
  <w:style w:type="paragraph" w:styleId="berschrift3">
    <w:name w:val="heading 3"/>
    <w:aliases w:val="2. Über"/>
    <w:basedOn w:val="berschrift2"/>
    <w:next w:val="Standard"/>
    <w:link w:val="berschrift3Zchn"/>
    <w:uiPriority w:val="9"/>
    <w:unhideWhenUsed/>
    <w:qFormat/>
    <w:rsid w:val="00940790"/>
    <w:pPr>
      <w:numPr>
        <w:numId w:val="19"/>
      </w:numPr>
      <w:outlineLvl w:val="2"/>
    </w:pPr>
    <w:rPr>
      <w:color w:val="000000" w:themeColor="text1"/>
      <w:sz w:val="24"/>
      <w:szCs w:val="24"/>
    </w:rPr>
  </w:style>
  <w:style w:type="paragraph" w:styleId="berschrift4">
    <w:name w:val="heading 4"/>
    <w:basedOn w:val="Standard"/>
    <w:next w:val="Standard"/>
    <w:link w:val="berschrift4Zchn"/>
    <w:uiPriority w:val="9"/>
    <w:semiHidden/>
    <w:unhideWhenUsed/>
    <w:rsid w:val="008401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1EE2"/>
    <w:pPr>
      <w:tabs>
        <w:tab w:val="center" w:pos="4536"/>
        <w:tab w:val="right" w:pos="9072"/>
      </w:tabs>
    </w:pPr>
  </w:style>
  <w:style w:type="character" w:customStyle="1" w:styleId="KopfzeileZchn">
    <w:name w:val="Kopfzeile Zchn"/>
    <w:basedOn w:val="Absatz-Standardschriftart"/>
    <w:link w:val="Kopfzeile"/>
    <w:uiPriority w:val="99"/>
    <w:rsid w:val="00751EE2"/>
  </w:style>
  <w:style w:type="paragraph" w:styleId="Fuzeile">
    <w:name w:val="footer"/>
    <w:basedOn w:val="Standard"/>
    <w:link w:val="FuzeileZchn"/>
    <w:uiPriority w:val="99"/>
    <w:unhideWhenUsed/>
    <w:rsid w:val="00751EE2"/>
    <w:pPr>
      <w:tabs>
        <w:tab w:val="center" w:pos="4536"/>
        <w:tab w:val="right" w:pos="9072"/>
      </w:tabs>
    </w:pPr>
  </w:style>
  <w:style w:type="character" w:customStyle="1" w:styleId="FuzeileZchn">
    <w:name w:val="Fußzeile Zchn"/>
    <w:basedOn w:val="Absatz-Standardschriftart"/>
    <w:link w:val="Fuzeile"/>
    <w:uiPriority w:val="99"/>
    <w:rsid w:val="00751EE2"/>
  </w:style>
  <w:style w:type="character" w:customStyle="1" w:styleId="berschrift1Zchn">
    <w:name w:val="Überschrift 1 Zchn"/>
    <w:aliases w:val="HEADER Zchn"/>
    <w:basedOn w:val="Absatz-Standardschriftart"/>
    <w:link w:val="berschrift1"/>
    <w:uiPriority w:val="9"/>
    <w:rsid w:val="00BA378F"/>
    <w:rPr>
      <w:rFonts w:ascii="Arial Black" w:hAnsi="Arial Black" w:cs="Arial"/>
      <w:color w:val="0080C8"/>
      <w:sz w:val="40"/>
      <w:szCs w:val="40"/>
    </w:rPr>
  </w:style>
  <w:style w:type="character" w:customStyle="1" w:styleId="berschrift2Zchn">
    <w:name w:val="Überschrift 2 Zchn"/>
    <w:aliases w:val="1. Übers. Zchn"/>
    <w:basedOn w:val="Absatz-Standardschriftart"/>
    <w:link w:val="berschrift2"/>
    <w:uiPriority w:val="9"/>
    <w:rsid w:val="0072189D"/>
    <w:rPr>
      <w:rFonts w:ascii="IBM Plex Sans SemiBold" w:hAnsi="IBM Plex Sans SemiBold" w:cs="Arial"/>
      <w:b/>
      <w:bCs/>
      <w:color w:val="005AFF"/>
      <w:sz w:val="36"/>
      <w:szCs w:val="36"/>
    </w:rPr>
  </w:style>
  <w:style w:type="paragraph" w:styleId="Listenabsatz">
    <w:name w:val="List Paragraph"/>
    <w:basedOn w:val="Standard"/>
    <w:uiPriority w:val="34"/>
    <w:qFormat/>
    <w:rsid w:val="00D168D4"/>
    <w:pPr>
      <w:numPr>
        <w:numId w:val="18"/>
      </w:numPr>
      <w:spacing w:before="240"/>
      <w:contextualSpacing/>
    </w:pPr>
  </w:style>
  <w:style w:type="character" w:customStyle="1" w:styleId="berschrift4Zchn">
    <w:name w:val="Überschrift 4 Zchn"/>
    <w:basedOn w:val="Absatz-Standardschriftart"/>
    <w:link w:val="berschrift4"/>
    <w:uiPriority w:val="9"/>
    <w:semiHidden/>
    <w:rsid w:val="00840159"/>
    <w:rPr>
      <w:rFonts w:asciiTheme="majorHAnsi" w:eastAsiaTheme="majorEastAsia" w:hAnsiTheme="majorHAnsi" w:cstheme="majorBidi"/>
      <w:b/>
      <w:bCs/>
      <w:i/>
      <w:iCs/>
      <w:color w:val="4F81BD" w:themeColor="accent1"/>
      <w:lang w:val="en-US"/>
    </w:rPr>
  </w:style>
  <w:style w:type="paragraph" w:styleId="KeinLeerraum">
    <w:name w:val="No Spacing"/>
    <w:aliases w:val="Teaser"/>
    <w:basedOn w:val="Standard"/>
    <w:uiPriority w:val="1"/>
    <w:qFormat/>
    <w:rsid w:val="00A673BC"/>
    <w:rPr>
      <w:rFonts w:ascii="IBM Plex Sans Text" w:hAnsi="IBM Plex Sans Text"/>
      <w:b/>
    </w:rPr>
  </w:style>
  <w:style w:type="character" w:styleId="IntensiveHervorhebung">
    <w:name w:val="Intense Emphasis"/>
    <w:aliases w:val="Kopf/Fußzeile"/>
    <w:uiPriority w:val="21"/>
    <w:rsid w:val="00ED159C"/>
    <w:rPr>
      <w:rFonts w:ascii="Open Sans" w:hAnsi="Open Sans" w:cs="Open Sans"/>
      <w:sz w:val="20"/>
    </w:rPr>
  </w:style>
  <w:style w:type="character" w:customStyle="1" w:styleId="berschrift3Zchn">
    <w:name w:val="Überschrift 3 Zchn"/>
    <w:aliases w:val="2. Über Zchn"/>
    <w:basedOn w:val="Absatz-Standardschriftart"/>
    <w:link w:val="berschrift3"/>
    <w:uiPriority w:val="9"/>
    <w:rsid w:val="00940790"/>
    <w:rPr>
      <w:rFonts w:ascii="IBM Plex Sans SemiBold" w:hAnsi="IBM Plex Sans SemiBold" w:cs="Arial"/>
      <w:b/>
      <w:bCs/>
      <w:color w:val="000000" w:themeColor="text1"/>
      <w:sz w:val="24"/>
      <w:szCs w:val="24"/>
    </w:rPr>
  </w:style>
  <w:style w:type="paragraph" w:styleId="Sprechblasentext">
    <w:name w:val="Balloon Text"/>
    <w:basedOn w:val="Standard"/>
    <w:link w:val="SprechblasentextZchn"/>
    <w:uiPriority w:val="99"/>
    <w:unhideWhenUsed/>
    <w:rsid w:val="00427657"/>
    <w:pPr>
      <w:numPr>
        <w:numId w:val="25"/>
      </w:numPr>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27657"/>
    <w:rPr>
      <w:rFonts w:ascii="Tahoma" w:hAnsi="Tahoma" w:cs="Tahoma"/>
      <w:sz w:val="16"/>
      <w:szCs w:val="16"/>
    </w:rPr>
  </w:style>
  <w:style w:type="paragraph" w:styleId="Zitat">
    <w:name w:val="Quote"/>
    <w:aliases w:val="Anmerkungen/Unterschriften"/>
    <w:basedOn w:val="Standard"/>
    <w:next w:val="Standard"/>
    <w:link w:val="ZitatZchn"/>
    <w:uiPriority w:val="29"/>
    <w:qFormat/>
    <w:rsid w:val="00246071"/>
    <w:rPr>
      <w:sz w:val="16"/>
      <w:szCs w:val="16"/>
    </w:rPr>
  </w:style>
  <w:style w:type="character" w:customStyle="1" w:styleId="ZitatZchn">
    <w:name w:val="Zitat Zchn"/>
    <w:aliases w:val="Anmerkungen/Unterschriften Zchn"/>
    <w:basedOn w:val="Absatz-Standardschriftart"/>
    <w:link w:val="Zitat"/>
    <w:uiPriority w:val="29"/>
    <w:rsid w:val="00246071"/>
    <w:rPr>
      <w:rFonts w:ascii="Georgia" w:hAnsi="Georgia" w:cs="Open Sans"/>
      <w:sz w:val="16"/>
      <w:szCs w:val="16"/>
    </w:rPr>
  </w:style>
  <w:style w:type="table" w:styleId="HelleSchattierung-Akzent1">
    <w:name w:val="Light Shading Accent 1"/>
    <w:basedOn w:val="NormaleTabelle"/>
    <w:uiPriority w:val="60"/>
    <w:rsid w:val="00C245FC"/>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enraster">
    <w:name w:val="Table Grid"/>
    <w:basedOn w:val="NormaleTabelle"/>
    <w:uiPriority w:val="59"/>
    <w:unhideWhenUsed/>
    <w:rsid w:val="00C24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
    <w:name w:val="Fußnote"/>
    <w:basedOn w:val="Standard"/>
    <w:link w:val="FunoteZchn"/>
    <w:qFormat/>
    <w:rsid w:val="00246071"/>
    <w:rPr>
      <w:rFonts w:ascii="Arial" w:hAnsi="Arial" w:cs="Arial"/>
      <w:color w:val="0080C8"/>
      <w:sz w:val="16"/>
      <w:szCs w:val="16"/>
    </w:rPr>
  </w:style>
  <w:style w:type="paragraph" w:customStyle="1" w:styleId="Zitate">
    <w:name w:val="Zitate"/>
    <w:link w:val="ZitateZchn"/>
    <w:qFormat/>
    <w:rsid w:val="00E56B79"/>
    <w:pPr>
      <w:spacing w:before="480" w:after="480"/>
      <w:ind w:left="992" w:right="992"/>
    </w:pPr>
    <w:rPr>
      <w:rFonts w:ascii="IBM Plex Serif" w:hAnsi="IBM Plex Serif" w:cs="Open Sans"/>
      <w:i/>
      <w:color w:val="005AFF"/>
      <w:sz w:val="32"/>
      <w:szCs w:val="32"/>
      <w:shd w:val="clear" w:color="auto" w:fill="FFFFFF"/>
    </w:rPr>
  </w:style>
  <w:style w:type="character" w:customStyle="1" w:styleId="FunoteZchn">
    <w:name w:val="Fußnote Zchn"/>
    <w:basedOn w:val="Absatz-Standardschriftart"/>
    <w:link w:val="Funote"/>
    <w:rsid w:val="00246071"/>
    <w:rPr>
      <w:rFonts w:ascii="Arial" w:hAnsi="Arial" w:cs="Arial"/>
      <w:color w:val="0080C8"/>
      <w:sz w:val="16"/>
      <w:szCs w:val="16"/>
    </w:rPr>
  </w:style>
  <w:style w:type="paragraph" w:customStyle="1" w:styleId="Aufzhlung">
    <w:name w:val="Aufzählung"/>
    <w:basedOn w:val="Listenabsatz"/>
    <w:link w:val="AufzhlungZchn"/>
    <w:qFormat/>
    <w:rsid w:val="00820FCC"/>
  </w:style>
  <w:style w:type="character" w:customStyle="1" w:styleId="ZitateZchn">
    <w:name w:val="Zitate Zchn"/>
    <w:basedOn w:val="Absatz-Standardschriftart"/>
    <w:link w:val="Zitate"/>
    <w:rsid w:val="00E56B79"/>
    <w:rPr>
      <w:rFonts w:ascii="IBM Plex Serif" w:hAnsi="IBM Plex Serif" w:cs="Open Sans"/>
      <w:i/>
      <w:color w:val="005AFF"/>
      <w:sz w:val="32"/>
      <w:szCs w:val="32"/>
    </w:rPr>
  </w:style>
  <w:style w:type="character" w:customStyle="1" w:styleId="AufzhlungZchn">
    <w:name w:val="Aufzählung Zchn"/>
    <w:basedOn w:val="Absatz-Standardschriftart"/>
    <w:link w:val="Aufzhlung"/>
    <w:rsid w:val="00820FCC"/>
    <w:rPr>
      <w:rFonts w:ascii="IBM Plex Serif" w:hAnsi="IBM Plex Serif" w:cs="Open Sans"/>
      <w:sz w:val="20"/>
      <w:szCs w:val="20"/>
    </w:rPr>
  </w:style>
  <w:style w:type="character" w:styleId="Hyperlink">
    <w:name w:val="Hyperlink"/>
    <w:basedOn w:val="Absatz-Standardschriftart"/>
    <w:uiPriority w:val="99"/>
    <w:unhideWhenUsed/>
    <w:rsid w:val="003A7E8F"/>
    <w:rPr>
      <w:color w:val="0000FF" w:themeColor="hyperlink"/>
      <w:u w:val="single"/>
    </w:rPr>
  </w:style>
  <w:style w:type="character" w:customStyle="1" w:styleId="Erwhnung1">
    <w:name w:val="Erwähnung1"/>
    <w:basedOn w:val="Absatz-Standardschriftart"/>
    <w:uiPriority w:val="99"/>
    <w:semiHidden/>
    <w:unhideWhenUsed/>
    <w:rsid w:val="003A7E8F"/>
    <w:rPr>
      <w:color w:val="2B579A"/>
      <w:shd w:val="clear" w:color="auto" w:fill="E6E6E6"/>
    </w:rPr>
  </w:style>
  <w:style w:type="character" w:customStyle="1" w:styleId="NichtaufgelsteErwhnung1">
    <w:name w:val="Nicht aufgelöste Erwähnung1"/>
    <w:basedOn w:val="Absatz-Standardschriftart"/>
    <w:uiPriority w:val="99"/>
    <w:semiHidden/>
    <w:unhideWhenUsed/>
    <w:rsid w:val="00255348"/>
    <w:rPr>
      <w:color w:val="808080"/>
      <w:shd w:val="clear" w:color="auto" w:fill="E6E6E6"/>
    </w:rPr>
  </w:style>
  <w:style w:type="paragraph" w:customStyle="1" w:styleId="Zwischentitel">
    <w:name w:val="Zwischentitel"/>
    <w:basedOn w:val="Standard"/>
    <w:link w:val="ZwischentitelZchn"/>
    <w:qFormat/>
    <w:rsid w:val="00AB6B04"/>
    <w:pPr>
      <w:spacing w:before="360" w:line="240" w:lineRule="auto"/>
    </w:pPr>
    <w:rPr>
      <w:rFonts w:eastAsia="Calibri" w:cs="Gisha"/>
      <w:color w:val="0081C6"/>
      <w:sz w:val="28"/>
      <w:szCs w:val="28"/>
      <w:shd w:val="clear" w:color="auto" w:fill="auto"/>
      <w:lang w:val="en-US" w:eastAsia="de-DE"/>
    </w:rPr>
  </w:style>
  <w:style w:type="character" w:customStyle="1" w:styleId="ZwischentitelZchn">
    <w:name w:val="Zwischentitel Zchn"/>
    <w:link w:val="Zwischentitel"/>
    <w:rsid w:val="00AB6B04"/>
    <w:rPr>
      <w:rFonts w:ascii="Georgia" w:eastAsia="Calibri" w:hAnsi="Georgia" w:cs="Gisha"/>
      <w:color w:val="0081C6"/>
      <w:sz w:val="28"/>
      <w:szCs w:val="28"/>
      <w:lang w:val="en-US" w:eastAsia="de-DE"/>
    </w:rPr>
  </w:style>
  <w:style w:type="paragraph" w:customStyle="1" w:styleId="paragraph">
    <w:name w:val="paragraph"/>
    <w:basedOn w:val="Standard"/>
    <w:rsid w:val="008B77E7"/>
    <w:pPr>
      <w:spacing w:line="240" w:lineRule="auto"/>
    </w:pPr>
    <w:rPr>
      <w:rFonts w:ascii="Times New Roman" w:eastAsia="Times New Roman" w:hAnsi="Times New Roman" w:cs="Times New Roman"/>
      <w:sz w:val="24"/>
      <w:szCs w:val="24"/>
      <w:shd w:val="clear" w:color="auto" w:fill="auto"/>
      <w:lang w:val="de-AT" w:eastAsia="de-AT"/>
    </w:rPr>
  </w:style>
  <w:style w:type="character" w:customStyle="1" w:styleId="normaltextrun1">
    <w:name w:val="normaltextrun1"/>
    <w:basedOn w:val="Absatz-Standardschriftart"/>
    <w:rsid w:val="008B77E7"/>
  </w:style>
  <w:style w:type="character" w:customStyle="1" w:styleId="eop">
    <w:name w:val="eop"/>
    <w:basedOn w:val="Absatz-Standardschriftart"/>
    <w:rsid w:val="008B77E7"/>
  </w:style>
  <w:style w:type="character" w:customStyle="1" w:styleId="scxw11461295">
    <w:name w:val="scxw11461295"/>
    <w:basedOn w:val="Absatz-Standardschriftart"/>
    <w:rsid w:val="008B77E7"/>
  </w:style>
  <w:style w:type="paragraph" w:customStyle="1" w:styleId="berschrift">
    <w:name w:val="Überschrift"/>
    <w:basedOn w:val="Standard"/>
    <w:link w:val="berschriftZchn"/>
    <w:qFormat/>
    <w:rsid w:val="009A30A4"/>
    <w:pPr>
      <w:spacing w:after="360"/>
    </w:pPr>
    <w:rPr>
      <w:rFonts w:ascii="Trebuchet MS" w:eastAsia="Times New Roman" w:hAnsi="Trebuchet MS" w:cs="Times New Roman"/>
      <w:b/>
      <w:caps/>
      <w:color w:val="A2C2E6"/>
      <w:spacing w:val="10"/>
      <w:sz w:val="52"/>
      <w:szCs w:val="52"/>
      <w:shd w:val="clear" w:color="auto" w:fill="auto"/>
      <w:lang w:val="de-AT" w:eastAsia="de-DE"/>
    </w:rPr>
  </w:style>
  <w:style w:type="character" w:customStyle="1" w:styleId="berschriftZchn">
    <w:name w:val="Überschrift Zchn"/>
    <w:link w:val="berschrift"/>
    <w:rsid w:val="009A30A4"/>
    <w:rPr>
      <w:rFonts w:ascii="Trebuchet MS" w:eastAsia="Times New Roman" w:hAnsi="Trebuchet MS" w:cs="Times New Roman"/>
      <w:b/>
      <w:caps/>
      <w:color w:val="A2C2E6"/>
      <w:spacing w:val="10"/>
      <w:sz w:val="52"/>
      <w:szCs w:val="52"/>
      <w:lang w:val="de-AT" w:eastAsia="de-DE"/>
    </w:rPr>
  </w:style>
  <w:style w:type="paragraph" w:customStyle="1" w:styleId="Einleitung">
    <w:name w:val="Einleitung"/>
    <w:link w:val="EinleitungZchn"/>
    <w:qFormat/>
    <w:rsid w:val="009A30A4"/>
    <w:pPr>
      <w:spacing w:after="360" w:line="360" w:lineRule="auto"/>
    </w:pPr>
    <w:rPr>
      <w:rFonts w:ascii="Constantia" w:eastAsia="Times New Roman" w:hAnsi="Constantia" w:cs="Times New Roman"/>
      <w:b/>
      <w:caps/>
      <w:color w:val="AD936D"/>
      <w:spacing w:val="40"/>
      <w:sz w:val="20"/>
      <w:szCs w:val="20"/>
      <w:u w:val="single"/>
      <w:lang w:eastAsia="de-DE"/>
    </w:rPr>
  </w:style>
  <w:style w:type="character" w:customStyle="1" w:styleId="EinleitungZchn">
    <w:name w:val="Einleitung Zchn"/>
    <w:link w:val="Einleitung"/>
    <w:rsid w:val="009A30A4"/>
    <w:rPr>
      <w:rFonts w:ascii="Constantia" w:eastAsia="Times New Roman" w:hAnsi="Constantia" w:cs="Times New Roman"/>
      <w:b/>
      <w:caps/>
      <w:color w:val="AD936D"/>
      <w:spacing w:val="40"/>
      <w:sz w:val="20"/>
      <w:szCs w:val="20"/>
      <w:u w:val="single"/>
      <w:lang w:eastAsia="de-DE"/>
    </w:rPr>
  </w:style>
  <w:style w:type="character" w:styleId="NichtaufgelsteErwhnung">
    <w:name w:val="Unresolved Mention"/>
    <w:basedOn w:val="Absatz-Standardschriftart"/>
    <w:uiPriority w:val="99"/>
    <w:semiHidden/>
    <w:unhideWhenUsed/>
    <w:rsid w:val="009A30A4"/>
    <w:rPr>
      <w:color w:val="605E5C"/>
      <w:shd w:val="clear" w:color="auto" w:fill="E1DFDD"/>
    </w:rPr>
  </w:style>
  <w:style w:type="character" w:styleId="Kommentarzeichen">
    <w:name w:val="annotation reference"/>
    <w:basedOn w:val="Absatz-Standardschriftart"/>
    <w:uiPriority w:val="99"/>
    <w:semiHidden/>
    <w:unhideWhenUsed/>
    <w:rsid w:val="00E05F99"/>
    <w:rPr>
      <w:sz w:val="16"/>
      <w:szCs w:val="16"/>
    </w:rPr>
  </w:style>
  <w:style w:type="paragraph" w:styleId="Kommentartext">
    <w:name w:val="annotation text"/>
    <w:basedOn w:val="Standard"/>
    <w:link w:val="KommentartextZchn"/>
    <w:uiPriority w:val="99"/>
    <w:semiHidden/>
    <w:unhideWhenUsed/>
    <w:rsid w:val="00E05F99"/>
    <w:pPr>
      <w:spacing w:after="160" w:line="240" w:lineRule="auto"/>
    </w:pPr>
    <w:rPr>
      <w:rFonts w:asciiTheme="minorHAnsi" w:hAnsiTheme="minorHAnsi" w:cstheme="minorBidi"/>
      <w:shd w:val="clear" w:color="auto" w:fill="auto"/>
    </w:rPr>
  </w:style>
  <w:style w:type="character" w:customStyle="1" w:styleId="KommentartextZchn">
    <w:name w:val="Kommentartext Zchn"/>
    <w:basedOn w:val="Absatz-Standardschriftart"/>
    <w:link w:val="Kommentartext"/>
    <w:uiPriority w:val="99"/>
    <w:semiHidden/>
    <w:rsid w:val="00E05F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4117">
      <w:bodyDiv w:val="1"/>
      <w:marLeft w:val="0"/>
      <w:marRight w:val="0"/>
      <w:marTop w:val="0"/>
      <w:marBottom w:val="0"/>
      <w:divBdr>
        <w:top w:val="none" w:sz="0" w:space="0" w:color="auto"/>
        <w:left w:val="none" w:sz="0" w:space="0" w:color="auto"/>
        <w:bottom w:val="none" w:sz="0" w:space="0" w:color="auto"/>
        <w:right w:val="none" w:sz="0" w:space="0" w:color="auto"/>
      </w:divBdr>
      <w:divsChild>
        <w:div w:id="2010978866">
          <w:marLeft w:val="0"/>
          <w:marRight w:val="0"/>
          <w:marTop w:val="0"/>
          <w:marBottom w:val="0"/>
          <w:divBdr>
            <w:top w:val="none" w:sz="0" w:space="0" w:color="auto"/>
            <w:left w:val="none" w:sz="0" w:space="0" w:color="auto"/>
            <w:bottom w:val="none" w:sz="0" w:space="0" w:color="auto"/>
            <w:right w:val="none" w:sz="0" w:space="0" w:color="auto"/>
          </w:divBdr>
          <w:divsChild>
            <w:div w:id="305861923">
              <w:marLeft w:val="0"/>
              <w:marRight w:val="0"/>
              <w:marTop w:val="0"/>
              <w:marBottom w:val="0"/>
              <w:divBdr>
                <w:top w:val="none" w:sz="0" w:space="0" w:color="auto"/>
                <w:left w:val="none" w:sz="0" w:space="0" w:color="auto"/>
                <w:bottom w:val="none" w:sz="0" w:space="0" w:color="auto"/>
                <w:right w:val="none" w:sz="0" w:space="0" w:color="auto"/>
              </w:divBdr>
              <w:divsChild>
                <w:div w:id="1105729218">
                  <w:marLeft w:val="0"/>
                  <w:marRight w:val="0"/>
                  <w:marTop w:val="0"/>
                  <w:marBottom w:val="0"/>
                  <w:divBdr>
                    <w:top w:val="none" w:sz="0" w:space="0" w:color="auto"/>
                    <w:left w:val="none" w:sz="0" w:space="0" w:color="auto"/>
                    <w:bottom w:val="none" w:sz="0" w:space="0" w:color="auto"/>
                    <w:right w:val="none" w:sz="0" w:space="0" w:color="auto"/>
                  </w:divBdr>
                  <w:divsChild>
                    <w:div w:id="282081866">
                      <w:marLeft w:val="0"/>
                      <w:marRight w:val="0"/>
                      <w:marTop w:val="0"/>
                      <w:marBottom w:val="0"/>
                      <w:divBdr>
                        <w:top w:val="none" w:sz="0" w:space="0" w:color="auto"/>
                        <w:left w:val="none" w:sz="0" w:space="0" w:color="auto"/>
                        <w:bottom w:val="none" w:sz="0" w:space="0" w:color="auto"/>
                        <w:right w:val="none" w:sz="0" w:space="0" w:color="auto"/>
                      </w:divBdr>
                      <w:divsChild>
                        <w:div w:id="1506557209">
                          <w:marLeft w:val="0"/>
                          <w:marRight w:val="0"/>
                          <w:marTop w:val="0"/>
                          <w:marBottom w:val="0"/>
                          <w:divBdr>
                            <w:top w:val="none" w:sz="0" w:space="0" w:color="auto"/>
                            <w:left w:val="none" w:sz="0" w:space="0" w:color="auto"/>
                            <w:bottom w:val="none" w:sz="0" w:space="0" w:color="auto"/>
                            <w:right w:val="none" w:sz="0" w:space="0" w:color="auto"/>
                          </w:divBdr>
                          <w:divsChild>
                            <w:div w:id="41173139">
                              <w:marLeft w:val="0"/>
                              <w:marRight w:val="0"/>
                              <w:marTop w:val="0"/>
                              <w:marBottom w:val="0"/>
                              <w:divBdr>
                                <w:top w:val="none" w:sz="0" w:space="0" w:color="auto"/>
                                <w:left w:val="none" w:sz="0" w:space="0" w:color="auto"/>
                                <w:bottom w:val="none" w:sz="0" w:space="0" w:color="auto"/>
                                <w:right w:val="none" w:sz="0" w:space="0" w:color="auto"/>
                              </w:divBdr>
                              <w:divsChild>
                                <w:div w:id="2004432016">
                                  <w:marLeft w:val="0"/>
                                  <w:marRight w:val="0"/>
                                  <w:marTop w:val="0"/>
                                  <w:marBottom w:val="0"/>
                                  <w:divBdr>
                                    <w:top w:val="none" w:sz="0" w:space="0" w:color="auto"/>
                                    <w:left w:val="none" w:sz="0" w:space="0" w:color="auto"/>
                                    <w:bottom w:val="none" w:sz="0" w:space="0" w:color="auto"/>
                                    <w:right w:val="none" w:sz="0" w:space="0" w:color="auto"/>
                                  </w:divBdr>
                                  <w:divsChild>
                                    <w:div w:id="284389023">
                                      <w:marLeft w:val="0"/>
                                      <w:marRight w:val="0"/>
                                      <w:marTop w:val="0"/>
                                      <w:marBottom w:val="0"/>
                                      <w:divBdr>
                                        <w:top w:val="none" w:sz="0" w:space="0" w:color="auto"/>
                                        <w:left w:val="none" w:sz="0" w:space="0" w:color="auto"/>
                                        <w:bottom w:val="none" w:sz="0" w:space="0" w:color="auto"/>
                                        <w:right w:val="none" w:sz="0" w:space="0" w:color="auto"/>
                                      </w:divBdr>
                                      <w:divsChild>
                                        <w:div w:id="2134781846">
                                          <w:marLeft w:val="0"/>
                                          <w:marRight w:val="0"/>
                                          <w:marTop w:val="0"/>
                                          <w:marBottom w:val="0"/>
                                          <w:divBdr>
                                            <w:top w:val="none" w:sz="0" w:space="0" w:color="auto"/>
                                            <w:left w:val="none" w:sz="0" w:space="0" w:color="auto"/>
                                            <w:bottom w:val="none" w:sz="0" w:space="0" w:color="auto"/>
                                            <w:right w:val="none" w:sz="0" w:space="0" w:color="auto"/>
                                          </w:divBdr>
                                          <w:divsChild>
                                            <w:div w:id="831750013">
                                              <w:marLeft w:val="0"/>
                                              <w:marRight w:val="0"/>
                                              <w:marTop w:val="0"/>
                                              <w:marBottom w:val="0"/>
                                              <w:divBdr>
                                                <w:top w:val="none" w:sz="0" w:space="0" w:color="auto"/>
                                                <w:left w:val="none" w:sz="0" w:space="0" w:color="auto"/>
                                                <w:bottom w:val="none" w:sz="0" w:space="0" w:color="auto"/>
                                                <w:right w:val="none" w:sz="0" w:space="0" w:color="auto"/>
                                              </w:divBdr>
                                              <w:divsChild>
                                                <w:div w:id="1946963458">
                                                  <w:marLeft w:val="0"/>
                                                  <w:marRight w:val="0"/>
                                                  <w:marTop w:val="0"/>
                                                  <w:marBottom w:val="0"/>
                                                  <w:divBdr>
                                                    <w:top w:val="none" w:sz="0" w:space="0" w:color="auto"/>
                                                    <w:left w:val="none" w:sz="0" w:space="0" w:color="auto"/>
                                                    <w:bottom w:val="none" w:sz="0" w:space="0" w:color="auto"/>
                                                    <w:right w:val="none" w:sz="0" w:space="0" w:color="auto"/>
                                                  </w:divBdr>
                                                  <w:divsChild>
                                                    <w:div w:id="1027876923">
                                                      <w:marLeft w:val="0"/>
                                                      <w:marRight w:val="0"/>
                                                      <w:marTop w:val="0"/>
                                                      <w:marBottom w:val="0"/>
                                                      <w:divBdr>
                                                        <w:top w:val="single" w:sz="6" w:space="0" w:color="ABABAB"/>
                                                        <w:left w:val="single" w:sz="6" w:space="0" w:color="ABABAB"/>
                                                        <w:bottom w:val="none" w:sz="0" w:space="0" w:color="auto"/>
                                                        <w:right w:val="single" w:sz="6" w:space="0" w:color="ABABAB"/>
                                                      </w:divBdr>
                                                      <w:divsChild>
                                                        <w:div w:id="1507356344">
                                                          <w:marLeft w:val="0"/>
                                                          <w:marRight w:val="0"/>
                                                          <w:marTop w:val="0"/>
                                                          <w:marBottom w:val="0"/>
                                                          <w:divBdr>
                                                            <w:top w:val="none" w:sz="0" w:space="0" w:color="auto"/>
                                                            <w:left w:val="none" w:sz="0" w:space="0" w:color="auto"/>
                                                            <w:bottom w:val="none" w:sz="0" w:space="0" w:color="auto"/>
                                                            <w:right w:val="none" w:sz="0" w:space="0" w:color="auto"/>
                                                          </w:divBdr>
                                                          <w:divsChild>
                                                            <w:div w:id="192961942">
                                                              <w:marLeft w:val="0"/>
                                                              <w:marRight w:val="0"/>
                                                              <w:marTop w:val="0"/>
                                                              <w:marBottom w:val="0"/>
                                                              <w:divBdr>
                                                                <w:top w:val="none" w:sz="0" w:space="0" w:color="auto"/>
                                                                <w:left w:val="none" w:sz="0" w:space="0" w:color="auto"/>
                                                                <w:bottom w:val="none" w:sz="0" w:space="0" w:color="auto"/>
                                                                <w:right w:val="none" w:sz="0" w:space="0" w:color="auto"/>
                                                              </w:divBdr>
                                                              <w:divsChild>
                                                                <w:div w:id="1238789224">
                                                                  <w:marLeft w:val="0"/>
                                                                  <w:marRight w:val="0"/>
                                                                  <w:marTop w:val="0"/>
                                                                  <w:marBottom w:val="0"/>
                                                                  <w:divBdr>
                                                                    <w:top w:val="none" w:sz="0" w:space="0" w:color="auto"/>
                                                                    <w:left w:val="none" w:sz="0" w:space="0" w:color="auto"/>
                                                                    <w:bottom w:val="none" w:sz="0" w:space="0" w:color="auto"/>
                                                                    <w:right w:val="none" w:sz="0" w:space="0" w:color="auto"/>
                                                                  </w:divBdr>
                                                                  <w:divsChild>
                                                                    <w:div w:id="1575235839">
                                                                      <w:marLeft w:val="0"/>
                                                                      <w:marRight w:val="0"/>
                                                                      <w:marTop w:val="0"/>
                                                                      <w:marBottom w:val="0"/>
                                                                      <w:divBdr>
                                                                        <w:top w:val="none" w:sz="0" w:space="0" w:color="auto"/>
                                                                        <w:left w:val="none" w:sz="0" w:space="0" w:color="auto"/>
                                                                        <w:bottom w:val="none" w:sz="0" w:space="0" w:color="auto"/>
                                                                        <w:right w:val="none" w:sz="0" w:space="0" w:color="auto"/>
                                                                      </w:divBdr>
                                                                      <w:divsChild>
                                                                        <w:div w:id="303900237">
                                                                          <w:marLeft w:val="0"/>
                                                                          <w:marRight w:val="0"/>
                                                                          <w:marTop w:val="0"/>
                                                                          <w:marBottom w:val="0"/>
                                                                          <w:divBdr>
                                                                            <w:top w:val="none" w:sz="0" w:space="0" w:color="auto"/>
                                                                            <w:left w:val="none" w:sz="0" w:space="0" w:color="auto"/>
                                                                            <w:bottom w:val="none" w:sz="0" w:space="0" w:color="auto"/>
                                                                            <w:right w:val="none" w:sz="0" w:space="0" w:color="auto"/>
                                                                          </w:divBdr>
                                                                          <w:divsChild>
                                                                            <w:div w:id="216665913">
                                                                              <w:marLeft w:val="0"/>
                                                                              <w:marRight w:val="0"/>
                                                                              <w:marTop w:val="0"/>
                                                                              <w:marBottom w:val="0"/>
                                                                              <w:divBdr>
                                                                                <w:top w:val="none" w:sz="0" w:space="0" w:color="auto"/>
                                                                                <w:left w:val="none" w:sz="0" w:space="0" w:color="auto"/>
                                                                                <w:bottom w:val="none" w:sz="0" w:space="0" w:color="auto"/>
                                                                                <w:right w:val="none" w:sz="0" w:space="0" w:color="auto"/>
                                                                              </w:divBdr>
                                                                              <w:divsChild>
                                                                                <w:div w:id="103044249">
                                                                                  <w:marLeft w:val="0"/>
                                                                                  <w:marRight w:val="0"/>
                                                                                  <w:marTop w:val="0"/>
                                                                                  <w:marBottom w:val="0"/>
                                                                                  <w:divBdr>
                                                                                    <w:top w:val="none" w:sz="0" w:space="0" w:color="auto"/>
                                                                                    <w:left w:val="none" w:sz="0" w:space="0" w:color="auto"/>
                                                                                    <w:bottom w:val="none" w:sz="0" w:space="0" w:color="auto"/>
                                                                                    <w:right w:val="none" w:sz="0" w:space="0" w:color="auto"/>
                                                                                  </w:divBdr>
                                                                                </w:div>
                                                                                <w:div w:id="166527986">
                                                                                  <w:marLeft w:val="0"/>
                                                                                  <w:marRight w:val="0"/>
                                                                                  <w:marTop w:val="0"/>
                                                                                  <w:marBottom w:val="0"/>
                                                                                  <w:divBdr>
                                                                                    <w:top w:val="none" w:sz="0" w:space="0" w:color="auto"/>
                                                                                    <w:left w:val="none" w:sz="0" w:space="0" w:color="auto"/>
                                                                                    <w:bottom w:val="none" w:sz="0" w:space="0" w:color="auto"/>
                                                                                    <w:right w:val="none" w:sz="0" w:space="0" w:color="auto"/>
                                                                                  </w:divBdr>
                                                                                  <w:divsChild>
                                                                                    <w:div w:id="830676658">
                                                                                      <w:marLeft w:val="0"/>
                                                                                      <w:marRight w:val="0"/>
                                                                                      <w:marTop w:val="0"/>
                                                                                      <w:marBottom w:val="0"/>
                                                                                      <w:divBdr>
                                                                                        <w:top w:val="none" w:sz="0" w:space="0" w:color="auto"/>
                                                                                        <w:left w:val="none" w:sz="0" w:space="0" w:color="auto"/>
                                                                                        <w:bottom w:val="none" w:sz="0" w:space="0" w:color="auto"/>
                                                                                        <w:right w:val="none" w:sz="0" w:space="0" w:color="auto"/>
                                                                                      </w:divBdr>
                                                                                    </w:div>
                                                                                  </w:divsChild>
                                                                                </w:div>
                                                                                <w:div w:id="170069191">
                                                                                  <w:marLeft w:val="0"/>
                                                                                  <w:marRight w:val="0"/>
                                                                                  <w:marTop w:val="0"/>
                                                                                  <w:marBottom w:val="0"/>
                                                                                  <w:divBdr>
                                                                                    <w:top w:val="none" w:sz="0" w:space="0" w:color="auto"/>
                                                                                    <w:left w:val="none" w:sz="0" w:space="0" w:color="auto"/>
                                                                                    <w:bottom w:val="none" w:sz="0" w:space="0" w:color="auto"/>
                                                                                    <w:right w:val="none" w:sz="0" w:space="0" w:color="auto"/>
                                                                                  </w:divBdr>
                                                                                </w:div>
                                                                                <w:div w:id="329869966">
                                                                                  <w:marLeft w:val="0"/>
                                                                                  <w:marRight w:val="0"/>
                                                                                  <w:marTop w:val="0"/>
                                                                                  <w:marBottom w:val="0"/>
                                                                                  <w:divBdr>
                                                                                    <w:top w:val="none" w:sz="0" w:space="0" w:color="auto"/>
                                                                                    <w:left w:val="none" w:sz="0" w:space="0" w:color="auto"/>
                                                                                    <w:bottom w:val="none" w:sz="0" w:space="0" w:color="auto"/>
                                                                                    <w:right w:val="none" w:sz="0" w:space="0" w:color="auto"/>
                                                                                  </w:divBdr>
                                                                                  <w:divsChild>
                                                                                    <w:div w:id="120849724">
                                                                                      <w:marLeft w:val="0"/>
                                                                                      <w:marRight w:val="0"/>
                                                                                      <w:marTop w:val="0"/>
                                                                                      <w:marBottom w:val="0"/>
                                                                                      <w:divBdr>
                                                                                        <w:top w:val="none" w:sz="0" w:space="0" w:color="auto"/>
                                                                                        <w:left w:val="none" w:sz="0" w:space="0" w:color="auto"/>
                                                                                        <w:bottom w:val="none" w:sz="0" w:space="0" w:color="auto"/>
                                                                                        <w:right w:val="none" w:sz="0" w:space="0" w:color="auto"/>
                                                                                      </w:divBdr>
                                                                                    </w:div>
                                                                                    <w:div w:id="1801917572">
                                                                                      <w:marLeft w:val="0"/>
                                                                                      <w:marRight w:val="0"/>
                                                                                      <w:marTop w:val="0"/>
                                                                                      <w:marBottom w:val="0"/>
                                                                                      <w:divBdr>
                                                                                        <w:top w:val="none" w:sz="0" w:space="0" w:color="auto"/>
                                                                                        <w:left w:val="none" w:sz="0" w:space="0" w:color="auto"/>
                                                                                        <w:bottom w:val="none" w:sz="0" w:space="0" w:color="auto"/>
                                                                                        <w:right w:val="none" w:sz="0" w:space="0" w:color="auto"/>
                                                                                      </w:divBdr>
                                                                                    </w:div>
                                                                                  </w:divsChild>
                                                                                </w:div>
                                                                                <w:div w:id="432282135">
                                                                                  <w:marLeft w:val="0"/>
                                                                                  <w:marRight w:val="0"/>
                                                                                  <w:marTop w:val="0"/>
                                                                                  <w:marBottom w:val="0"/>
                                                                                  <w:divBdr>
                                                                                    <w:top w:val="none" w:sz="0" w:space="0" w:color="auto"/>
                                                                                    <w:left w:val="none" w:sz="0" w:space="0" w:color="auto"/>
                                                                                    <w:bottom w:val="none" w:sz="0" w:space="0" w:color="auto"/>
                                                                                    <w:right w:val="none" w:sz="0" w:space="0" w:color="auto"/>
                                                                                  </w:divBdr>
                                                                                  <w:divsChild>
                                                                                    <w:div w:id="829104177">
                                                                                      <w:marLeft w:val="0"/>
                                                                                      <w:marRight w:val="0"/>
                                                                                      <w:marTop w:val="0"/>
                                                                                      <w:marBottom w:val="0"/>
                                                                                      <w:divBdr>
                                                                                        <w:top w:val="none" w:sz="0" w:space="0" w:color="auto"/>
                                                                                        <w:left w:val="none" w:sz="0" w:space="0" w:color="auto"/>
                                                                                        <w:bottom w:val="none" w:sz="0" w:space="0" w:color="auto"/>
                                                                                        <w:right w:val="none" w:sz="0" w:space="0" w:color="auto"/>
                                                                                      </w:divBdr>
                                                                                    </w:div>
                                                                                    <w:div w:id="1499611908">
                                                                                      <w:marLeft w:val="0"/>
                                                                                      <w:marRight w:val="0"/>
                                                                                      <w:marTop w:val="0"/>
                                                                                      <w:marBottom w:val="0"/>
                                                                                      <w:divBdr>
                                                                                        <w:top w:val="none" w:sz="0" w:space="0" w:color="auto"/>
                                                                                        <w:left w:val="none" w:sz="0" w:space="0" w:color="auto"/>
                                                                                        <w:bottom w:val="none" w:sz="0" w:space="0" w:color="auto"/>
                                                                                        <w:right w:val="none" w:sz="0" w:space="0" w:color="auto"/>
                                                                                      </w:divBdr>
                                                                                    </w:div>
                                                                                    <w:div w:id="1521316169">
                                                                                      <w:marLeft w:val="0"/>
                                                                                      <w:marRight w:val="0"/>
                                                                                      <w:marTop w:val="0"/>
                                                                                      <w:marBottom w:val="0"/>
                                                                                      <w:divBdr>
                                                                                        <w:top w:val="none" w:sz="0" w:space="0" w:color="auto"/>
                                                                                        <w:left w:val="none" w:sz="0" w:space="0" w:color="auto"/>
                                                                                        <w:bottom w:val="none" w:sz="0" w:space="0" w:color="auto"/>
                                                                                        <w:right w:val="none" w:sz="0" w:space="0" w:color="auto"/>
                                                                                      </w:divBdr>
                                                                                    </w:div>
                                                                                  </w:divsChild>
                                                                                </w:div>
                                                                                <w:div w:id="475687996">
                                                                                  <w:marLeft w:val="0"/>
                                                                                  <w:marRight w:val="0"/>
                                                                                  <w:marTop w:val="0"/>
                                                                                  <w:marBottom w:val="0"/>
                                                                                  <w:divBdr>
                                                                                    <w:top w:val="none" w:sz="0" w:space="0" w:color="auto"/>
                                                                                    <w:left w:val="none" w:sz="0" w:space="0" w:color="auto"/>
                                                                                    <w:bottom w:val="none" w:sz="0" w:space="0" w:color="auto"/>
                                                                                    <w:right w:val="none" w:sz="0" w:space="0" w:color="auto"/>
                                                                                  </w:divBdr>
                                                                                </w:div>
                                                                                <w:div w:id="501547784">
                                                                                  <w:marLeft w:val="0"/>
                                                                                  <w:marRight w:val="0"/>
                                                                                  <w:marTop w:val="0"/>
                                                                                  <w:marBottom w:val="0"/>
                                                                                  <w:divBdr>
                                                                                    <w:top w:val="none" w:sz="0" w:space="0" w:color="auto"/>
                                                                                    <w:left w:val="none" w:sz="0" w:space="0" w:color="auto"/>
                                                                                    <w:bottom w:val="none" w:sz="0" w:space="0" w:color="auto"/>
                                                                                    <w:right w:val="none" w:sz="0" w:space="0" w:color="auto"/>
                                                                                  </w:divBdr>
                                                                                </w:div>
                                                                                <w:div w:id="870142800">
                                                                                  <w:marLeft w:val="0"/>
                                                                                  <w:marRight w:val="0"/>
                                                                                  <w:marTop w:val="0"/>
                                                                                  <w:marBottom w:val="0"/>
                                                                                  <w:divBdr>
                                                                                    <w:top w:val="none" w:sz="0" w:space="0" w:color="auto"/>
                                                                                    <w:left w:val="none" w:sz="0" w:space="0" w:color="auto"/>
                                                                                    <w:bottom w:val="none" w:sz="0" w:space="0" w:color="auto"/>
                                                                                    <w:right w:val="none" w:sz="0" w:space="0" w:color="auto"/>
                                                                                  </w:divBdr>
                                                                                </w:div>
                                                                                <w:div w:id="902713059">
                                                                                  <w:marLeft w:val="0"/>
                                                                                  <w:marRight w:val="0"/>
                                                                                  <w:marTop w:val="0"/>
                                                                                  <w:marBottom w:val="0"/>
                                                                                  <w:divBdr>
                                                                                    <w:top w:val="none" w:sz="0" w:space="0" w:color="auto"/>
                                                                                    <w:left w:val="none" w:sz="0" w:space="0" w:color="auto"/>
                                                                                    <w:bottom w:val="none" w:sz="0" w:space="0" w:color="auto"/>
                                                                                    <w:right w:val="none" w:sz="0" w:space="0" w:color="auto"/>
                                                                                  </w:divBdr>
                                                                                </w:div>
                                                                                <w:div w:id="963999966">
                                                                                  <w:marLeft w:val="0"/>
                                                                                  <w:marRight w:val="0"/>
                                                                                  <w:marTop w:val="0"/>
                                                                                  <w:marBottom w:val="0"/>
                                                                                  <w:divBdr>
                                                                                    <w:top w:val="none" w:sz="0" w:space="0" w:color="auto"/>
                                                                                    <w:left w:val="none" w:sz="0" w:space="0" w:color="auto"/>
                                                                                    <w:bottom w:val="none" w:sz="0" w:space="0" w:color="auto"/>
                                                                                    <w:right w:val="none" w:sz="0" w:space="0" w:color="auto"/>
                                                                                  </w:divBdr>
                                                                                  <w:divsChild>
                                                                                    <w:div w:id="47730320">
                                                                                      <w:marLeft w:val="0"/>
                                                                                      <w:marRight w:val="0"/>
                                                                                      <w:marTop w:val="0"/>
                                                                                      <w:marBottom w:val="0"/>
                                                                                      <w:divBdr>
                                                                                        <w:top w:val="none" w:sz="0" w:space="0" w:color="auto"/>
                                                                                        <w:left w:val="none" w:sz="0" w:space="0" w:color="auto"/>
                                                                                        <w:bottom w:val="none" w:sz="0" w:space="0" w:color="auto"/>
                                                                                        <w:right w:val="none" w:sz="0" w:space="0" w:color="auto"/>
                                                                                      </w:divBdr>
                                                                                    </w:div>
                                                                                    <w:div w:id="503520249">
                                                                                      <w:marLeft w:val="0"/>
                                                                                      <w:marRight w:val="0"/>
                                                                                      <w:marTop w:val="0"/>
                                                                                      <w:marBottom w:val="0"/>
                                                                                      <w:divBdr>
                                                                                        <w:top w:val="none" w:sz="0" w:space="0" w:color="auto"/>
                                                                                        <w:left w:val="none" w:sz="0" w:space="0" w:color="auto"/>
                                                                                        <w:bottom w:val="none" w:sz="0" w:space="0" w:color="auto"/>
                                                                                        <w:right w:val="none" w:sz="0" w:space="0" w:color="auto"/>
                                                                                      </w:divBdr>
                                                                                    </w:div>
                                                                                    <w:div w:id="1091387793">
                                                                                      <w:marLeft w:val="0"/>
                                                                                      <w:marRight w:val="0"/>
                                                                                      <w:marTop w:val="0"/>
                                                                                      <w:marBottom w:val="0"/>
                                                                                      <w:divBdr>
                                                                                        <w:top w:val="none" w:sz="0" w:space="0" w:color="auto"/>
                                                                                        <w:left w:val="none" w:sz="0" w:space="0" w:color="auto"/>
                                                                                        <w:bottom w:val="none" w:sz="0" w:space="0" w:color="auto"/>
                                                                                        <w:right w:val="none" w:sz="0" w:space="0" w:color="auto"/>
                                                                                      </w:divBdr>
                                                                                    </w:div>
                                                                                  </w:divsChild>
                                                                                </w:div>
                                                                                <w:div w:id="1094713946">
                                                                                  <w:marLeft w:val="0"/>
                                                                                  <w:marRight w:val="0"/>
                                                                                  <w:marTop w:val="0"/>
                                                                                  <w:marBottom w:val="0"/>
                                                                                  <w:divBdr>
                                                                                    <w:top w:val="none" w:sz="0" w:space="0" w:color="auto"/>
                                                                                    <w:left w:val="none" w:sz="0" w:space="0" w:color="auto"/>
                                                                                    <w:bottom w:val="none" w:sz="0" w:space="0" w:color="auto"/>
                                                                                    <w:right w:val="none" w:sz="0" w:space="0" w:color="auto"/>
                                                                                  </w:divBdr>
                                                                                </w:div>
                                                                                <w:div w:id="1112821659">
                                                                                  <w:marLeft w:val="0"/>
                                                                                  <w:marRight w:val="0"/>
                                                                                  <w:marTop w:val="0"/>
                                                                                  <w:marBottom w:val="0"/>
                                                                                  <w:divBdr>
                                                                                    <w:top w:val="none" w:sz="0" w:space="0" w:color="auto"/>
                                                                                    <w:left w:val="none" w:sz="0" w:space="0" w:color="auto"/>
                                                                                    <w:bottom w:val="none" w:sz="0" w:space="0" w:color="auto"/>
                                                                                    <w:right w:val="none" w:sz="0" w:space="0" w:color="auto"/>
                                                                                  </w:divBdr>
                                                                                </w:div>
                                                                                <w:div w:id="1139300743">
                                                                                  <w:marLeft w:val="0"/>
                                                                                  <w:marRight w:val="0"/>
                                                                                  <w:marTop w:val="0"/>
                                                                                  <w:marBottom w:val="0"/>
                                                                                  <w:divBdr>
                                                                                    <w:top w:val="none" w:sz="0" w:space="0" w:color="auto"/>
                                                                                    <w:left w:val="none" w:sz="0" w:space="0" w:color="auto"/>
                                                                                    <w:bottom w:val="none" w:sz="0" w:space="0" w:color="auto"/>
                                                                                    <w:right w:val="none" w:sz="0" w:space="0" w:color="auto"/>
                                                                                  </w:divBdr>
                                                                                </w:div>
                                                                                <w:div w:id="1828783864">
                                                                                  <w:marLeft w:val="0"/>
                                                                                  <w:marRight w:val="0"/>
                                                                                  <w:marTop w:val="0"/>
                                                                                  <w:marBottom w:val="0"/>
                                                                                  <w:divBdr>
                                                                                    <w:top w:val="none" w:sz="0" w:space="0" w:color="auto"/>
                                                                                    <w:left w:val="none" w:sz="0" w:space="0" w:color="auto"/>
                                                                                    <w:bottom w:val="none" w:sz="0" w:space="0" w:color="auto"/>
                                                                                    <w:right w:val="none" w:sz="0" w:space="0" w:color="auto"/>
                                                                                  </w:divBdr>
                                                                                </w:div>
                                                                                <w:div w:id="1839928474">
                                                                                  <w:marLeft w:val="0"/>
                                                                                  <w:marRight w:val="0"/>
                                                                                  <w:marTop w:val="0"/>
                                                                                  <w:marBottom w:val="0"/>
                                                                                  <w:divBdr>
                                                                                    <w:top w:val="none" w:sz="0" w:space="0" w:color="auto"/>
                                                                                    <w:left w:val="none" w:sz="0" w:space="0" w:color="auto"/>
                                                                                    <w:bottom w:val="none" w:sz="0" w:space="0" w:color="auto"/>
                                                                                    <w:right w:val="none" w:sz="0" w:space="0" w:color="auto"/>
                                                                                  </w:divBdr>
                                                                                </w:div>
                                                                                <w:div w:id="1922912679">
                                                                                  <w:marLeft w:val="0"/>
                                                                                  <w:marRight w:val="0"/>
                                                                                  <w:marTop w:val="0"/>
                                                                                  <w:marBottom w:val="0"/>
                                                                                  <w:divBdr>
                                                                                    <w:top w:val="none" w:sz="0" w:space="0" w:color="auto"/>
                                                                                    <w:left w:val="none" w:sz="0" w:space="0" w:color="auto"/>
                                                                                    <w:bottom w:val="none" w:sz="0" w:space="0" w:color="auto"/>
                                                                                    <w:right w:val="none" w:sz="0" w:space="0" w:color="auto"/>
                                                                                  </w:divBdr>
                                                                                </w:div>
                                                                                <w:div w:id="1955095179">
                                                                                  <w:marLeft w:val="0"/>
                                                                                  <w:marRight w:val="0"/>
                                                                                  <w:marTop w:val="0"/>
                                                                                  <w:marBottom w:val="0"/>
                                                                                  <w:divBdr>
                                                                                    <w:top w:val="none" w:sz="0" w:space="0" w:color="auto"/>
                                                                                    <w:left w:val="none" w:sz="0" w:space="0" w:color="auto"/>
                                                                                    <w:bottom w:val="none" w:sz="0" w:space="0" w:color="auto"/>
                                                                                    <w:right w:val="none" w:sz="0" w:space="0" w:color="auto"/>
                                                                                  </w:divBdr>
                                                                                </w:div>
                                                                                <w:div w:id="2130126547">
                                                                                  <w:marLeft w:val="0"/>
                                                                                  <w:marRight w:val="0"/>
                                                                                  <w:marTop w:val="0"/>
                                                                                  <w:marBottom w:val="0"/>
                                                                                  <w:divBdr>
                                                                                    <w:top w:val="none" w:sz="0" w:space="0" w:color="auto"/>
                                                                                    <w:left w:val="none" w:sz="0" w:space="0" w:color="auto"/>
                                                                                    <w:bottom w:val="none" w:sz="0" w:space="0" w:color="auto"/>
                                                                                    <w:right w:val="none" w:sz="0" w:space="0" w:color="auto"/>
                                                                                  </w:divBdr>
                                                                                </w:div>
                                                                                <w:div w:id="21387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75648">
      <w:bodyDiv w:val="1"/>
      <w:marLeft w:val="0"/>
      <w:marRight w:val="0"/>
      <w:marTop w:val="0"/>
      <w:marBottom w:val="0"/>
      <w:divBdr>
        <w:top w:val="none" w:sz="0" w:space="0" w:color="auto"/>
        <w:left w:val="none" w:sz="0" w:space="0" w:color="auto"/>
        <w:bottom w:val="none" w:sz="0" w:space="0" w:color="auto"/>
        <w:right w:val="none" w:sz="0" w:space="0" w:color="auto"/>
      </w:divBdr>
    </w:div>
    <w:div w:id="259527433">
      <w:bodyDiv w:val="1"/>
      <w:marLeft w:val="0"/>
      <w:marRight w:val="0"/>
      <w:marTop w:val="0"/>
      <w:marBottom w:val="0"/>
      <w:divBdr>
        <w:top w:val="none" w:sz="0" w:space="0" w:color="auto"/>
        <w:left w:val="none" w:sz="0" w:space="0" w:color="auto"/>
        <w:bottom w:val="none" w:sz="0" w:space="0" w:color="auto"/>
        <w:right w:val="none" w:sz="0" w:space="0" w:color="auto"/>
      </w:divBdr>
    </w:div>
    <w:div w:id="1098718750">
      <w:bodyDiv w:val="1"/>
      <w:marLeft w:val="0"/>
      <w:marRight w:val="0"/>
      <w:marTop w:val="0"/>
      <w:marBottom w:val="0"/>
      <w:divBdr>
        <w:top w:val="none" w:sz="0" w:space="0" w:color="auto"/>
        <w:left w:val="none" w:sz="0" w:space="0" w:color="auto"/>
        <w:bottom w:val="none" w:sz="0" w:space="0" w:color="auto"/>
        <w:right w:val="none" w:sz="0" w:space="0" w:color="auto"/>
      </w:divBdr>
    </w:div>
    <w:div w:id="14978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lbergtr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B6DE7EEB21C948BCA462B9D99BD6AB" ma:contentTypeVersion="10" ma:contentTypeDescription="Ein neues Dokument erstellen." ma:contentTypeScope="" ma:versionID="6d7f0077a2440631b685e2282fc23dfe">
  <xsd:schema xmlns:xsd="http://www.w3.org/2001/XMLSchema" xmlns:xs="http://www.w3.org/2001/XMLSchema" xmlns:p="http://schemas.microsoft.com/office/2006/metadata/properties" xmlns:ns2="885e026d-eec7-4890-ada0-33bbf0d605ed" xmlns:ns3="e7f30e45-e32c-41fe-9b2e-3fde929f3bfc" targetNamespace="http://schemas.microsoft.com/office/2006/metadata/properties" ma:root="true" ma:fieldsID="0eb9b5e14178f7dba6f910b11f8bb73b" ns2:_="" ns3:_="">
    <xsd:import namespace="885e026d-eec7-4890-ada0-33bbf0d605ed"/>
    <xsd:import namespace="e7f30e45-e32c-41fe-9b2e-3fde929f3b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e026d-eec7-4890-ada0-33bbf0d605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f30e45-e32c-41fe-9b2e-3fde929f3bf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2F38-C46D-4EA8-AACD-FBC4D4929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e026d-eec7-4890-ada0-33bbf0d605ed"/>
    <ds:schemaRef ds:uri="e7f30e45-e32c-41fe-9b2e-3fde929f3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CA7E9-E6DA-440D-8FC4-CB9E78A7BF1C}">
  <ds:schemaRefs>
    <ds:schemaRef ds:uri="http://schemas.microsoft.com/sharepoint/v3/contenttype/forms"/>
  </ds:schemaRefs>
</ds:datastoreItem>
</file>

<file path=customXml/itemProps3.xml><?xml version="1.0" encoding="utf-8"?>
<ds:datastoreItem xmlns:ds="http://schemas.openxmlformats.org/officeDocument/2006/customXml" ds:itemID="{EEDD2E8B-3A81-4426-8A50-CC49477FE6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A79D4E-58EA-4525-8F10-EE88E891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polak-mediaservice.at</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polak-mediaservice.at</dc:title>
  <dc:subject/>
  <dc:creator>Bettina Kemmler</dc:creator>
  <cp:keywords/>
  <dc:description/>
  <cp:lastModifiedBy>Victoria Schneider</cp:lastModifiedBy>
  <cp:revision>2</cp:revision>
  <cp:lastPrinted>2021-07-02T09:04:00Z</cp:lastPrinted>
  <dcterms:created xsi:type="dcterms:W3CDTF">2022-10-11T14:20:00Z</dcterms:created>
  <dcterms:modified xsi:type="dcterms:W3CDTF">2022-10-11T14:20:00Z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0x01010055B6DE7EEB21C948BCA462B9D99BD6AB</vt:lpwstr>
  </property>
</Properties>
</file>