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0F7E" w14:textId="77777777" w:rsidR="003B28BA" w:rsidRPr="00454BDA" w:rsidRDefault="003B28BA" w:rsidP="003B28BA">
      <w:pPr>
        <w:pStyle w:val="Kopfzeile"/>
        <w:ind w:right="-28"/>
        <w:rPr>
          <w:rFonts w:asciiTheme="minorHAnsi" w:hAnsiTheme="minorHAnsi" w:cstheme="minorHAnsi"/>
          <w:b/>
          <w14:numForm w14:val="oldStyle"/>
        </w:rPr>
      </w:pPr>
      <w:r w:rsidRPr="00454BDA">
        <w:rPr>
          <w:rFonts w:asciiTheme="minorHAnsi" w:hAnsiTheme="minorHAnsi" w:cstheme="minorHAnsi"/>
          <w:b/>
          <w14:numForm w14:val="oldStyle"/>
        </w:rPr>
        <w:t>Medieninformation</w:t>
      </w:r>
    </w:p>
    <w:p w14:paraId="31CB349C" w14:textId="5B27E858" w:rsidR="003B28BA" w:rsidRPr="001443B9" w:rsidRDefault="003B28BA" w:rsidP="003B28BA">
      <w:pPr>
        <w:pStyle w:val="Kopfzeile"/>
        <w:ind w:right="-28"/>
        <w:rPr>
          <w:rFonts w:asciiTheme="minorHAnsi" w:hAnsiTheme="minorHAnsi" w:cstheme="minorHAnsi"/>
        </w:rPr>
      </w:pPr>
      <w:r w:rsidRPr="001443B9">
        <w:rPr>
          <w:rFonts w:asciiTheme="minorHAnsi" w:hAnsiTheme="minorHAnsi" w:cstheme="minorHAnsi"/>
        </w:rPr>
        <w:t>1</w:t>
      </w:r>
      <w:r w:rsidR="004344B6" w:rsidRPr="001443B9">
        <w:rPr>
          <w:rFonts w:asciiTheme="minorHAnsi" w:hAnsiTheme="minorHAnsi" w:cstheme="minorHAnsi"/>
        </w:rPr>
        <w:t>5</w:t>
      </w:r>
      <w:r w:rsidRPr="001443B9">
        <w:rPr>
          <w:rFonts w:asciiTheme="minorHAnsi" w:hAnsiTheme="minorHAnsi" w:cstheme="minorHAnsi"/>
        </w:rPr>
        <w:t xml:space="preserve"> | </w:t>
      </w:r>
      <w:r w:rsidR="00AD0ABC" w:rsidRPr="001443B9">
        <w:rPr>
          <w:rFonts w:asciiTheme="minorHAnsi" w:hAnsiTheme="minorHAnsi" w:cstheme="minorHAnsi"/>
        </w:rPr>
        <w:t>0</w:t>
      </w:r>
      <w:r w:rsidR="004344B6" w:rsidRPr="001443B9">
        <w:rPr>
          <w:rFonts w:asciiTheme="minorHAnsi" w:hAnsiTheme="minorHAnsi" w:cstheme="minorHAnsi"/>
        </w:rPr>
        <w:t>6</w:t>
      </w:r>
      <w:r w:rsidRPr="001443B9">
        <w:rPr>
          <w:rFonts w:asciiTheme="minorHAnsi" w:hAnsiTheme="minorHAnsi" w:cstheme="minorHAnsi"/>
        </w:rPr>
        <w:t xml:space="preserve"> | 202</w:t>
      </w:r>
      <w:r w:rsidR="004344B6" w:rsidRPr="001443B9">
        <w:rPr>
          <w:rFonts w:asciiTheme="minorHAnsi" w:hAnsiTheme="minorHAnsi" w:cstheme="minorHAnsi"/>
        </w:rPr>
        <w:t>2</w:t>
      </w:r>
    </w:p>
    <w:p w14:paraId="5BAE045C" w14:textId="77777777" w:rsidR="003B28BA" w:rsidRPr="00454BDA" w:rsidRDefault="003B28BA" w:rsidP="003B28BA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/>
        <w:rPr>
          <w:rFonts w:asciiTheme="minorHAnsi" w:hAnsiTheme="minorHAnsi" w:cstheme="minorHAnsi"/>
          <w:lang w:val="de-AT"/>
        </w:rPr>
      </w:pPr>
    </w:p>
    <w:p w14:paraId="3DEA2666" w14:textId="1CD38D8D" w:rsidR="003B28BA" w:rsidRPr="00454BDA" w:rsidRDefault="008B690F" w:rsidP="003B28BA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/>
        <w:rPr>
          <w:rFonts w:asciiTheme="minorHAnsi" w:hAnsiTheme="minorHAnsi" w:cstheme="minorHAnsi"/>
          <w:b/>
          <w:lang w:val="de-AT"/>
          <w14:numForm w14:val="oldStyle"/>
        </w:rPr>
      </w:pPr>
      <w:r>
        <w:rPr>
          <w:rFonts w:asciiTheme="minorHAnsi" w:hAnsiTheme="minorHAnsi" w:cstheme="minorHAnsi"/>
          <w:b/>
          <w:lang w:val="de-AT"/>
          <w14:numForm w14:val="oldStyle"/>
        </w:rPr>
        <w:t xml:space="preserve">Vorarlberger </w:t>
      </w:r>
      <w:r w:rsidR="003B28BA" w:rsidRPr="00454BDA">
        <w:rPr>
          <w:rFonts w:asciiTheme="minorHAnsi" w:hAnsiTheme="minorHAnsi" w:cstheme="minorHAnsi"/>
          <w:b/>
          <w:lang w:val="de-AT"/>
          <w14:numForm w14:val="oldStyle"/>
        </w:rPr>
        <w:t>„tourismus-innovationen“ 202</w:t>
      </w:r>
      <w:r w:rsidR="006C2EF0">
        <w:rPr>
          <w:rFonts w:asciiTheme="minorHAnsi" w:hAnsiTheme="minorHAnsi" w:cstheme="minorHAnsi"/>
          <w:b/>
          <w:lang w:val="de-AT"/>
          <w14:numForm w14:val="oldStyle"/>
        </w:rPr>
        <w:t>2</w:t>
      </w:r>
      <w:r w:rsidR="003B28BA" w:rsidRPr="00454BDA">
        <w:rPr>
          <w:rFonts w:asciiTheme="minorHAnsi" w:hAnsiTheme="minorHAnsi" w:cstheme="minorHAnsi"/>
          <w:b/>
          <w:lang w:val="de-AT"/>
          <w14:numForm w14:val="oldStyle"/>
        </w:rPr>
        <w:t xml:space="preserve">: </w:t>
      </w:r>
      <w:r w:rsidR="00AD0ABC">
        <w:rPr>
          <w:rFonts w:asciiTheme="minorHAnsi" w:hAnsiTheme="minorHAnsi" w:cstheme="minorHAnsi"/>
          <w:b/>
          <w:lang w:val="de-AT"/>
          <w14:numForm w14:val="oldStyle"/>
        </w:rPr>
        <w:t>M</w:t>
      </w:r>
      <w:r>
        <w:rPr>
          <w:rFonts w:asciiTheme="minorHAnsi" w:hAnsiTheme="minorHAnsi" w:cstheme="minorHAnsi"/>
          <w:b/>
          <w:lang w:val="de-AT"/>
          <w14:numForm w14:val="oldStyle"/>
        </w:rPr>
        <w:t>it guten Ideen aus der Corona-Krise</w:t>
      </w:r>
    </w:p>
    <w:p w14:paraId="5ACFDCE3" w14:textId="655978A6" w:rsidR="003B28BA" w:rsidRPr="00454BDA" w:rsidRDefault="000B1708" w:rsidP="003B28BA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/>
        <w:rPr>
          <w:rFonts w:asciiTheme="minorHAnsi" w:hAnsiTheme="minorHAnsi" w:cstheme="minorHAnsi"/>
          <w:lang w:val="de-AT"/>
          <w14:numForm w14:val="oldStyle"/>
        </w:rPr>
      </w:pPr>
      <w:r>
        <w:rPr>
          <w:rFonts w:asciiTheme="minorHAnsi" w:hAnsiTheme="minorHAnsi" w:cstheme="minorHAnsi"/>
          <w:lang w:val="de-AT"/>
          <w14:numForm w14:val="oldStyle"/>
        </w:rPr>
        <w:t>K</w:t>
      </w:r>
      <w:r w:rsidR="00064C08">
        <w:rPr>
          <w:rFonts w:asciiTheme="minorHAnsi" w:hAnsiTheme="minorHAnsi" w:cstheme="minorHAnsi"/>
          <w:lang w:val="de-AT"/>
          <w14:numForm w14:val="oldStyle"/>
        </w:rPr>
        <w:t xml:space="preserve">reative Projekte </w:t>
      </w:r>
      <w:r>
        <w:rPr>
          <w:rFonts w:asciiTheme="minorHAnsi" w:hAnsiTheme="minorHAnsi" w:cstheme="minorHAnsi"/>
          <w:lang w:val="de-AT"/>
          <w14:numForm w14:val="oldStyle"/>
        </w:rPr>
        <w:t xml:space="preserve">und Tourismusstrategie 2030 </w:t>
      </w:r>
      <w:r w:rsidR="00064C08">
        <w:rPr>
          <w:rFonts w:asciiTheme="minorHAnsi" w:hAnsiTheme="minorHAnsi" w:cstheme="minorHAnsi"/>
          <w:lang w:val="de-AT"/>
          <w14:numForm w14:val="oldStyle"/>
        </w:rPr>
        <w:t>im Fokus des Tourismusforums</w:t>
      </w:r>
    </w:p>
    <w:p w14:paraId="7359D564" w14:textId="77777777" w:rsidR="003B28BA" w:rsidRPr="00454BDA" w:rsidRDefault="003B28BA" w:rsidP="003B28BA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/>
        <w:rPr>
          <w:rFonts w:asciiTheme="minorHAnsi" w:hAnsiTheme="minorHAnsi" w:cstheme="minorHAnsi"/>
          <w:lang w:val="de-AT"/>
          <w14:numForm w14:val="oldStyle"/>
        </w:rPr>
      </w:pPr>
    </w:p>
    <w:p w14:paraId="585C50DE" w14:textId="01A9CF4B" w:rsidR="003B28BA" w:rsidRDefault="004344B6" w:rsidP="003B28BA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/>
        <w:rPr>
          <w:rFonts w:asciiTheme="minorHAnsi" w:hAnsiTheme="minorHAnsi" w:cstheme="minorHAnsi"/>
          <w:i/>
          <w:lang w:val="de-AT"/>
          <w14:numForm w14:val="oldStyle"/>
        </w:rPr>
      </w:pPr>
      <w:r>
        <w:rPr>
          <w:rFonts w:asciiTheme="minorHAnsi" w:hAnsiTheme="minorHAnsi" w:cstheme="minorHAnsi"/>
          <w:i/>
          <w:lang w:val="de-AT"/>
          <w14:numForm w14:val="oldStyle"/>
        </w:rPr>
        <w:t>Nach</w:t>
      </w:r>
      <w:r w:rsidR="00026108">
        <w:rPr>
          <w:rFonts w:asciiTheme="minorHAnsi" w:hAnsiTheme="minorHAnsi" w:cstheme="minorHAnsi"/>
          <w:i/>
          <w:lang w:val="de-AT"/>
          <w14:numForm w14:val="oldStyle"/>
        </w:rPr>
        <w:t xml:space="preserve"> zwei Jahren Pause konnten sich die heimischen </w:t>
      </w:r>
      <w:proofErr w:type="spellStart"/>
      <w:proofErr w:type="gramStart"/>
      <w:r w:rsidR="00026108">
        <w:rPr>
          <w:rFonts w:asciiTheme="minorHAnsi" w:hAnsiTheme="minorHAnsi" w:cstheme="minorHAnsi"/>
          <w:i/>
          <w:lang w:val="de-AT"/>
          <w14:numForm w14:val="oldStyle"/>
        </w:rPr>
        <w:t>Branchenvertreter:innen</w:t>
      </w:r>
      <w:proofErr w:type="spellEnd"/>
      <w:proofErr w:type="gramEnd"/>
      <w:r w:rsidR="00026108">
        <w:rPr>
          <w:rFonts w:asciiTheme="minorHAnsi" w:hAnsiTheme="minorHAnsi" w:cstheme="minorHAnsi"/>
          <w:i/>
          <w:lang w:val="de-AT"/>
          <w14:numForm w14:val="oldStyle"/>
        </w:rPr>
        <w:t xml:space="preserve"> </w:t>
      </w:r>
      <w:r w:rsidR="002C0B4E">
        <w:rPr>
          <w:rFonts w:asciiTheme="minorHAnsi" w:hAnsiTheme="minorHAnsi" w:cstheme="minorHAnsi"/>
          <w:i/>
          <w:lang w:val="de-AT"/>
          <w14:numForm w14:val="oldStyle"/>
        </w:rPr>
        <w:t xml:space="preserve">wieder </w:t>
      </w:r>
      <w:r w:rsidR="00026108">
        <w:rPr>
          <w:rFonts w:asciiTheme="minorHAnsi" w:hAnsiTheme="minorHAnsi" w:cstheme="minorHAnsi"/>
          <w:i/>
          <w:lang w:val="de-AT"/>
          <w14:numForm w14:val="oldStyle"/>
        </w:rPr>
        <w:t xml:space="preserve">beim </w:t>
      </w:r>
      <w:r w:rsidR="00E4669E">
        <w:rPr>
          <w:rFonts w:asciiTheme="minorHAnsi" w:hAnsiTheme="minorHAnsi" w:cstheme="minorHAnsi"/>
          <w:i/>
          <w:lang w:val="de-AT"/>
          <w14:numForm w14:val="oldStyle"/>
        </w:rPr>
        <w:t xml:space="preserve">traditionellen </w:t>
      </w:r>
      <w:r w:rsidR="00026108">
        <w:rPr>
          <w:rFonts w:asciiTheme="minorHAnsi" w:hAnsiTheme="minorHAnsi" w:cstheme="minorHAnsi"/>
          <w:i/>
          <w:lang w:val="de-AT"/>
          <w14:numForm w14:val="oldStyle"/>
        </w:rPr>
        <w:t xml:space="preserve">Vorarlberger Tourismusforum treffen: Im Mittelpunkt standen </w:t>
      </w:r>
      <w:r w:rsidR="00D0284F">
        <w:rPr>
          <w:rFonts w:asciiTheme="minorHAnsi" w:hAnsiTheme="minorHAnsi" w:cstheme="minorHAnsi"/>
          <w:i/>
          <w:lang w:val="de-AT"/>
          <w14:numForm w14:val="oldStyle"/>
        </w:rPr>
        <w:t xml:space="preserve">am 14. Juni im Cubus Wolfurt </w:t>
      </w:r>
      <w:r w:rsidR="00026108">
        <w:rPr>
          <w:rFonts w:asciiTheme="minorHAnsi" w:hAnsiTheme="minorHAnsi" w:cstheme="minorHAnsi"/>
          <w:i/>
          <w:lang w:val="de-AT"/>
          <w14:numForm w14:val="oldStyle"/>
        </w:rPr>
        <w:t xml:space="preserve">die Präsentation der Vorarlberger Tourismusstrategie 2030 sowie die </w:t>
      </w:r>
      <w:r w:rsidR="00702286">
        <w:rPr>
          <w:rFonts w:asciiTheme="minorHAnsi" w:hAnsiTheme="minorHAnsi" w:cstheme="minorHAnsi"/>
          <w:i/>
          <w:lang w:val="de-AT"/>
          <w14:numForm w14:val="oldStyle"/>
        </w:rPr>
        <w:t>„</w:t>
      </w:r>
      <w:r w:rsidR="00D0284F">
        <w:rPr>
          <w:rFonts w:asciiTheme="minorHAnsi" w:hAnsiTheme="minorHAnsi" w:cstheme="minorHAnsi"/>
          <w:i/>
          <w:lang w:val="de-AT"/>
          <w14:numForm w14:val="oldStyle"/>
        </w:rPr>
        <w:t>tourismus-innovationen</w:t>
      </w:r>
      <w:r w:rsidR="00702286">
        <w:rPr>
          <w:rFonts w:asciiTheme="minorHAnsi" w:hAnsiTheme="minorHAnsi" w:cstheme="minorHAnsi"/>
          <w:i/>
          <w:lang w:val="de-AT"/>
          <w14:numForm w14:val="oldStyle"/>
        </w:rPr>
        <w:t>“</w:t>
      </w:r>
      <w:r w:rsidR="00D0284F">
        <w:rPr>
          <w:rFonts w:asciiTheme="minorHAnsi" w:hAnsiTheme="minorHAnsi" w:cstheme="minorHAnsi"/>
          <w:i/>
          <w:lang w:val="de-AT"/>
          <w14:numForm w14:val="oldStyle"/>
        </w:rPr>
        <w:t xml:space="preserve"> 2022. Vorarlberg Tourismus vergab</w:t>
      </w:r>
      <w:r>
        <w:rPr>
          <w:rFonts w:asciiTheme="minorHAnsi" w:hAnsiTheme="minorHAnsi" w:cstheme="minorHAnsi"/>
          <w:i/>
          <w:lang w:val="de-AT"/>
          <w14:numForm w14:val="oldStyle"/>
        </w:rPr>
        <w:t xml:space="preserve"> </w:t>
      </w:r>
      <w:r w:rsidR="003520B4">
        <w:rPr>
          <w:rFonts w:asciiTheme="minorHAnsi" w:hAnsiTheme="minorHAnsi" w:cstheme="minorHAnsi"/>
          <w:i/>
          <w:lang w:val="de-AT"/>
          <w14:numForm w14:val="oldStyle"/>
        </w:rPr>
        <w:t>d</w:t>
      </w:r>
      <w:r w:rsidR="00FF5190">
        <w:rPr>
          <w:rFonts w:asciiTheme="minorHAnsi" w:hAnsiTheme="minorHAnsi" w:cstheme="minorHAnsi"/>
          <w:i/>
          <w:lang w:val="de-AT"/>
          <w14:numForm w14:val="oldStyle"/>
        </w:rPr>
        <w:t xml:space="preserve">rei Hauptpreise </w:t>
      </w:r>
      <w:r w:rsidR="007E13C2">
        <w:rPr>
          <w:rFonts w:asciiTheme="minorHAnsi" w:hAnsiTheme="minorHAnsi" w:cstheme="minorHAnsi"/>
          <w:i/>
          <w:lang w:val="de-AT"/>
          <w14:numForm w14:val="oldStyle"/>
        </w:rPr>
        <w:t>(</w:t>
      </w:r>
      <w:r w:rsidR="00FC4C85">
        <w:rPr>
          <w:rFonts w:asciiTheme="minorHAnsi" w:hAnsiTheme="minorHAnsi" w:cstheme="minorHAnsi"/>
          <w:i/>
          <w:lang w:val="de-AT"/>
          <w14:numForm w14:val="oldStyle"/>
        </w:rPr>
        <w:t xml:space="preserve">jeweils </w:t>
      </w:r>
      <w:r w:rsidR="007E13C2">
        <w:rPr>
          <w:rFonts w:asciiTheme="minorHAnsi" w:hAnsiTheme="minorHAnsi" w:cstheme="minorHAnsi"/>
          <w:i/>
          <w:lang w:val="de-AT"/>
          <w14:numForm w14:val="oldStyle"/>
        </w:rPr>
        <w:t xml:space="preserve">2.000 Euro) </w:t>
      </w:r>
      <w:r w:rsidR="00FF5190">
        <w:rPr>
          <w:rFonts w:asciiTheme="minorHAnsi" w:hAnsiTheme="minorHAnsi" w:cstheme="minorHAnsi"/>
          <w:i/>
          <w:lang w:val="de-AT"/>
          <w14:numForm w14:val="oldStyle"/>
        </w:rPr>
        <w:t>und vier Anerkennungspreise</w:t>
      </w:r>
      <w:r w:rsidR="007E13C2">
        <w:rPr>
          <w:rFonts w:asciiTheme="minorHAnsi" w:hAnsiTheme="minorHAnsi" w:cstheme="minorHAnsi"/>
          <w:i/>
          <w:lang w:val="de-AT"/>
          <w14:numForm w14:val="oldStyle"/>
        </w:rPr>
        <w:t xml:space="preserve"> </w:t>
      </w:r>
      <w:r w:rsidR="00C45E4A">
        <w:rPr>
          <w:rFonts w:asciiTheme="minorHAnsi" w:hAnsiTheme="minorHAnsi" w:cstheme="minorHAnsi"/>
          <w:i/>
          <w:lang w:val="de-AT"/>
          <w14:numForm w14:val="oldStyle"/>
        </w:rPr>
        <w:t>à</w:t>
      </w:r>
      <w:r w:rsidR="00FC4C85">
        <w:rPr>
          <w:rFonts w:asciiTheme="minorHAnsi" w:hAnsiTheme="minorHAnsi" w:cstheme="minorHAnsi"/>
          <w:i/>
          <w:lang w:val="de-AT"/>
          <w14:numForm w14:val="oldStyle"/>
        </w:rPr>
        <w:t xml:space="preserve"> </w:t>
      </w:r>
      <w:r w:rsidR="007E13C2">
        <w:rPr>
          <w:rFonts w:asciiTheme="minorHAnsi" w:hAnsiTheme="minorHAnsi" w:cstheme="minorHAnsi"/>
          <w:i/>
          <w:lang w:val="de-AT"/>
          <w14:numForm w14:val="oldStyle"/>
        </w:rPr>
        <w:t>1.000 Euro</w:t>
      </w:r>
      <w:r w:rsidR="003520B4">
        <w:rPr>
          <w:rFonts w:asciiTheme="minorHAnsi" w:hAnsiTheme="minorHAnsi" w:cstheme="minorHAnsi"/>
          <w:i/>
          <w:lang w:val="de-AT"/>
          <w14:numForm w14:val="oldStyle"/>
        </w:rPr>
        <w:t>:</w:t>
      </w:r>
      <w:r w:rsidR="00FF5190">
        <w:rPr>
          <w:rFonts w:asciiTheme="minorHAnsi" w:hAnsiTheme="minorHAnsi" w:cstheme="minorHAnsi"/>
          <w:i/>
          <w:lang w:val="de-AT"/>
          <w14:numForm w14:val="oldStyle"/>
        </w:rPr>
        <w:t xml:space="preserve"> </w:t>
      </w:r>
      <w:r w:rsidR="003520B4">
        <w:rPr>
          <w:rFonts w:asciiTheme="minorHAnsi" w:hAnsiTheme="minorHAnsi" w:cstheme="minorHAnsi"/>
          <w:i/>
          <w:lang w:val="de-AT"/>
          <w14:numForm w14:val="oldStyle"/>
        </w:rPr>
        <w:t>V</w:t>
      </w:r>
      <w:r w:rsidR="00FF5190">
        <w:rPr>
          <w:rFonts w:asciiTheme="minorHAnsi" w:hAnsiTheme="minorHAnsi" w:cstheme="minorHAnsi"/>
          <w:i/>
          <w:lang w:val="de-AT"/>
          <w14:numForm w14:val="oldStyle"/>
        </w:rPr>
        <w:t>om Podcast bis zum Kunstraum im Hochgebirge</w:t>
      </w:r>
      <w:r w:rsidR="007E13C2">
        <w:rPr>
          <w:rFonts w:asciiTheme="minorHAnsi" w:hAnsiTheme="minorHAnsi" w:cstheme="minorHAnsi"/>
          <w:i/>
          <w:lang w:val="de-AT"/>
          <w14:numForm w14:val="oldStyle"/>
        </w:rPr>
        <w:t xml:space="preserve"> stellten</w:t>
      </w:r>
      <w:r w:rsidR="003520B4">
        <w:rPr>
          <w:rFonts w:asciiTheme="minorHAnsi" w:hAnsiTheme="minorHAnsi" w:cstheme="minorHAnsi"/>
          <w:i/>
          <w:lang w:val="de-AT"/>
          <w14:numForm w14:val="oldStyle"/>
        </w:rPr>
        <w:t xml:space="preserve"> die </w:t>
      </w:r>
      <w:proofErr w:type="spellStart"/>
      <w:proofErr w:type="gramStart"/>
      <w:r w:rsidR="003520B4">
        <w:rPr>
          <w:rFonts w:asciiTheme="minorHAnsi" w:hAnsiTheme="minorHAnsi" w:cstheme="minorHAnsi"/>
          <w:i/>
          <w:lang w:val="de-AT"/>
          <w14:numForm w14:val="oldStyle"/>
        </w:rPr>
        <w:t>Gewinner:innen</w:t>
      </w:r>
      <w:proofErr w:type="spellEnd"/>
      <w:proofErr w:type="gramEnd"/>
      <w:r w:rsidR="003520B4">
        <w:rPr>
          <w:rFonts w:asciiTheme="minorHAnsi" w:hAnsiTheme="minorHAnsi" w:cstheme="minorHAnsi"/>
          <w:i/>
          <w:lang w:val="de-AT"/>
          <w14:numForm w14:val="oldStyle"/>
        </w:rPr>
        <w:t xml:space="preserve"> </w:t>
      </w:r>
      <w:r w:rsidR="007E13C2">
        <w:rPr>
          <w:rFonts w:asciiTheme="minorHAnsi" w:hAnsiTheme="minorHAnsi" w:cstheme="minorHAnsi"/>
          <w:i/>
          <w:lang w:val="de-AT"/>
          <w14:numForm w14:val="oldStyle"/>
        </w:rPr>
        <w:t xml:space="preserve">unter Beweis, wie </w:t>
      </w:r>
      <w:r w:rsidR="00BB700A">
        <w:rPr>
          <w:rFonts w:asciiTheme="minorHAnsi" w:hAnsiTheme="minorHAnsi" w:cstheme="minorHAnsi"/>
          <w:i/>
          <w:lang w:val="de-AT"/>
          <w14:numForm w14:val="oldStyle"/>
        </w:rPr>
        <w:t xml:space="preserve">unverdrossen </w:t>
      </w:r>
      <w:r w:rsidR="003520B4">
        <w:rPr>
          <w:rFonts w:asciiTheme="minorHAnsi" w:hAnsiTheme="minorHAnsi" w:cstheme="minorHAnsi"/>
          <w:i/>
          <w:lang w:val="de-AT"/>
          <w14:numForm w14:val="oldStyle"/>
        </w:rPr>
        <w:t xml:space="preserve">und kreativ sie </w:t>
      </w:r>
      <w:r w:rsidR="007E13C2">
        <w:rPr>
          <w:rFonts w:asciiTheme="minorHAnsi" w:hAnsiTheme="minorHAnsi" w:cstheme="minorHAnsi"/>
          <w:i/>
          <w:lang w:val="de-AT"/>
          <w14:numForm w14:val="oldStyle"/>
        </w:rPr>
        <w:t>auf schwierige Zeiten reagier</w:t>
      </w:r>
      <w:r w:rsidR="005062F9">
        <w:rPr>
          <w:rFonts w:asciiTheme="minorHAnsi" w:hAnsiTheme="minorHAnsi" w:cstheme="minorHAnsi"/>
          <w:i/>
          <w:lang w:val="de-AT"/>
          <w14:numForm w14:val="oldStyle"/>
        </w:rPr>
        <w:t>en</w:t>
      </w:r>
      <w:r w:rsidR="007E13C2">
        <w:rPr>
          <w:rFonts w:asciiTheme="minorHAnsi" w:hAnsiTheme="minorHAnsi" w:cstheme="minorHAnsi"/>
          <w:i/>
          <w:lang w:val="de-AT"/>
          <w14:numForm w14:val="oldStyle"/>
        </w:rPr>
        <w:t>.</w:t>
      </w:r>
      <w:r w:rsidR="00AB23A6">
        <w:rPr>
          <w:rFonts w:asciiTheme="minorHAnsi" w:hAnsiTheme="minorHAnsi" w:cstheme="minorHAnsi"/>
          <w:i/>
          <w:lang w:val="de-AT"/>
          <w14:numForm w14:val="oldStyle"/>
        </w:rPr>
        <w:t xml:space="preserve"> </w:t>
      </w:r>
    </w:p>
    <w:p w14:paraId="507D2A7C" w14:textId="77777777" w:rsidR="00FF5190" w:rsidRPr="00454BDA" w:rsidRDefault="00FF5190" w:rsidP="003B28BA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-28"/>
        <w:rPr>
          <w:rFonts w:asciiTheme="minorHAnsi" w:hAnsiTheme="minorHAnsi" w:cstheme="minorHAnsi"/>
          <w:i/>
          <w:lang w:val="de-AT"/>
          <w14:numForm w14:val="oldStyle"/>
        </w:rPr>
      </w:pPr>
    </w:p>
    <w:p w14:paraId="387D2E60" w14:textId="36BD0E4F" w:rsidR="00BD76FE" w:rsidRPr="00AA0F96" w:rsidRDefault="004D0EB9" w:rsidP="00A646F5">
      <w:pPr>
        <w:spacing w:line="280" w:lineRule="exact"/>
        <w:rPr>
          <w:rFonts w:asciiTheme="minorHAnsi" w:hAnsiTheme="minorHAnsi" w:cstheme="minorHAnsi"/>
          <w:iCs/>
          <w:lang w:val="de-AT"/>
          <w14:numForm w14:val="oldStyle"/>
        </w:rPr>
      </w:pPr>
      <w:bookmarkStart w:id="0" w:name="_Hlk53479359"/>
      <w:r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Das diesjährige Vorarlberger Tourismusforum </w:t>
      </w:r>
      <w:r w:rsidR="00D72C74" w:rsidRPr="00AA0F96">
        <w:rPr>
          <w:rFonts w:asciiTheme="minorHAnsi" w:hAnsiTheme="minorHAnsi" w:cstheme="minorHAnsi"/>
          <w:iCs/>
          <w:lang w:val="de-AT"/>
          <w14:numForm w14:val="oldStyle"/>
        </w:rPr>
        <w:t>bot</w:t>
      </w:r>
      <w:r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 gleich zwei Höhepunkte: die Präsentation der neuen Vorarlberger Tourismusstrategie 2030 und die Verleihung der „tourismus-innovationen“ 2022. </w:t>
      </w:r>
      <w:r w:rsidR="00A3070A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Vorgestellt wurden die </w:t>
      </w:r>
      <w:r w:rsidR="000D5B46" w:rsidRPr="00AA0F96">
        <w:rPr>
          <w:rFonts w:ascii="Calibri" w:hAnsi="Calibri"/>
        </w:rPr>
        <w:t xml:space="preserve">zentralen Werte </w:t>
      </w:r>
      <w:r w:rsidR="00A3070A" w:rsidRPr="00AA0F96">
        <w:rPr>
          <w:rFonts w:ascii="Calibri" w:hAnsi="Calibri"/>
        </w:rPr>
        <w:t xml:space="preserve">der Strategie: </w:t>
      </w:r>
      <w:r w:rsidR="000D5B46" w:rsidRPr="00AA0F96">
        <w:rPr>
          <w:rFonts w:ascii="Calibri" w:hAnsi="Calibri"/>
        </w:rPr>
        <w:t>authentische Gastfreundschaft, weltoffene Regionalität, nachhaltige Entwicklung und faire Kooperation.</w:t>
      </w:r>
      <w:r w:rsidR="00A3070A" w:rsidRPr="00AA0F96">
        <w:rPr>
          <w:rFonts w:ascii="Calibri" w:hAnsi="Calibri"/>
        </w:rPr>
        <w:t xml:space="preserve"> </w:t>
      </w:r>
      <w:r w:rsidR="00BD76FE" w:rsidRPr="00AA0F96">
        <w:rPr>
          <w:rFonts w:ascii="Calibri" w:hAnsi="Calibri"/>
        </w:rPr>
        <w:t>T</w:t>
      </w:r>
      <w:r w:rsidR="00C01A50" w:rsidRPr="00AA0F96">
        <w:rPr>
          <w:rFonts w:ascii="Calibri" w:hAnsi="Calibri"/>
        </w:rPr>
        <w:t xml:space="preserve">ourismuslandesrat </w:t>
      </w:r>
      <w:r w:rsidR="00C01A50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Christian Gantner </w:t>
      </w:r>
      <w:r w:rsidR="00A3070A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betraute </w:t>
      </w:r>
      <w:r w:rsidR="00A57973" w:rsidRPr="00AA0F96">
        <w:rPr>
          <w:rFonts w:asciiTheme="minorHAnsi" w:hAnsiTheme="minorHAnsi" w:cstheme="minorHAnsi"/>
          <w:iCs/>
          <w:lang w:val="de-AT"/>
          <w14:numForm w14:val="oldStyle"/>
        </w:rPr>
        <w:t>Vorarlberg Tourismus</w:t>
      </w:r>
      <w:r w:rsidR="0026107B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 offiziell</w:t>
      </w:r>
      <w:r w:rsidR="00A3070A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 damit, auf dieser Basis die </w:t>
      </w:r>
      <w:r w:rsidR="00775DE7" w:rsidRPr="00AA0F96">
        <w:rPr>
          <w:rFonts w:asciiTheme="minorHAnsi" w:hAnsiTheme="minorHAnsi" w:cstheme="minorHAnsi"/>
          <w:iCs/>
          <w:lang w:val="de-AT"/>
          <w14:numForm w14:val="oldStyle"/>
        </w:rPr>
        <w:t>S</w:t>
      </w:r>
      <w:r w:rsidR="00A57973" w:rsidRPr="00AA0F96">
        <w:rPr>
          <w:rFonts w:asciiTheme="minorHAnsi" w:hAnsiTheme="minorHAnsi" w:cstheme="minorHAnsi"/>
          <w:iCs/>
          <w:lang w:val="de-AT"/>
          <w14:numForm w14:val="oldStyle"/>
        </w:rPr>
        <w:t>trategie</w:t>
      </w:r>
      <w:r w:rsidR="00A3070A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 umzusetzen</w:t>
      </w:r>
      <w:r w:rsidR="00C01A50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. </w:t>
      </w:r>
    </w:p>
    <w:p w14:paraId="17003EF9" w14:textId="77777777" w:rsidR="00BD76FE" w:rsidRPr="00AA0F96" w:rsidRDefault="00BD76FE" w:rsidP="00A646F5">
      <w:pPr>
        <w:spacing w:line="280" w:lineRule="exact"/>
        <w:rPr>
          <w:rFonts w:asciiTheme="minorHAnsi" w:hAnsiTheme="minorHAnsi" w:cstheme="minorHAnsi"/>
          <w:iCs/>
          <w:lang w:val="de-AT"/>
          <w14:numForm w14:val="oldStyle"/>
        </w:rPr>
      </w:pPr>
    </w:p>
    <w:p w14:paraId="26C71B9E" w14:textId="3AAD71A4" w:rsidR="00A3070A" w:rsidRPr="00AA0F96" w:rsidRDefault="000E2BCC" w:rsidP="00A646F5">
      <w:pPr>
        <w:spacing w:line="280" w:lineRule="exact"/>
        <w:rPr>
          <w:rFonts w:asciiTheme="minorHAnsi" w:hAnsiTheme="minorHAnsi" w:cstheme="minorHAnsi"/>
          <w:iCs/>
          <w:lang w:val="de-AT"/>
          <w14:numForm w14:val="oldStyle"/>
        </w:rPr>
      </w:pPr>
      <w:r w:rsidRPr="007F4081">
        <w:rPr>
          <w:rFonts w:asciiTheme="minorHAnsi" w:hAnsiTheme="minorHAnsi" w:cstheme="minorHAnsi"/>
          <w:iCs/>
          <w:lang w:val="de-AT"/>
          <w14:numForm w14:val="oldStyle"/>
        </w:rPr>
        <w:t>„</w:t>
      </w:r>
      <w:r w:rsidRPr="005A68FD">
        <w:rPr>
          <w:rFonts w:asciiTheme="minorHAnsi" w:hAnsiTheme="minorHAnsi" w:cstheme="minorHAnsi"/>
          <w:iCs/>
          <w:lang w:val="de-AT"/>
          <w14:numForm w14:val="oldStyle"/>
        </w:rPr>
        <w:t xml:space="preserve">Wenn wir vom </w:t>
      </w:r>
      <w:r>
        <w:rPr>
          <w:rFonts w:asciiTheme="minorHAnsi" w:hAnsiTheme="minorHAnsi" w:cstheme="minorHAnsi"/>
          <w:iCs/>
          <w:lang w:val="de-AT"/>
          <w14:numForm w14:val="oldStyle"/>
        </w:rPr>
        <w:t>Wirtschafts</w:t>
      </w:r>
      <w:r w:rsidRPr="005A68FD">
        <w:rPr>
          <w:rFonts w:asciiTheme="minorHAnsi" w:hAnsiTheme="minorHAnsi" w:cstheme="minorHAnsi"/>
          <w:iCs/>
          <w:lang w:val="de-AT"/>
          <w14:numForm w14:val="oldStyle"/>
        </w:rPr>
        <w:t>körper Vorarlberg sprechen, dann ist der Tourismus der Herzmuskel.</w:t>
      </w:r>
      <w:r>
        <w:rPr>
          <w:rFonts w:asciiTheme="minorHAnsi" w:hAnsiTheme="minorHAnsi" w:cstheme="minorHAnsi"/>
          <w:iCs/>
          <w:lang w:val="de-AT"/>
          <w14:numForm w14:val="oldStyle"/>
        </w:rPr>
        <w:t xml:space="preserve"> Er ist Impulsgeber </w:t>
      </w:r>
      <w:proofErr w:type="gramStart"/>
      <w:r>
        <w:rPr>
          <w:rFonts w:asciiTheme="minorHAnsi" w:hAnsiTheme="minorHAnsi" w:cstheme="minorHAnsi"/>
          <w:iCs/>
          <w:lang w:val="de-AT"/>
          <w14:numForm w14:val="oldStyle"/>
        </w:rPr>
        <w:t xml:space="preserve">und </w:t>
      </w:r>
      <w:r w:rsidRPr="007F4081">
        <w:rPr>
          <w:rFonts w:asciiTheme="minorHAnsi" w:hAnsiTheme="minorHAnsi" w:cstheme="minorHAnsi"/>
          <w:iCs/>
          <w:lang w:val="de-AT"/>
          <w14:numForm w14:val="oldStyle"/>
        </w:rPr>
        <w:t xml:space="preserve"> Zukunftsgeber</w:t>
      </w:r>
      <w:proofErr w:type="gramEnd"/>
      <w:r w:rsidRPr="007F4081">
        <w:rPr>
          <w:rFonts w:asciiTheme="minorHAnsi" w:hAnsiTheme="minorHAnsi" w:cstheme="minorHAnsi"/>
          <w:iCs/>
          <w:lang w:val="de-AT"/>
          <w14:numForm w14:val="oldStyle"/>
        </w:rPr>
        <w:t xml:space="preserve"> für die</w:t>
      </w:r>
      <w:r>
        <w:rPr>
          <w:rFonts w:asciiTheme="minorHAnsi" w:hAnsiTheme="minorHAnsi" w:cstheme="minorHAnsi"/>
          <w:iCs/>
          <w:lang w:val="de-AT"/>
          <w14:numForm w14:val="oldStyle"/>
        </w:rPr>
        <w:t xml:space="preserve"> Talschaften und</w:t>
      </w:r>
      <w:r w:rsidRPr="007F4081">
        <w:rPr>
          <w:rFonts w:asciiTheme="minorHAnsi" w:hAnsiTheme="minorHAnsi" w:cstheme="minorHAnsi"/>
          <w:iCs/>
          <w:lang w:val="de-AT"/>
          <w14:numForm w14:val="oldStyle"/>
        </w:rPr>
        <w:t xml:space="preserve"> Regionen </w:t>
      </w:r>
      <w:r>
        <w:rPr>
          <w:rFonts w:asciiTheme="minorHAnsi" w:hAnsiTheme="minorHAnsi" w:cstheme="minorHAnsi"/>
          <w:iCs/>
          <w:lang w:val="de-AT"/>
          <w14:numForm w14:val="oldStyle"/>
        </w:rPr>
        <w:t xml:space="preserve">und trägt </w:t>
      </w:r>
      <w:r w:rsidRPr="007F4081">
        <w:rPr>
          <w:rFonts w:asciiTheme="minorHAnsi" w:hAnsiTheme="minorHAnsi" w:cstheme="minorHAnsi"/>
          <w:iCs/>
          <w:lang w:val="de-AT"/>
          <w14:numForm w14:val="oldStyle"/>
        </w:rPr>
        <w:t xml:space="preserve">maßgeblich zu einem guten Leben </w:t>
      </w:r>
      <w:r>
        <w:rPr>
          <w:rFonts w:asciiTheme="minorHAnsi" w:hAnsiTheme="minorHAnsi" w:cstheme="minorHAnsi"/>
          <w:iCs/>
          <w:lang w:val="de-AT"/>
          <w14:numForm w14:val="oldStyle"/>
        </w:rPr>
        <w:t>für alle bei“, unterstreicht Landesrat Gantner.</w:t>
      </w:r>
      <w:r w:rsidRPr="007F4081">
        <w:rPr>
          <w:rFonts w:asciiTheme="minorHAnsi" w:hAnsiTheme="minorHAnsi" w:cstheme="minorHAnsi"/>
          <w:iCs/>
          <w:lang w:val="de-AT"/>
          <w14:numForm w14:val="oldStyle"/>
        </w:rPr>
        <w:t xml:space="preserve"> </w:t>
      </w:r>
      <w:r w:rsidR="00D72C74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Tourismusdirektor </w:t>
      </w:r>
      <w:r w:rsidR="00A3070A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Christian </w:t>
      </w:r>
      <w:proofErr w:type="spellStart"/>
      <w:r w:rsidR="00A3070A" w:rsidRPr="00AA0F96">
        <w:rPr>
          <w:rFonts w:asciiTheme="minorHAnsi" w:hAnsiTheme="minorHAnsi" w:cstheme="minorHAnsi"/>
          <w:iCs/>
          <w:lang w:val="de-AT"/>
          <w14:numForm w14:val="oldStyle"/>
        </w:rPr>
        <w:t>Schützinger</w:t>
      </w:r>
      <w:proofErr w:type="spellEnd"/>
      <w:r w:rsidR="00A3070A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 sieht die Aufgabe von Vorarlberg Tourismus vor allem darin, „</w:t>
      </w:r>
      <w:r w:rsidR="00BD76FE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in Sinne der fairen Kooperation </w:t>
      </w:r>
      <w:r w:rsidR="00A3070A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Schnittstellen zu schaffen, damit alle Beteiligten auf Augenhöhe arbeiten.“ </w:t>
      </w:r>
      <w:r w:rsidR="00A646F5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Kerstin </w:t>
      </w:r>
      <w:r w:rsidR="00E9344F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Biedermann-Smith </w:t>
      </w:r>
      <w:r w:rsidR="00775DE7" w:rsidRPr="00AA0F96">
        <w:rPr>
          <w:rFonts w:ascii="Calibri" w:hAnsi="Calibri"/>
        </w:rPr>
        <w:t xml:space="preserve">(Geschäftsführerin der Sparte Tourismus und Freizeitwirtschaft der Wirtschaftskammer Vorarlberg) </w:t>
      </w:r>
      <w:r w:rsidR="00BD76FE" w:rsidRPr="00AA0F96">
        <w:rPr>
          <w:rFonts w:ascii="Calibri" w:hAnsi="Calibri"/>
        </w:rPr>
        <w:t>betonte: „Wir wollen</w:t>
      </w:r>
      <w:r w:rsidR="00775DE7" w:rsidRPr="00AA0F96">
        <w:rPr>
          <w:rFonts w:ascii="Calibri" w:hAnsi="Calibri"/>
        </w:rPr>
        <w:t xml:space="preserve"> </w:t>
      </w:r>
      <w:r w:rsidR="00E9344F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die </w:t>
      </w:r>
      <w:r w:rsidR="00775DE7" w:rsidRPr="00AA0F96">
        <w:rPr>
          <w:rFonts w:asciiTheme="minorHAnsi" w:hAnsiTheme="minorHAnsi" w:cstheme="minorHAnsi"/>
          <w:iCs/>
          <w:lang w:val="de-AT"/>
          <w14:numForm w14:val="oldStyle"/>
        </w:rPr>
        <w:t>Betriebe</w:t>
      </w:r>
      <w:r w:rsidR="00E9344F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 </w:t>
      </w:r>
      <w:r w:rsidR="00BD76FE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unterstützen und </w:t>
      </w:r>
      <w:r w:rsidR="00775DE7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anhand von sechs Leitprojekten </w:t>
      </w:r>
      <w:r w:rsidR="00E9344F" w:rsidRPr="00AA0F96">
        <w:rPr>
          <w:rFonts w:asciiTheme="minorHAnsi" w:hAnsiTheme="minorHAnsi" w:cstheme="minorHAnsi"/>
          <w:iCs/>
          <w:lang w:val="de-AT"/>
          <w14:numForm w14:val="oldStyle"/>
        </w:rPr>
        <w:t>motivieren, den heimischen Tourismus weiterzuentwickeln.</w:t>
      </w:r>
      <w:r w:rsidR="00BD76FE" w:rsidRPr="00AA0F96">
        <w:rPr>
          <w:rFonts w:asciiTheme="minorHAnsi" w:hAnsiTheme="minorHAnsi" w:cstheme="minorHAnsi"/>
          <w:iCs/>
          <w:lang w:val="de-AT"/>
          <w14:numForm w14:val="oldStyle"/>
        </w:rPr>
        <w:t>“</w:t>
      </w:r>
      <w:r w:rsidR="00A646F5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 </w:t>
      </w:r>
    </w:p>
    <w:p w14:paraId="790CFAD0" w14:textId="77777777" w:rsidR="00A3070A" w:rsidRPr="00AA0F96" w:rsidRDefault="00A3070A" w:rsidP="00A646F5">
      <w:pPr>
        <w:spacing w:line="280" w:lineRule="exact"/>
        <w:rPr>
          <w:rFonts w:asciiTheme="minorHAnsi" w:hAnsiTheme="minorHAnsi" w:cstheme="minorHAnsi"/>
          <w:iCs/>
          <w:lang w:val="de-AT"/>
          <w14:numForm w14:val="oldStyle"/>
        </w:rPr>
      </w:pPr>
    </w:p>
    <w:p w14:paraId="6CE1B25C" w14:textId="616B5A66" w:rsidR="004D0EB9" w:rsidRPr="00AA0F96" w:rsidRDefault="00A3070A" w:rsidP="00A646F5">
      <w:pPr>
        <w:spacing w:line="280" w:lineRule="exact"/>
        <w:rPr>
          <w:rFonts w:asciiTheme="minorHAnsi" w:hAnsiTheme="minorHAnsi" w:cstheme="minorHAnsi"/>
          <w:iCs/>
          <w:lang w:val="de-AT"/>
          <w14:numForm w14:val="oldStyle"/>
        </w:rPr>
      </w:pPr>
      <w:r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Die neue </w:t>
      </w:r>
      <w:r w:rsidR="00A646F5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Tourismusstaatssekretärin Susanne Kraus-Winkler </w:t>
      </w:r>
      <w:r w:rsidR="00913616" w:rsidRPr="00AA0F96">
        <w:rPr>
          <w:rFonts w:asciiTheme="minorHAnsi" w:hAnsiTheme="minorHAnsi" w:cstheme="minorHAnsi"/>
          <w:iCs/>
          <w:lang w:val="de-AT"/>
          <w14:numForm w14:val="oldStyle"/>
        </w:rPr>
        <w:t>begrüßte die rund 200 Gäste virtuell und versicherte, ihre Expertise – als ehemalige Hotelière – für die Branche einzusetzen und ein für alle offenes Staatssekretariat bieten</w:t>
      </w:r>
      <w:r w:rsidR="00A57973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 zu wollen</w:t>
      </w:r>
      <w:r w:rsidR="00913616" w:rsidRPr="00AA0F96">
        <w:rPr>
          <w:rFonts w:asciiTheme="minorHAnsi" w:hAnsiTheme="minorHAnsi" w:cstheme="minorHAnsi"/>
          <w:iCs/>
          <w:lang w:val="de-AT"/>
          <w14:numForm w14:val="oldStyle"/>
        </w:rPr>
        <w:t>. Vorarlberg bezeichnete sie als „innovatives Land</w:t>
      </w:r>
      <w:r w:rsidR="00A57973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 mit Vorreiterrolle, an dem sich viele in Österreich ausrichten können.“</w:t>
      </w:r>
    </w:p>
    <w:p w14:paraId="5B615CB7" w14:textId="63474D9D" w:rsidR="00814900" w:rsidRPr="00AA0F96" w:rsidRDefault="00814900" w:rsidP="00A646F5">
      <w:pPr>
        <w:spacing w:line="280" w:lineRule="exact"/>
        <w:rPr>
          <w:rFonts w:asciiTheme="minorHAnsi" w:hAnsiTheme="minorHAnsi" w:cstheme="minorHAnsi"/>
          <w:iCs/>
          <w:lang w:val="de-AT"/>
          <w14:numForm w14:val="oldStyle"/>
        </w:rPr>
      </w:pPr>
    </w:p>
    <w:p w14:paraId="01C6CB52" w14:textId="4F46F7F8" w:rsidR="00093FF6" w:rsidRPr="00093FF6" w:rsidRDefault="008F5D84" w:rsidP="00A646F5">
      <w:pPr>
        <w:spacing w:line="280" w:lineRule="exact"/>
        <w:rPr>
          <w:rFonts w:asciiTheme="minorHAnsi" w:hAnsiTheme="minorHAnsi" w:cstheme="minorHAnsi"/>
          <w:iCs/>
          <w:lang w:val="de-AT"/>
          <w14:numForm w14:val="oldStyle"/>
        </w:rPr>
      </w:pPr>
      <w:r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Passend zur nachhaltigen Ausrichtung der Veranstaltung trug diese erstmals das </w:t>
      </w:r>
      <w:proofErr w:type="gramStart"/>
      <w:r w:rsidR="00093FF6" w:rsidRPr="00AA0F96">
        <w:rPr>
          <w:rFonts w:asciiTheme="minorHAnsi" w:hAnsiTheme="minorHAnsi" w:cstheme="minorHAnsi"/>
          <w:iCs/>
          <w:lang w:val="de-AT"/>
          <w14:numForm w14:val="oldStyle"/>
        </w:rPr>
        <w:t>Österreichische</w:t>
      </w:r>
      <w:proofErr w:type="gramEnd"/>
      <w:r w:rsidR="00093FF6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 Umweltzeichen für „Green Meetings“. Damit honoriert </w:t>
      </w:r>
      <w:r w:rsidRPr="00AA0F96">
        <w:rPr>
          <w:rFonts w:asciiTheme="minorHAnsi" w:hAnsiTheme="minorHAnsi" w:cstheme="minorHAnsi"/>
          <w:iCs/>
          <w:lang w:val="de-AT"/>
          <w14:numForm w14:val="oldStyle"/>
        </w:rPr>
        <w:t>d</w:t>
      </w:r>
      <w:r w:rsidR="00093FF6" w:rsidRPr="00AA0F96">
        <w:rPr>
          <w:rFonts w:asciiTheme="minorHAnsi" w:hAnsiTheme="minorHAnsi" w:cstheme="minorHAnsi"/>
          <w:iCs/>
          <w:lang w:val="de-AT"/>
          <w14:numForm w14:val="oldStyle"/>
        </w:rPr>
        <w:t>a</w:t>
      </w:r>
      <w:r w:rsidRPr="00AA0F96">
        <w:rPr>
          <w:rFonts w:asciiTheme="minorHAnsi" w:hAnsiTheme="minorHAnsi" w:cstheme="minorHAnsi"/>
          <w:iCs/>
          <w:lang w:val="de-AT"/>
          <w14:numForm w14:val="oldStyle"/>
        </w:rPr>
        <w:t>s Bundesministerium für Klimaschutz, Umwelt, Energie, Mobilität, Innovation und Technologie</w:t>
      </w:r>
      <w:r w:rsidR="00093FF6"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 das Engagement für</w:t>
      </w:r>
      <w:r w:rsidRPr="00AA0F96">
        <w:rPr>
          <w:rFonts w:asciiTheme="minorHAnsi" w:hAnsiTheme="minorHAnsi" w:cstheme="minorHAnsi"/>
          <w:iCs/>
          <w:lang w:val="de-AT"/>
          <w14:numForm w14:val="oldStyle"/>
        </w:rPr>
        <w:t xml:space="preserve"> </w:t>
      </w:r>
      <w:r w:rsidR="00093FF6" w:rsidRPr="00AA0F96">
        <w:rPr>
          <w:rFonts w:asciiTheme="minorHAnsi" w:hAnsiTheme="minorHAnsi" w:cstheme="minorHAnsi"/>
        </w:rPr>
        <w:t>regionale Wertschöpfung</w:t>
      </w:r>
      <w:r w:rsidR="00CC78A4" w:rsidRPr="00AA0F96">
        <w:rPr>
          <w:rFonts w:asciiTheme="minorHAnsi" w:hAnsiTheme="minorHAnsi" w:cstheme="minorHAnsi"/>
        </w:rPr>
        <w:t>, Klimaschutz</w:t>
      </w:r>
      <w:r w:rsidR="00093FF6" w:rsidRPr="00AA0F96">
        <w:rPr>
          <w:rFonts w:asciiTheme="minorHAnsi" w:hAnsiTheme="minorHAnsi" w:cstheme="minorHAnsi"/>
        </w:rPr>
        <w:t xml:space="preserve"> und Sozialverträglichkeit.</w:t>
      </w:r>
    </w:p>
    <w:p w14:paraId="64BAC9EF" w14:textId="77777777" w:rsidR="004D0EB9" w:rsidRPr="004D0EB9" w:rsidRDefault="004D0EB9" w:rsidP="004344B6">
      <w:pPr>
        <w:spacing w:line="280" w:lineRule="exact"/>
        <w:rPr>
          <w:rFonts w:asciiTheme="minorHAnsi" w:hAnsiTheme="minorHAnsi" w:cstheme="minorHAnsi"/>
          <w:iCs/>
          <w14:numForm w14:val="oldStyle"/>
        </w:rPr>
      </w:pPr>
    </w:p>
    <w:p w14:paraId="3C2B1D6F" w14:textId="77777777" w:rsidR="007A2A16" w:rsidRPr="007A2A16" w:rsidRDefault="00002390" w:rsidP="004344B6">
      <w:pPr>
        <w:spacing w:line="280" w:lineRule="exact"/>
        <w:rPr>
          <w:rFonts w:asciiTheme="minorHAnsi" w:hAnsiTheme="minorHAnsi" w:cstheme="minorHAnsi"/>
          <w:b/>
          <w:bCs/>
          <w:iCs/>
          <w:lang w:val="de-AT"/>
          <w14:numForm w14:val="oldStyle"/>
        </w:rPr>
      </w:pPr>
      <w:r w:rsidRPr="007A2A16">
        <w:rPr>
          <w:rFonts w:asciiTheme="minorHAnsi" w:hAnsiTheme="minorHAnsi" w:cstheme="minorHAnsi"/>
          <w:b/>
          <w:bCs/>
          <w:iCs/>
          <w:lang w:val="de-AT"/>
          <w14:numForm w14:val="oldStyle"/>
        </w:rPr>
        <w:t>Kreativ</w:t>
      </w:r>
      <w:r w:rsidR="007A2A16" w:rsidRPr="007A2A16">
        <w:rPr>
          <w:rFonts w:asciiTheme="minorHAnsi" w:hAnsiTheme="minorHAnsi" w:cstheme="minorHAnsi"/>
          <w:b/>
          <w:bCs/>
          <w:iCs/>
          <w:lang w:val="de-AT"/>
          <w14:numForm w14:val="oldStyle"/>
        </w:rPr>
        <w:t>e Köpfe</w:t>
      </w:r>
    </w:p>
    <w:p w14:paraId="2DBADDDA" w14:textId="509647B1" w:rsidR="007E13C2" w:rsidRDefault="007E13C2" w:rsidP="004344B6">
      <w:pPr>
        <w:spacing w:line="280" w:lineRule="exact"/>
        <w:rPr>
          <w:rFonts w:asciiTheme="minorHAnsi" w:hAnsiTheme="minorHAnsi" w:cstheme="minorHAnsi"/>
          <w:iCs/>
          <w:lang w:val="de-AT"/>
          <w14:numForm w14:val="oldStyle"/>
        </w:rPr>
      </w:pPr>
      <w:r>
        <w:rPr>
          <w:rFonts w:asciiTheme="minorHAnsi" w:hAnsiTheme="minorHAnsi" w:cstheme="minorHAnsi"/>
          <w:iCs/>
          <w:lang w:val="de-AT"/>
          <w14:numForm w14:val="oldStyle"/>
        </w:rPr>
        <w:t xml:space="preserve">„Gastgeben in Zeiten der Pandemie“ war der </w:t>
      </w:r>
      <w:r w:rsidRPr="00953EBA">
        <w:rPr>
          <w:rFonts w:asciiTheme="minorHAnsi" w:hAnsiTheme="minorHAnsi" w:cstheme="minorHAnsi"/>
          <w:iCs/>
          <w:lang w:val="de-AT"/>
          <w14:numForm w14:val="oldStyle"/>
        </w:rPr>
        <w:t xml:space="preserve">Wettbewerb </w:t>
      </w:r>
      <w:r w:rsidR="00B80773" w:rsidRPr="00953EBA">
        <w:rPr>
          <w:rFonts w:asciiTheme="minorHAnsi" w:hAnsiTheme="minorHAnsi" w:cstheme="minorHAnsi"/>
          <w:iCs/>
          <w:lang w:val="de-AT"/>
          <w14:numForm w14:val="oldStyle"/>
        </w:rPr>
        <w:t>von Vorarlberg Tourismus</w:t>
      </w:r>
      <w:r w:rsidR="00B80773">
        <w:rPr>
          <w:rFonts w:asciiTheme="minorHAnsi" w:hAnsiTheme="minorHAnsi" w:cstheme="minorHAnsi"/>
          <w:iCs/>
          <w:lang w:val="de-AT"/>
          <w14:numForm w14:val="oldStyle"/>
        </w:rPr>
        <w:t xml:space="preserve"> </w:t>
      </w:r>
      <w:r>
        <w:rPr>
          <w:rFonts w:asciiTheme="minorHAnsi" w:hAnsiTheme="minorHAnsi" w:cstheme="minorHAnsi"/>
          <w:iCs/>
          <w:lang w:val="de-AT"/>
          <w14:numForm w14:val="oldStyle"/>
        </w:rPr>
        <w:t xml:space="preserve">um die traditionell vergebenen </w:t>
      </w:r>
      <w:r w:rsidR="00EB4F88">
        <w:rPr>
          <w:rFonts w:asciiTheme="minorHAnsi" w:hAnsiTheme="minorHAnsi" w:cstheme="minorHAnsi"/>
          <w:iCs/>
          <w:lang w:val="de-AT"/>
          <w14:numForm w14:val="oldStyle"/>
        </w:rPr>
        <w:t xml:space="preserve">Awards </w:t>
      </w:r>
      <w:r w:rsidR="00A646F5">
        <w:rPr>
          <w:rFonts w:asciiTheme="minorHAnsi" w:hAnsiTheme="minorHAnsi" w:cstheme="minorHAnsi"/>
          <w:iCs/>
          <w:lang w:val="de-AT"/>
          <w14:numForm w14:val="oldStyle"/>
        </w:rPr>
        <w:t>für die</w:t>
      </w:r>
      <w:r w:rsidR="00EB4F88">
        <w:rPr>
          <w:rFonts w:asciiTheme="minorHAnsi" w:hAnsiTheme="minorHAnsi" w:cstheme="minorHAnsi"/>
          <w:iCs/>
          <w:lang w:val="de-AT"/>
          <w14:numForm w14:val="oldStyle"/>
        </w:rPr>
        <w:t xml:space="preserve"> </w:t>
      </w:r>
      <w:r>
        <w:rPr>
          <w:rFonts w:asciiTheme="minorHAnsi" w:hAnsiTheme="minorHAnsi" w:cstheme="minorHAnsi"/>
          <w:iCs/>
          <w:lang w:val="de-AT"/>
          <w14:numForm w14:val="oldStyle"/>
        </w:rPr>
        <w:t>„tourismus</w:t>
      </w:r>
      <w:r w:rsidR="00EB4F88">
        <w:rPr>
          <w:rFonts w:asciiTheme="minorHAnsi" w:hAnsiTheme="minorHAnsi" w:cstheme="minorHAnsi"/>
          <w:iCs/>
          <w:lang w:val="de-AT"/>
          <w14:numForm w14:val="oldStyle"/>
        </w:rPr>
        <w:t xml:space="preserve">-innovationen“ überschrieben. „Wir holen </w:t>
      </w:r>
      <w:r w:rsidR="00EB4F88" w:rsidRPr="004344B6">
        <w:rPr>
          <w:rFonts w:asciiTheme="minorHAnsi" w:hAnsiTheme="minorHAnsi" w:cstheme="minorHAnsi"/>
          <w:iCs/>
        </w:rPr>
        <w:t>Projekte mutiger und kreativer Köpfe vor den Vorhang</w:t>
      </w:r>
      <w:r w:rsidR="00EB4F88">
        <w:rPr>
          <w:rFonts w:asciiTheme="minorHAnsi" w:hAnsiTheme="minorHAnsi" w:cstheme="minorHAnsi"/>
          <w:iCs/>
        </w:rPr>
        <w:t xml:space="preserve"> und</w:t>
      </w:r>
      <w:r w:rsidR="00EB4F88" w:rsidRPr="004344B6">
        <w:rPr>
          <w:rFonts w:asciiTheme="minorHAnsi" w:hAnsiTheme="minorHAnsi" w:cstheme="minorHAnsi"/>
          <w:iCs/>
        </w:rPr>
        <w:t xml:space="preserve"> machen </w:t>
      </w:r>
      <w:r w:rsidR="00EB4F88">
        <w:rPr>
          <w:rFonts w:asciiTheme="minorHAnsi" w:hAnsiTheme="minorHAnsi" w:cstheme="minorHAnsi"/>
          <w:iCs/>
        </w:rPr>
        <w:t xml:space="preserve">die Kompetenz der </w:t>
      </w:r>
      <w:proofErr w:type="spellStart"/>
      <w:proofErr w:type="gramStart"/>
      <w:r w:rsidR="00EB4F88">
        <w:rPr>
          <w:rFonts w:asciiTheme="minorHAnsi" w:hAnsiTheme="minorHAnsi" w:cstheme="minorHAnsi"/>
          <w:iCs/>
        </w:rPr>
        <w:t>Gastgeber:innen</w:t>
      </w:r>
      <w:proofErr w:type="spellEnd"/>
      <w:proofErr w:type="gramEnd"/>
      <w:r w:rsidR="00EB4F88">
        <w:rPr>
          <w:rFonts w:asciiTheme="minorHAnsi" w:hAnsiTheme="minorHAnsi" w:cstheme="minorHAnsi"/>
          <w:iCs/>
        </w:rPr>
        <w:t xml:space="preserve"> sichtbar, </w:t>
      </w:r>
      <w:r w:rsidR="003121CE">
        <w:rPr>
          <w:rFonts w:asciiTheme="minorHAnsi" w:hAnsiTheme="minorHAnsi" w:cstheme="minorHAnsi"/>
          <w:iCs/>
        </w:rPr>
        <w:t xml:space="preserve">auch in einer </w:t>
      </w:r>
      <w:r w:rsidR="003121CE" w:rsidRPr="00953EBA">
        <w:rPr>
          <w:rFonts w:asciiTheme="minorHAnsi" w:hAnsiTheme="minorHAnsi" w:cstheme="minorHAnsi"/>
          <w:iCs/>
        </w:rPr>
        <w:t>Krisensituation Zukunftsweisendes zu entwickeln</w:t>
      </w:r>
      <w:r w:rsidR="00EB4F88" w:rsidRPr="00953EBA">
        <w:rPr>
          <w:rFonts w:asciiTheme="minorHAnsi" w:hAnsiTheme="minorHAnsi" w:cstheme="minorHAnsi"/>
          <w:iCs/>
        </w:rPr>
        <w:t>“,</w:t>
      </w:r>
      <w:r w:rsidR="00EB4F88">
        <w:rPr>
          <w:rFonts w:asciiTheme="minorHAnsi" w:hAnsiTheme="minorHAnsi" w:cstheme="minorHAnsi"/>
          <w:iCs/>
        </w:rPr>
        <w:t xml:space="preserve"> erklärte die Juryvorsitzende Brigitte </w:t>
      </w:r>
      <w:proofErr w:type="spellStart"/>
      <w:r w:rsidR="00EB4F88">
        <w:rPr>
          <w:rFonts w:asciiTheme="minorHAnsi" w:hAnsiTheme="minorHAnsi" w:cstheme="minorHAnsi"/>
          <w:iCs/>
        </w:rPr>
        <w:t>Plemel</w:t>
      </w:r>
      <w:proofErr w:type="spellEnd"/>
      <w:r w:rsidR="00EB4F88">
        <w:rPr>
          <w:rFonts w:asciiTheme="minorHAnsi" w:hAnsiTheme="minorHAnsi" w:cstheme="minorHAnsi"/>
          <w:iCs/>
        </w:rPr>
        <w:t>.</w:t>
      </w:r>
      <w:r w:rsidR="005062F9">
        <w:rPr>
          <w:rFonts w:asciiTheme="minorHAnsi" w:hAnsiTheme="minorHAnsi" w:cstheme="minorHAnsi"/>
          <w:iCs/>
        </w:rPr>
        <w:t xml:space="preserve"> Sie seien Orientierung und Inspiration für ihre </w:t>
      </w:r>
      <w:proofErr w:type="spellStart"/>
      <w:proofErr w:type="gramStart"/>
      <w:r w:rsidR="005062F9">
        <w:rPr>
          <w:rFonts w:asciiTheme="minorHAnsi" w:hAnsiTheme="minorHAnsi" w:cstheme="minorHAnsi"/>
          <w:iCs/>
        </w:rPr>
        <w:t>Branchenkolleg:innen</w:t>
      </w:r>
      <w:proofErr w:type="spellEnd"/>
      <w:proofErr w:type="gramEnd"/>
      <w:r w:rsidR="005062F9">
        <w:rPr>
          <w:rFonts w:asciiTheme="minorHAnsi" w:hAnsiTheme="minorHAnsi" w:cstheme="minorHAnsi"/>
          <w:iCs/>
        </w:rPr>
        <w:t>.</w:t>
      </w:r>
      <w:r w:rsidR="009C5308">
        <w:rPr>
          <w:rFonts w:asciiTheme="minorHAnsi" w:hAnsiTheme="minorHAnsi" w:cstheme="minorHAnsi"/>
          <w:iCs/>
        </w:rPr>
        <w:t xml:space="preserve"> So tragen sie zur Weiterentwicklung des Vorarlberger Tourismus bei.</w:t>
      </w:r>
    </w:p>
    <w:p w14:paraId="784D3DBF" w14:textId="5878B800" w:rsidR="007E13C2" w:rsidRDefault="007E13C2" w:rsidP="004344B6">
      <w:pPr>
        <w:spacing w:line="280" w:lineRule="exact"/>
        <w:rPr>
          <w:rFonts w:asciiTheme="minorHAnsi" w:hAnsiTheme="minorHAnsi" w:cstheme="minorHAnsi"/>
          <w:iCs/>
          <w:lang w:val="de-AT"/>
          <w14:numForm w14:val="oldStyle"/>
        </w:rPr>
      </w:pPr>
    </w:p>
    <w:p w14:paraId="779B77F0" w14:textId="77777777" w:rsidR="0026107B" w:rsidRDefault="0026107B" w:rsidP="004344B6">
      <w:pPr>
        <w:spacing w:line="280" w:lineRule="exact"/>
        <w:rPr>
          <w:rFonts w:asciiTheme="minorHAnsi" w:hAnsiTheme="minorHAnsi" w:cstheme="minorHAnsi"/>
          <w:b/>
          <w:bCs/>
          <w:iCs/>
          <w:lang w:val="de-AT"/>
          <w14:numForm w14:val="oldStyle"/>
        </w:rPr>
      </w:pPr>
    </w:p>
    <w:p w14:paraId="2A37BDD4" w14:textId="1E532ABE" w:rsidR="005062F9" w:rsidRPr="005062F9" w:rsidRDefault="00023878" w:rsidP="004344B6">
      <w:pPr>
        <w:spacing w:line="280" w:lineRule="exact"/>
        <w:rPr>
          <w:rFonts w:asciiTheme="minorHAnsi" w:hAnsiTheme="minorHAnsi" w:cstheme="minorHAnsi"/>
          <w:b/>
          <w:bCs/>
          <w:iCs/>
          <w:lang w:val="de-AT"/>
          <w14:numForm w14:val="oldStyle"/>
        </w:rPr>
      </w:pPr>
      <w:r>
        <w:rPr>
          <w:rFonts w:asciiTheme="minorHAnsi" w:hAnsiTheme="minorHAnsi" w:cstheme="minorHAnsi"/>
          <w:b/>
          <w:bCs/>
          <w:iCs/>
          <w:lang w:val="de-AT"/>
          <w14:numForm w14:val="oldStyle"/>
        </w:rPr>
        <w:t>Weites Feld</w:t>
      </w:r>
    </w:p>
    <w:p w14:paraId="2D626501" w14:textId="0D8ADE42" w:rsidR="005062F9" w:rsidRDefault="005062F9" w:rsidP="004344B6">
      <w:pPr>
        <w:spacing w:line="280" w:lineRule="exac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  <w:lang w:val="de-AT"/>
          <w14:numForm w14:val="oldStyle"/>
        </w:rPr>
        <w:t xml:space="preserve">Die </w:t>
      </w:r>
      <w:r w:rsidR="00051B20">
        <w:rPr>
          <w:rFonts w:asciiTheme="minorHAnsi" w:hAnsiTheme="minorHAnsi" w:cstheme="minorHAnsi"/>
          <w:iCs/>
          <w:lang w:val="de-AT"/>
          <w14:numForm w14:val="oldStyle"/>
        </w:rPr>
        <w:t>J</w:t>
      </w:r>
      <w:r>
        <w:rPr>
          <w:rFonts w:asciiTheme="minorHAnsi" w:hAnsiTheme="minorHAnsi" w:cstheme="minorHAnsi"/>
          <w:iCs/>
          <w:lang w:val="de-AT"/>
          <w14:numForm w14:val="oldStyle"/>
        </w:rPr>
        <w:t xml:space="preserve">ury </w:t>
      </w:r>
      <w:r w:rsidR="00051B20">
        <w:rPr>
          <w:rFonts w:asciiTheme="minorHAnsi" w:hAnsiTheme="minorHAnsi" w:cstheme="minorHAnsi"/>
          <w:iCs/>
          <w:lang w:val="de-AT"/>
          <w14:numForm w14:val="oldStyle"/>
        </w:rPr>
        <w:t xml:space="preserve">aus </w:t>
      </w:r>
      <w:proofErr w:type="spellStart"/>
      <w:proofErr w:type="gramStart"/>
      <w:r w:rsidR="00051B20">
        <w:rPr>
          <w:rFonts w:asciiTheme="minorHAnsi" w:hAnsiTheme="minorHAnsi" w:cstheme="minorHAnsi"/>
          <w:iCs/>
          <w:lang w:val="de-AT"/>
          <w14:numForm w14:val="oldStyle"/>
        </w:rPr>
        <w:t>Expert:innen</w:t>
      </w:r>
      <w:proofErr w:type="spellEnd"/>
      <w:proofErr w:type="gramEnd"/>
      <w:r w:rsidR="00051B20">
        <w:rPr>
          <w:rFonts w:asciiTheme="minorHAnsi" w:hAnsiTheme="minorHAnsi" w:cstheme="minorHAnsi"/>
          <w:iCs/>
          <w:lang w:val="de-AT"/>
          <w14:numForm w14:val="oldStyle"/>
        </w:rPr>
        <w:t xml:space="preserve"> </w:t>
      </w:r>
      <w:r>
        <w:rPr>
          <w:rFonts w:asciiTheme="minorHAnsi" w:hAnsiTheme="minorHAnsi" w:cstheme="minorHAnsi"/>
          <w:iCs/>
          <w:lang w:val="de-AT"/>
          <w14:numForm w14:val="oldStyle"/>
        </w:rPr>
        <w:t>hatte die Qual der Wahl unter mehr als 30 Projekten. „</w:t>
      </w:r>
      <w:r w:rsidRPr="004344B6">
        <w:rPr>
          <w:rFonts w:asciiTheme="minorHAnsi" w:hAnsiTheme="minorHAnsi" w:cstheme="minorHAnsi"/>
          <w:iCs/>
        </w:rPr>
        <w:t xml:space="preserve">Wie schon in den </w:t>
      </w:r>
      <w:r>
        <w:rPr>
          <w:rFonts w:asciiTheme="minorHAnsi" w:hAnsiTheme="minorHAnsi" w:cstheme="minorHAnsi"/>
          <w:iCs/>
        </w:rPr>
        <w:t>vergangenen</w:t>
      </w:r>
      <w:r w:rsidRPr="004344B6">
        <w:rPr>
          <w:rFonts w:asciiTheme="minorHAnsi" w:hAnsiTheme="minorHAnsi" w:cstheme="minorHAnsi"/>
          <w:iCs/>
        </w:rPr>
        <w:t xml:space="preserve"> Jahren zeigt die Bandbreite der Einreichungen die mannigfaltigen Verbindungen des Phänomens Tourismus in einem so hochentwickelten Lebens- und Wirtschaftsraum wie Vorarlberg</w:t>
      </w:r>
      <w:r>
        <w:rPr>
          <w:rFonts w:asciiTheme="minorHAnsi" w:hAnsiTheme="minorHAnsi" w:cstheme="minorHAnsi"/>
          <w:iCs/>
        </w:rPr>
        <w:t xml:space="preserve">“, erklärte </w:t>
      </w:r>
      <w:proofErr w:type="spellStart"/>
      <w:r>
        <w:rPr>
          <w:rFonts w:asciiTheme="minorHAnsi" w:hAnsiTheme="minorHAnsi" w:cstheme="minorHAnsi"/>
          <w:iCs/>
        </w:rPr>
        <w:t>Plemel</w:t>
      </w:r>
      <w:proofErr w:type="spellEnd"/>
      <w:r>
        <w:rPr>
          <w:rFonts w:asciiTheme="minorHAnsi" w:hAnsiTheme="minorHAnsi" w:cstheme="minorHAnsi"/>
          <w:iCs/>
        </w:rPr>
        <w:t xml:space="preserve">. Wesentlich war bei der Auswahl der </w:t>
      </w:r>
      <w:proofErr w:type="spellStart"/>
      <w:proofErr w:type="gramStart"/>
      <w:r>
        <w:rPr>
          <w:rFonts w:asciiTheme="minorHAnsi" w:hAnsiTheme="minorHAnsi" w:cstheme="minorHAnsi"/>
          <w:iCs/>
        </w:rPr>
        <w:t>Preisträger:innen</w:t>
      </w:r>
      <w:proofErr w:type="spellEnd"/>
      <w:proofErr w:type="gramEnd"/>
      <w:r>
        <w:rPr>
          <w:rFonts w:asciiTheme="minorHAnsi" w:hAnsiTheme="minorHAnsi" w:cstheme="minorHAnsi"/>
          <w:iCs/>
        </w:rPr>
        <w:t xml:space="preserve">, ob sie die Qualitäten der „Tourismusmarke Vorarlberg“ erfüllen und im Einklang mit der </w:t>
      </w:r>
      <w:r w:rsidR="00023878">
        <w:rPr>
          <w:rFonts w:asciiTheme="minorHAnsi" w:hAnsiTheme="minorHAnsi" w:cstheme="minorHAnsi"/>
          <w:iCs/>
        </w:rPr>
        <w:t xml:space="preserve">Vorarlberger </w:t>
      </w:r>
      <w:r w:rsidR="00023878" w:rsidRPr="001443B9">
        <w:rPr>
          <w:rFonts w:asciiTheme="minorHAnsi" w:hAnsiTheme="minorHAnsi" w:cstheme="minorHAnsi"/>
          <w:iCs/>
        </w:rPr>
        <w:t xml:space="preserve">Tourismusstrategie </w:t>
      </w:r>
      <w:r w:rsidR="00051B20">
        <w:rPr>
          <w:rFonts w:asciiTheme="minorHAnsi" w:hAnsiTheme="minorHAnsi" w:cstheme="minorHAnsi"/>
          <w:iCs/>
        </w:rPr>
        <w:t>stehen</w:t>
      </w:r>
      <w:r w:rsidR="00023878">
        <w:rPr>
          <w:rFonts w:asciiTheme="minorHAnsi" w:hAnsiTheme="minorHAnsi" w:cstheme="minorHAnsi"/>
          <w:iCs/>
        </w:rPr>
        <w:t>. Weitere Parameter waren Kreativität</w:t>
      </w:r>
      <w:r w:rsidR="003121CE">
        <w:rPr>
          <w:rFonts w:asciiTheme="minorHAnsi" w:hAnsiTheme="minorHAnsi" w:cstheme="minorHAnsi"/>
          <w:iCs/>
        </w:rPr>
        <w:t xml:space="preserve">, </w:t>
      </w:r>
      <w:r w:rsidR="00023878">
        <w:rPr>
          <w:rFonts w:asciiTheme="minorHAnsi" w:hAnsiTheme="minorHAnsi" w:cstheme="minorHAnsi"/>
          <w:iCs/>
        </w:rPr>
        <w:t>Qualität der Umsetzung</w:t>
      </w:r>
      <w:r w:rsidR="003121CE">
        <w:rPr>
          <w:rFonts w:asciiTheme="minorHAnsi" w:hAnsiTheme="minorHAnsi" w:cstheme="minorHAnsi"/>
          <w:iCs/>
        </w:rPr>
        <w:t xml:space="preserve"> und </w:t>
      </w:r>
      <w:r w:rsidR="003121CE" w:rsidRPr="00953EBA">
        <w:rPr>
          <w:rFonts w:asciiTheme="minorHAnsi" w:hAnsiTheme="minorHAnsi" w:cstheme="minorHAnsi"/>
          <w:iCs/>
        </w:rPr>
        <w:t>Zukunftsorientierung</w:t>
      </w:r>
      <w:r w:rsidR="00023878" w:rsidRPr="00953EBA">
        <w:rPr>
          <w:rFonts w:asciiTheme="minorHAnsi" w:hAnsiTheme="minorHAnsi" w:cstheme="minorHAnsi"/>
          <w:iCs/>
        </w:rPr>
        <w:t>.</w:t>
      </w:r>
      <w:r w:rsidR="009C5308">
        <w:rPr>
          <w:rFonts w:asciiTheme="minorHAnsi" w:hAnsiTheme="minorHAnsi" w:cstheme="minorHAnsi"/>
          <w:iCs/>
        </w:rPr>
        <w:t xml:space="preserve"> </w:t>
      </w:r>
    </w:p>
    <w:p w14:paraId="66E7AECD" w14:textId="5C2AF6A5" w:rsidR="005062F9" w:rsidRDefault="005062F9" w:rsidP="004344B6">
      <w:pPr>
        <w:spacing w:line="280" w:lineRule="exact"/>
        <w:rPr>
          <w:rFonts w:asciiTheme="minorHAnsi" w:hAnsiTheme="minorHAnsi" w:cstheme="minorHAnsi"/>
          <w:iCs/>
          <w:lang w:val="de-AT"/>
          <w14:numForm w14:val="oldStyle"/>
        </w:rPr>
      </w:pPr>
    </w:p>
    <w:p w14:paraId="774507E2" w14:textId="2DD24774" w:rsidR="00023878" w:rsidRPr="00023878" w:rsidRDefault="00AC3A27" w:rsidP="004344B6">
      <w:pPr>
        <w:spacing w:line="280" w:lineRule="exact"/>
        <w:rPr>
          <w:rFonts w:asciiTheme="minorHAnsi" w:hAnsiTheme="minorHAnsi" w:cstheme="minorHAnsi"/>
          <w:b/>
          <w:bCs/>
          <w:iCs/>
          <w:lang w:val="de-AT"/>
          <w14:numForm w14:val="oldStyle"/>
        </w:rPr>
      </w:pPr>
      <w:r>
        <w:rPr>
          <w:rFonts w:asciiTheme="minorHAnsi" w:hAnsiTheme="minorHAnsi" w:cstheme="minorHAnsi"/>
          <w:b/>
          <w:bCs/>
          <w:iCs/>
          <w:lang w:val="de-AT"/>
          <w14:numForm w14:val="oldStyle"/>
        </w:rPr>
        <w:t>Nutzen für Gastgeber, Gäste und Einheimische</w:t>
      </w:r>
    </w:p>
    <w:p w14:paraId="78ED113B" w14:textId="0DFBC993" w:rsidR="00304033" w:rsidRPr="00067CC8" w:rsidRDefault="00067CC8" w:rsidP="00304033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spacing w:line="280" w:lineRule="exact"/>
        <w:ind w:right="-2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iCs/>
          <w:lang w:val="de-AT"/>
          <w14:numForm w14:val="oldStyle"/>
        </w:rPr>
        <w:t>Hauptpreis</w:t>
      </w:r>
      <w:r w:rsidR="00AF5763">
        <w:rPr>
          <w:rFonts w:asciiTheme="minorHAnsi" w:hAnsiTheme="minorHAnsi" w:cstheme="minorHAnsi"/>
          <w:iCs/>
          <w:lang w:val="de-AT"/>
          <w14:numForm w14:val="oldStyle"/>
        </w:rPr>
        <w:t>e</w:t>
      </w:r>
      <w:r w:rsidR="00051B20">
        <w:rPr>
          <w:rFonts w:asciiTheme="minorHAnsi" w:hAnsiTheme="minorHAnsi" w:cstheme="minorHAnsi"/>
          <w:iCs/>
          <w:lang w:val="de-AT"/>
          <w14:numForm w14:val="oldStyle"/>
        </w:rPr>
        <w:t xml:space="preserve"> gab es für drei Projekte.</w:t>
      </w:r>
      <w:r>
        <w:rPr>
          <w:rFonts w:asciiTheme="minorHAnsi" w:hAnsiTheme="minorHAnsi" w:cstheme="minorHAnsi"/>
          <w:iCs/>
          <w:lang w:val="de-AT"/>
          <w14:numForm w14:val="oldStyle"/>
        </w:rPr>
        <w:t xml:space="preserve"> Neben dem Inno</w:t>
      </w:r>
      <w:r w:rsidR="00AF5763">
        <w:rPr>
          <w:rFonts w:asciiTheme="minorHAnsi" w:hAnsiTheme="minorHAnsi" w:cstheme="minorHAnsi"/>
          <w:iCs/>
          <w:lang w:val="de-AT"/>
          <w14:numForm w14:val="oldStyle"/>
        </w:rPr>
        <w:t xml:space="preserve">vationsaward </w:t>
      </w:r>
      <w:r w:rsidR="00304033">
        <w:rPr>
          <w:rFonts w:asciiTheme="minorHAnsi" w:hAnsiTheme="minorHAnsi" w:cstheme="minorHAnsi"/>
          <w:iCs/>
          <w:lang w:val="de-AT"/>
          <w14:numForm w14:val="oldStyle"/>
        </w:rPr>
        <w:t>sind</w:t>
      </w:r>
      <w:r w:rsidR="00AF5763">
        <w:rPr>
          <w:rFonts w:asciiTheme="minorHAnsi" w:hAnsiTheme="minorHAnsi" w:cstheme="minorHAnsi"/>
          <w:iCs/>
          <w:lang w:val="de-AT"/>
          <w14:numForm w14:val="oldStyle"/>
        </w:rPr>
        <w:t xml:space="preserve"> sie mit jeweils 2.000 Euro dotiert. Ein Gewinner war der Podcast „Wald und Welt“ von Bregenzerwald Tourismus. Seit Dezember 2020 beleuchtet er auf </w:t>
      </w:r>
      <w:r w:rsidR="00304033">
        <w:rPr>
          <w:rFonts w:asciiTheme="minorHAnsi" w:hAnsiTheme="minorHAnsi" w:cstheme="minorHAnsi"/>
          <w:iCs/>
          <w:lang w:val="de-AT"/>
          <w14:numForm w14:val="oldStyle"/>
        </w:rPr>
        <w:t xml:space="preserve">inhaltlich und technisch </w:t>
      </w:r>
      <w:r w:rsidR="00AF5763">
        <w:rPr>
          <w:rFonts w:asciiTheme="minorHAnsi" w:hAnsiTheme="minorHAnsi" w:cstheme="minorHAnsi"/>
          <w:iCs/>
          <w:lang w:val="de-AT"/>
          <w14:numForm w14:val="oldStyle"/>
        </w:rPr>
        <w:t xml:space="preserve">hohem Niveau </w:t>
      </w:r>
      <w:r w:rsidR="007E003F">
        <w:rPr>
          <w:rFonts w:asciiTheme="minorHAnsi" w:hAnsiTheme="minorHAnsi" w:cstheme="minorHAnsi"/>
          <w:iCs/>
          <w:lang w:val="de-AT"/>
          <w14:numForm w14:val="oldStyle"/>
        </w:rPr>
        <w:t xml:space="preserve">unterschiedlichste </w:t>
      </w:r>
      <w:r w:rsidR="00AF5763">
        <w:rPr>
          <w:rFonts w:asciiTheme="minorHAnsi" w:hAnsiTheme="minorHAnsi" w:cstheme="minorHAnsi"/>
          <w:iCs/>
          <w:lang w:val="de-AT"/>
          <w14:numForm w14:val="oldStyle"/>
        </w:rPr>
        <w:t xml:space="preserve">Facetten der Region. In dem monatlich erscheinenden Format geht es beispielsweise um die charakteristischen Schindelfassaden, um heimische Kräuter oder das Porträt eines </w:t>
      </w:r>
      <w:r w:rsidR="00304033">
        <w:rPr>
          <w:rFonts w:asciiTheme="minorHAnsi" w:hAnsiTheme="minorHAnsi" w:cstheme="minorHAnsi"/>
          <w:iCs/>
          <w:lang w:val="de-AT"/>
          <w14:numForm w14:val="oldStyle"/>
        </w:rPr>
        <w:t xml:space="preserve">spanischen Ingenieurs, der mit seiner Frau nach </w:t>
      </w:r>
      <w:proofErr w:type="spellStart"/>
      <w:r w:rsidR="00304033">
        <w:rPr>
          <w:rFonts w:asciiTheme="minorHAnsi" w:hAnsiTheme="minorHAnsi" w:cstheme="minorHAnsi"/>
          <w:iCs/>
          <w:lang w:val="de-AT"/>
          <w14:numForm w14:val="oldStyle"/>
        </w:rPr>
        <w:t>Andelsbuch</w:t>
      </w:r>
      <w:proofErr w:type="spellEnd"/>
      <w:r w:rsidR="00304033">
        <w:rPr>
          <w:rFonts w:asciiTheme="minorHAnsi" w:hAnsiTheme="minorHAnsi" w:cstheme="minorHAnsi"/>
          <w:iCs/>
          <w:lang w:val="de-AT"/>
          <w14:numForm w14:val="oldStyle"/>
        </w:rPr>
        <w:t xml:space="preserve"> gezogen ist. </w:t>
      </w:r>
      <w:r w:rsidR="00304033">
        <w:rPr>
          <w:rFonts w:asciiTheme="minorHAnsi" w:hAnsiTheme="minorHAnsi" w:cstheme="minorHAnsi"/>
          <w:bCs/>
        </w:rPr>
        <w:t>„So sind</w:t>
      </w:r>
      <w:r w:rsidR="00304033" w:rsidRPr="00304033">
        <w:rPr>
          <w:rFonts w:asciiTheme="minorHAnsi" w:hAnsiTheme="minorHAnsi" w:cstheme="minorHAnsi"/>
          <w:bCs/>
        </w:rPr>
        <w:t xml:space="preserve"> Hördokumente ohne Verfallsdatum entstanden</w:t>
      </w:r>
      <w:r w:rsidR="00304033">
        <w:rPr>
          <w:rFonts w:asciiTheme="minorHAnsi" w:hAnsiTheme="minorHAnsi" w:cstheme="minorHAnsi"/>
          <w:bCs/>
        </w:rPr>
        <w:t>.</w:t>
      </w:r>
      <w:r w:rsidR="00304033" w:rsidRPr="00304033">
        <w:rPr>
          <w:rFonts w:asciiTheme="minorHAnsi" w:hAnsiTheme="minorHAnsi" w:cstheme="minorHAnsi"/>
          <w:bCs/>
        </w:rPr>
        <w:t xml:space="preserve"> </w:t>
      </w:r>
      <w:r w:rsidR="00304033">
        <w:rPr>
          <w:rFonts w:asciiTheme="minorHAnsi" w:hAnsiTheme="minorHAnsi" w:cstheme="minorHAnsi"/>
          <w:bCs/>
        </w:rPr>
        <w:t>D</w:t>
      </w:r>
      <w:r w:rsidR="00304033" w:rsidRPr="00304033">
        <w:rPr>
          <w:rFonts w:asciiTheme="minorHAnsi" w:hAnsiTheme="minorHAnsi" w:cstheme="minorHAnsi"/>
          <w:bCs/>
        </w:rPr>
        <w:t xml:space="preserve">as Kommunikationskonzept </w:t>
      </w:r>
      <w:r w:rsidR="00051B20">
        <w:rPr>
          <w:rFonts w:asciiTheme="minorHAnsi" w:hAnsiTheme="minorHAnsi" w:cstheme="minorHAnsi"/>
          <w:bCs/>
        </w:rPr>
        <w:t xml:space="preserve">stiftet </w:t>
      </w:r>
      <w:r w:rsidR="00304033" w:rsidRPr="00304033">
        <w:rPr>
          <w:rFonts w:asciiTheme="minorHAnsi" w:hAnsiTheme="minorHAnsi" w:cstheme="minorHAnsi"/>
          <w:bCs/>
        </w:rPr>
        <w:t>über die Pandemie hinaus mehrfachen Nutzen – für Gastgeber, Gäste und Bewohner</w:t>
      </w:r>
      <w:r w:rsidR="007E003F">
        <w:rPr>
          <w:rFonts w:asciiTheme="minorHAnsi" w:hAnsiTheme="minorHAnsi" w:cstheme="minorHAnsi"/>
          <w:bCs/>
        </w:rPr>
        <w:t xml:space="preserve">“, </w:t>
      </w:r>
      <w:r w:rsidR="003121CE" w:rsidRPr="00953EBA">
        <w:rPr>
          <w:rFonts w:asciiTheme="minorHAnsi" w:hAnsiTheme="minorHAnsi" w:cstheme="minorHAnsi"/>
          <w:bCs/>
        </w:rPr>
        <w:t>urteilt</w:t>
      </w:r>
      <w:r w:rsidR="00953EBA" w:rsidRPr="00953EBA">
        <w:rPr>
          <w:rFonts w:asciiTheme="minorHAnsi" w:hAnsiTheme="minorHAnsi" w:cstheme="minorHAnsi"/>
          <w:bCs/>
        </w:rPr>
        <w:t>e</w:t>
      </w:r>
      <w:r w:rsidR="003121CE" w:rsidRPr="00953EBA">
        <w:rPr>
          <w:rFonts w:asciiTheme="minorHAnsi" w:hAnsiTheme="minorHAnsi" w:cstheme="minorHAnsi"/>
          <w:bCs/>
        </w:rPr>
        <w:t xml:space="preserve"> die Jury</w:t>
      </w:r>
      <w:r w:rsidR="007E003F" w:rsidRPr="00953EBA">
        <w:rPr>
          <w:rFonts w:asciiTheme="minorHAnsi" w:hAnsiTheme="minorHAnsi" w:cstheme="minorHAnsi"/>
          <w:bCs/>
        </w:rPr>
        <w:t>.</w:t>
      </w:r>
    </w:p>
    <w:p w14:paraId="0B2D1DC9" w14:textId="39BB0FCD" w:rsidR="005062F9" w:rsidRDefault="005062F9" w:rsidP="004344B6">
      <w:pPr>
        <w:spacing w:line="280" w:lineRule="exact"/>
        <w:rPr>
          <w:rFonts w:asciiTheme="minorHAnsi" w:hAnsiTheme="minorHAnsi" w:cstheme="minorHAnsi"/>
          <w:iCs/>
          <w:lang w:val="de-AT"/>
          <w14:numForm w14:val="oldStyle"/>
        </w:rPr>
      </w:pPr>
    </w:p>
    <w:p w14:paraId="22FBE24A" w14:textId="3A23D9F7" w:rsidR="00AC3A27" w:rsidRPr="00AC3A27" w:rsidRDefault="00AC3A27" w:rsidP="004344B6">
      <w:pPr>
        <w:spacing w:line="280" w:lineRule="exact"/>
        <w:rPr>
          <w:rFonts w:asciiTheme="minorHAnsi" w:hAnsiTheme="minorHAnsi" w:cstheme="minorHAnsi"/>
          <w:b/>
          <w:bCs/>
          <w:iCs/>
          <w:lang w:val="de-AT"/>
          <w14:numForm w14:val="oldStyle"/>
        </w:rPr>
      </w:pPr>
      <w:r w:rsidRPr="00AC3A27">
        <w:rPr>
          <w:rFonts w:asciiTheme="minorHAnsi" w:hAnsiTheme="minorHAnsi" w:cstheme="minorHAnsi"/>
          <w:b/>
          <w:bCs/>
          <w:iCs/>
          <w:lang w:val="de-AT"/>
          <w14:numForm w14:val="oldStyle"/>
        </w:rPr>
        <w:t>Auf ins Natur</w:t>
      </w:r>
      <w:r w:rsidR="00EC32A9">
        <w:rPr>
          <w:rFonts w:asciiTheme="minorHAnsi" w:hAnsiTheme="minorHAnsi" w:cstheme="minorHAnsi"/>
          <w:b/>
          <w:bCs/>
          <w:iCs/>
          <w:lang w:val="de-AT"/>
          <w14:numForm w14:val="oldStyle"/>
        </w:rPr>
        <w:t>forscher</w:t>
      </w:r>
      <w:r w:rsidRPr="00AC3A27">
        <w:rPr>
          <w:rFonts w:asciiTheme="minorHAnsi" w:hAnsiTheme="minorHAnsi" w:cstheme="minorHAnsi"/>
          <w:b/>
          <w:bCs/>
          <w:iCs/>
          <w:lang w:val="de-AT"/>
          <w14:numForm w14:val="oldStyle"/>
        </w:rPr>
        <w:t>-Abenteuer</w:t>
      </w:r>
    </w:p>
    <w:p w14:paraId="7D93E0B6" w14:textId="37C84612" w:rsidR="00304033" w:rsidRDefault="0087648C" w:rsidP="004344B6">
      <w:pPr>
        <w:spacing w:line="280" w:lineRule="exact"/>
        <w:rPr>
          <w:rFonts w:asciiTheme="minorHAnsi" w:hAnsiTheme="minorHAnsi" w:cstheme="minorHAnsi"/>
          <w:iCs/>
          <w:lang w:val="de-AT"/>
          <w14:numForm w14:val="oldStyle"/>
        </w:rPr>
      </w:pPr>
      <w:r>
        <w:rPr>
          <w:rFonts w:asciiTheme="minorHAnsi" w:hAnsiTheme="minorHAnsi" w:cstheme="minorHAnsi"/>
          <w:iCs/>
          <w:lang w:val="de-AT"/>
          <w14:numForm w14:val="oldStyle"/>
        </w:rPr>
        <w:t xml:space="preserve">Kinder mit Entdeckergeist </w:t>
      </w:r>
      <w:r w:rsidR="007E003F">
        <w:rPr>
          <w:rFonts w:asciiTheme="minorHAnsi" w:hAnsiTheme="minorHAnsi" w:cstheme="minorHAnsi"/>
          <w:iCs/>
          <w:lang w:val="de-AT"/>
          <w14:numForm w14:val="oldStyle"/>
        </w:rPr>
        <w:t>sind die Zielgruppe des Projekts „Naturforscher-Abenteuer“</w:t>
      </w:r>
      <w:r w:rsidR="00723FCA">
        <w:rPr>
          <w:rFonts w:asciiTheme="minorHAnsi" w:hAnsiTheme="minorHAnsi" w:cstheme="minorHAnsi"/>
          <w:iCs/>
          <w:lang w:val="de-AT"/>
          <w14:numForm w14:val="oldStyle"/>
        </w:rPr>
        <w:t xml:space="preserve">. Gemeinsam mit </w:t>
      </w:r>
      <w:proofErr w:type="spellStart"/>
      <w:proofErr w:type="gramStart"/>
      <w:r w:rsidR="00723FCA">
        <w:rPr>
          <w:rFonts w:asciiTheme="minorHAnsi" w:hAnsiTheme="minorHAnsi" w:cstheme="minorHAnsi"/>
          <w:iCs/>
          <w:lang w:val="de-AT"/>
          <w14:numForm w14:val="oldStyle"/>
        </w:rPr>
        <w:t>Museumspädagog</w:t>
      </w:r>
      <w:r w:rsidR="00953EBA">
        <w:rPr>
          <w:rFonts w:asciiTheme="minorHAnsi" w:hAnsiTheme="minorHAnsi" w:cstheme="minorHAnsi"/>
          <w:iCs/>
          <w:lang w:val="de-AT"/>
          <w14:numForm w14:val="oldStyle"/>
        </w:rPr>
        <w:t>:inn</w:t>
      </w:r>
      <w:r w:rsidR="00723FCA">
        <w:rPr>
          <w:rFonts w:asciiTheme="minorHAnsi" w:hAnsiTheme="minorHAnsi" w:cstheme="minorHAnsi"/>
          <w:iCs/>
          <w:lang w:val="de-AT"/>
          <w14:numForm w14:val="oldStyle"/>
        </w:rPr>
        <w:t>en</w:t>
      </w:r>
      <w:proofErr w:type="spellEnd"/>
      <w:proofErr w:type="gramEnd"/>
      <w:r w:rsidR="00723FCA">
        <w:rPr>
          <w:rFonts w:asciiTheme="minorHAnsi" w:hAnsiTheme="minorHAnsi" w:cstheme="minorHAnsi"/>
          <w:iCs/>
          <w:lang w:val="de-AT"/>
          <w14:numForm w14:val="oldStyle"/>
        </w:rPr>
        <w:t xml:space="preserve"> der </w:t>
      </w:r>
      <w:proofErr w:type="spellStart"/>
      <w:r w:rsidR="00723FCA">
        <w:rPr>
          <w:rFonts w:asciiTheme="minorHAnsi" w:hAnsiTheme="minorHAnsi" w:cstheme="minorHAnsi"/>
          <w:iCs/>
          <w:lang w:val="de-AT"/>
          <w14:numForm w14:val="oldStyle"/>
        </w:rPr>
        <w:t>inatura</w:t>
      </w:r>
      <w:proofErr w:type="spellEnd"/>
      <w:r w:rsidR="00723FCA">
        <w:rPr>
          <w:rFonts w:asciiTheme="minorHAnsi" w:hAnsiTheme="minorHAnsi" w:cstheme="minorHAnsi"/>
          <w:iCs/>
          <w:lang w:val="de-AT"/>
          <w14:numForm w14:val="oldStyle"/>
        </w:rPr>
        <w:t xml:space="preserve"> („Erlebnis Naturschau Dornbirn“) hat Kleinwalsertal Tourismus ein Konzept entwickelt, das</w:t>
      </w:r>
      <w:r w:rsidR="00101471">
        <w:rPr>
          <w:rFonts w:asciiTheme="minorHAnsi" w:hAnsiTheme="minorHAnsi" w:cstheme="minorHAnsi"/>
          <w:iCs/>
          <w:lang w:val="de-AT"/>
          <w14:numForm w14:val="oldStyle"/>
        </w:rPr>
        <w:t xml:space="preserve"> spielerisch</w:t>
      </w:r>
      <w:r w:rsidR="00723FCA">
        <w:rPr>
          <w:rFonts w:asciiTheme="minorHAnsi" w:hAnsiTheme="minorHAnsi" w:cstheme="minorHAnsi"/>
          <w:iCs/>
          <w:lang w:val="de-AT"/>
          <w14:numForm w14:val="oldStyle"/>
        </w:rPr>
        <w:t xml:space="preserve"> den Blick </w:t>
      </w:r>
      <w:r w:rsidR="00953EBA">
        <w:rPr>
          <w:rFonts w:asciiTheme="minorHAnsi" w:hAnsiTheme="minorHAnsi" w:cstheme="minorHAnsi"/>
          <w:iCs/>
          <w:lang w:val="de-AT"/>
          <w14:numForm w14:val="oldStyle"/>
        </w:rPr>
        <w:t>für</w:t>
      </w:r>
      <w:r w:rsidR="00723FCA">
        <w:rPr>
          <w:rFonts w:asciiTheme="minorHAnsi" w:hAnsiTheme="minorHAnsi" w:cstheme="minorHAnsi"/>
          <w:iCs/>
          <w:lang w:val="de-AT"/>
          <w14:numForm w14:val="oldStyle"/>
        </w:rPr>
        <w:t xml:space="preserve"> </w:t>
      </w:r>
      <w:r w:rsidR="00953EBA">
        <w:rPr>
          <w:rFonts w:asciiTheme="minorHAnsi" w:hAnsiTheme="minorHAnsi" w:cstheme="minorHAnsi"/>
          <w:iCs/>
          <w:lang w:val="de-AT"/>
          <w14:numForm w14:val="oldStyle"/>
        </w:rPr>
        <w:t>die alpine Umgebung</w:t>
      </w:r>
      <w:r w:rsidR="00723FCA">
        <w:rPr>
          <w:rFonts w:asciiTheme="minorHAnsi" w:hAnsiTheme="minorHAnsi" w:cstheme="minorHAnsi"/>
          <w:iCs/>
          <w:lang w:val="de-AT"/>
          <w14:numForm w14:val="oldStyle"/>
        </w:rPr>
        <w:t xml:space="preserve"> schärft</w:t>
      </w:r>
      <w:r>
        <w:rPr>
          <w:rFonts w:asciiTheme="minorHAnsi" w:hAnsiTheme="minorHAnsi" w:cstheme="minorHAnsi"/>
          <w:iCs/>
          <w:lang w:val="de-AT"/>
          <w14:numForm w14:val="oldStyle"/>
        </w:rPr>
        <w:t xml:space="preserve">, </w:t>
      </w:r>
      <w:r w:rsidR="00723FCA" w:rsidRPr="00953EBA">
        <w:rPr>
          <w:rFonts w:asciiTheme="minorHAnsi" w:hAnsiTheme="minorHAnsi" w:cstheme="minorHAnsi"/>
          <w:iCs/>
          <w:lang w:val="de-AT"/>
          <w14:numForm w14:val="oldStyle"/>
        </w:rPr>
        <w:t>Spaß macht</w:t>
      </w:r>
      <w:r w:rsidRPr="00953EBA">
        <w:rPr>
          <w:rFonts w:asciiTheme="minorHAnsi" w:hAnsiTheme="minorHAnsi" w:cstheme="minorHAnsi"/>
          <w:iCs/>
          <w:lang w:val="de-AT"/>
          <w14:numForm w14:val="oldStyle"/>
        </w:rPr>
        <w:t xml:space="preserve"> und Besucherlenkung in sensiblen Räumen ermöglicht</w:t>
      </w:r>
      <w:r w:rsidR="00723FCA" w:rsidRPr="00953EBA">
        <w:rPr>
          <w:rFonts w:asciiTheme="minorHAnsi" w:hAnsiTheme="minorHAnsi" w:cstheme="minorHAnsi"/>
          <w:iCs/>
          <w:lang w:val="de-AT"/>
          <w14:numForm w14:val="oldStyle"/>
        </w:rPr>
        <w:t>.</w:t>
      </w:r>
      <w:r w:rsidR="00723FCA">
        <w:rPr>
          <w:rFonts w:asciiTheme="minorHAnsi" w:hAnsiTheme="minorHAnsi" w:cstheme="minorHAnsi"/>
          <w:iCs/>
          <w:lang w:val="de-AT"/>
          <w14:numForm w14:val="oldStyle"/>
        </w:rPr>
        <w:t xml:space="preserve"> </w:t>
      </w:r>
      <w:r w:rsidR="00FB1F01">
        <w:rPr>
          <w:rFonts w:asciiTheme="minorHAnsi" w:hAnsiTheme="minorHAnsi" w:cstheme="minorHAnsi"/>
          <w:iCs/>
          <w:lang w:val="de-AT"/>
          <w14:numForm w14:val="oldStyle"/>
        </w:rPr>
        <w:t>Ein Forscherbuch</w:t>
      </w:r>
      <w:r w:rsidR="00101471">
        <w:rPr>
          <w:rFonts w:asciiTheme="minorHAnsi" w:hAnsiTheme="minorHAnsi" w:cstheme="minorHAnsi"/>
          <w:iCs/>
          <w:lang w:val="de-AT"/>
          <w14:numForm w14:val="oldStyle"/>
        </w:rPr>
        <w:t xml:space="preserve">, Infosäulen </w:t>
      </w:r>
      <w:r w:rsidR="00E11142">
        <w:rPr>
          <w:rFonts w:asciiTheme="minorHAnsi" w:hAnsiTheme="minorHAnsi" w:cstheme="minorHAnsi"/>
          <w:iCs/>
          <w:lang w:val="de-AT"/>
          <w14:numForm w14:val="oldStyle"/>
        </w:rPr>
        <w:t>an Wegpunkten</w:t>
      </w:r>
      <w:r w:rsidR="00101471">
        <w:rPr>
          <w:rFonts w:asciiTheme="minorHAnsi" w:hAnsiTheme="minorHAnsi" w:cstheme="minorHAnsi"/>
          <w:iCs/>
          <w:lang w:val="de-AT"/>
          <w14:numForm w14:val="oldStyle"/>
        </w:rPr>
        <w:t xml:space="preserve">, </w:t>
      </w:r>
      <w:r w:rsidR="00FB1F01">
        <w:rPr>
          <w:rFonts w:asciiTheme="minorHAnsi" w:hAnsiTheme="minorHAnsi" w:cstheme="minorHAnsi"/>
          <w:iCs/>
          <w:lang w:val="de-AT"/>
          <w14:numForm w14:val="oldStyle"/>
        </w:rPr>
        <w:t xml:space="preserve">ein Hörspiel </w:t>
      </w:r>
      <w:r w:rsidR="00101471">
        <w:rPr>
          <w:rFonts w:asciiTheme="minorHAnsi" w:hAnsiTheme="minorHAnsi" w:cstheme="minorHAnsi"/>
          <w:iCs/>
          <w:lang w:val="de-AT"/>
          <w14:numForm w14:val="oldStyle"/>
        </w:rPr>
        <w:t xml:space="preserve">und eine App </w:t>
      </w:r>
      <w:r w:rsidR="00FB1F01">
        <w:rPr>
          <w:rFonts w:asciiTheme="minorHAnsi" w:hAnsiTheme="minorHAnsi" w:cstheme="minorHAnsi"/>
          <w:iCs/>
          <w:lang w:val="de-AT"/>
          <w14:numForm w14:val="oldStyle"/>
        </w:rPr>
        <w:t>begleiten Familien</w:t>
      </w:r>
      <w:r w:rsidR="00101471">
        <w:rPr>
          <w:rFonts w:asciiTheme="minorHAnsi" w:hAnsiTheme="minorHAnsi" w:cstheme="minorHAnsi"/>
          <w:iCs/>
          <w:lang w:val="de-AT"/>
          <w14:numForm w14:val="oldStyle"/>
        </w:rPr>
        <w:t xml:space="preserve"> </w:t>
      </w:r>
      <w:r w:rsidR="00E11142">
        <w:rPr>
          <w:rFonts w:asciiTheme="minorHAnsi" w:hAnsiTheme="minorHAnsi" w:cstheme="minorHAnsi"/>
          <w:iCs/>
          <w:lang w:val="de-AT"/>
          <w14:numForm w14:val="oldStyle"/>
        </w:rPr>
        <w:t>auf</w:t>
      </w:r>
      <w:r w:rsidR="00101471">
        <w:rPr>
          <w:rFonts w:asciiTheme="minorHAnsi" w:hAnsiTheme="minorHAnsi" w:cstheme="minorHAnsi"/>
          <w:iCs/>
          <w:lang w:val="de-AT"/>
          <w14:numForm w14:val="oldStyle"/>
        </w:rPr>
        <w:t xml:space="preserve"> einer halbtägigen Expedition zum Thema Wildtiere. Weitere </w:t>
      </w:r>
      <w:r>
        <w:rPr>
          <w:rFonts w:asciiTheme="minorHAnsi" w:hAnsiTheme="minorHAnsi" w:cstheme="minorHAnsi"/>
          <w:iCs/>
          <w:lang w:val="de-AT"/>
          <w14:numForm w14:val="oldStyle"/>
        </w:rPr>
        <w:t>Naturf</w:t>
      </w:r>
      <w:r w:rsidR="00101471">
        <w:rPr>
          <w:rFonts w:asciiTheme="minorHAnsi" w:hAnsiTheme="minorHAnsi" w:cstheme="minorHAnsi"/>
          <w:iCs/>
          <w:lang w:val="de-AT"/>
          <w14:numForm w14:val="oldStyle"/>
        </w:rPr>
        <w:t>orschungsthemen werden folgen.</w:t>
      </w:r>
    </w:p>
    <w:p w14:paraId="350FF721" w14:textId="77777777" w:rsidR="001443B9" w:rsidRDefault="001443B9" w:rsidP="004344B6">
      <w:pPr>
        <w:spacing w:line="280" w:lineRule="exact"/>
        <w:rPr>
          <w:rFonts w:asciiTheme="minorHAnsi" w:hAnsiTheme="minorHAnsi" w:cstheme="minorHAnsi"/>
          <w:b/>
          <w:bCs/>
          <w:iCs/>
          <w:lang w:val="de-AT"/>
          <w14:numForm w14:val="oldStyle"/>
        </w:rPr>
      </w:pPr>
    </w:p>
    <w:p w14:paraId="70E0214C" w14:textId="63BF1831" w:rsidR="00AC3A27" w:rsidRPr="00AC3A27" w:rsidRDefault="00AC3A27" w:rsidP="004344B6">
      <w:pPr>
        <w:spacing w:line="280" w:lineRule="exact"/>
        <w:rPr>
          <w:rFonts w:asciiTheme="minorHAnsi" w:hAnsiTheme="minorHAnsi" w:cstheme="minorHAnsi"/>
          <w:b/>
          <w:bCs/>
          <w:iCs/>
          <w:lang w:val="de-AT"/>
          <w14:numForm w14:val="oldStyle"/>
        </w:rPr>
      </w:pPr>
      <w:r w:rsidRPr="00AC3A27">
        <w:rPr>
          <w:rFonts w:asciiTheme="minorHAnsi" w:hAnsiTheme="minorHAnsi" w:cstheme="minorHAnsi"/>
          <w:b/>
          <w:bCs/>
          <w:iCs/>
          <w:lang w:val="de-AT"/>
          <w14:numForm w14:val="oldStyle"/>
        </w:rPr>
        <w:t>Historisch</w:t>
      </w:r>
      <w:r w:rsidR="00004DE1">
        <w:rPr>
          <w:rFonts w:asciiTheme="minorHAnsi" w:hAnsiTheme="minorHAnsi" w:cstheme="minorHAnsi"/>
          <w:b/>
          <w:bCs/>
          <w:iCs/>
          <w:lang w:val="de-AT"/>
          <w14:numForm w14:val="oldStyle"/>
        </w:rPr>
        <w:t>e Schritte</w:t>
      </w:r>
    </w:p>
    <w:p w14:paraId="35B9D675" w14:textId="0E25D7C5" w:rsidR="00101471" w:rsidRDefault="00101471" w:rsidP="004344B6">
      <w:pPr>
        <w:spacing w:line="280" w:lineRule="exact"/>
        <w:rPr>
          <w:rFonts w:asciiTheme="minorHAnsi" w:hAnsiTheme="minorHAnsi" w:cstheme="minorHAnsi"/>
          <w:iCs/>
          <w:lang w:val="de-AT"/>
          <w14:numForm w14:val="oldStyle"/>
        </w:rPr>
      </w:pPr>
      <w:r>
        <w:rPr>
          <w:rFonts w:asciiTheme="minorHAnsi" w:hAnsiTheme="minorHAnsi" w:cstheme="minorHAnsi"/>
          <w:iCs/>
          <w:lang w:val="de-AT"/>
          <w14:numForm w14:val="oldStyle"/>
        </w:rPr>
        <w:t xml:space="preserve">Einen dritten Hauptpreis war der Jury das „Ski Labor Lech“ wert: </w:t>
      </w:r>
      <w:proofErr w:type="spellStart"/>
      <w:r w:rsidR="00D37F72">
        <w:rPr>
          <w:rFonts w:asciiTheme="minorHAnsi" w:hAnsiTheme="minorHAnsi" w:cstheme="minorHAnsi"/>
          <w:iCs/>
          <w:lang w:val="de-AT"/>
          <w14:numForm w14:val="oldStyle"/>
        </w:rPr>
        <w:t>teatro</w:t>
      </w:r>
      <w:proofErr w:type="spellEnd"/>
      <w:r w:rsidR="00D37F72">
        <w:rPr>
          <w:rFonts w:asciiTheme="minorHAnsi" w:hAnsiTheme="minorHAnsi" w:cstheme="minorHAnsi"/>
          <w:iCs/>
          <w:lang w:val="de-AT"/>
          <w14:numForm w14:val="oldStyle"/>
        </w:rPr>
        <w:t xml:space="preserve"> </w:t>
      </w:r>
      <w:proofErr w:type="spellStart"/>
      <w:r w:rsidR="00D37F72">
        <w:rPr>
          <w:rFonts w:asciiTheme="minorHAnsi" w:hAnsiTheme="minorHAnsi" w:cstheme="minorHAnsi"/>
          <w:iCs/>
          <w:lang w:val="de-AT"/>
          <w14:numForm w14:val="oldStyle"/>
        </w:rPr>
        <w:t>caprile</w:t>
      </w:r>
      <w:proofErr w:type="spellEnd"/>
      <w:r w:rsidR="00D37F72">
        <w:rPr>
          <w:rFonts w:asciiTheme="minorHAnsi" w:hAnsiTheme="minorHAnsi" w:cstheme="minorHAnsi"/>
          <w:iCs/>
          <w:lang w:val="de-AT"/>
          <w14:numForm w14:val="oldStyle"/>
        </w:rPr>
        <w:t xml:space="preserve"> </w:t>
      </w:r>
      <w:r w:rsidR="00BB700A">
        <w:rPr>
          <w:rFonts w:asciiTheme="minorHAnsi" w:hAnsiTheme="minorHAnsi" w:cstheme="minorHAnsi"/>
          <w:iCs/>
          <w:lang w:val="de-AT"/>
          <w14:numForm w14:val="oldStyle"/>
        </w:rPr>
        <w:t xml:space="preserve">und das </w:t>
      </w:r>
      <w:proofErr w:type="spellStart"/>
      <w:r w:rsidR="00BB700A">
        <w:rPr>
          <w:rFonts w:asciiTheme="minorHAnsi" w:hAnsiTheme="minorHAnsi" w:cstheme="minorHAnsi"/>
          <w:iCs/>
          <w:lang w:val="de-AT"/>
          <w14:numForm w14:val="oldStyle"/>
        </w:rPr>
        <w:t>Lechmuseum</w:t>
      </w:r>
      <w:proofErr w:type="spellEnd"/>
      <w:r w:rsidR="00BB700A">
        <w:rPr>
          <w:rFonts w:asciiTheme="minorHAnsi" w:hAnsiTheme="minorHAnsi" w:cstheme="minorHAnsi"/>
          <w:iCs/>
          <w:lang w:val="de-AT"/>
          <w14:numForm w14:val="oldStyle"/>
        </w:rPr>
        <w:t xml:space="preserve"> </w:t>
      </w:r>
      <w:r w:rsidR="00D37F72">
        <w:rPr>
          <w:rFonts w:asciiTheme="minorHAnsi" w:hAnsiTheme="minorHAnsi" w:cstheme="minorHAnsi"/>
          <w:iCs/>
          <w:lang w:val="de-AT"/>
          <w14:numForm w14:val="oldStyle"/>
        </w:rPr>
        <w:t xml:space="preserve">luden zu einer winterlichen Theaterwanderung </w:t>
      </w:r>
      <w:r w:rsidR="00803397">
        <w:rPr>
          <w:rFonts w:asciiTheme="minorHAnsi" w:hAnsiTheme="minorHAnsi" w:cstheme="minorHAnsi"/>
          <w:iCs/>
          <w:lang w:val="de-AT"/>
          <w14:numForm w14:val="oldStyle"/>
        </w:rPr>
        <w:t>über d</w:t>
      </w:r>
      <w:r w:rsidR="00E66F27">
        <w:rPr>
          <w:rFonts w:asciiTheme="minorHAnsi" w:hAnsiTheme="minorHAnsi" w:cstheme="minorHAnsi"/>
          <w:iCs/>
          <w:lang w:val="de-AT"/>
          <w14:numForm w14:val="oldStyle"/>
        </w:rPr>
        <w:t>ie Geschichte des Skitourismus am Arlberg und den</w:t>
      </w:r>
      <w:r w:rsidR="00803397">
        <w:rPr>
          <w:rFonts w:asciiTheme="minorHAnsi" w:hAnsiTheme="minorHAnsi" w:cstheme="minorHAnsi"/>
          <w:iCs/>
          <w:lang w:val="de-AT"/>
          <w14:numForm w14:val="oldStyle"/>
        </w:rPr>
        <w:t xml:space="preserve"> Aufstieg zur gehobenen Wintersportregion</w:t>
      </w:r>
      <w:r w:rsidR="00D37F72">
        <w:rPr>
          <w:rFonts w:asciiTheme="minorHAnsi" w:hAnsiTheme="minorHAnsi" w:cstheme="minorHAnsi"/>
          <w:iCs/>
          <w:lang w:val="de-AT"/>
          <w14:numForm w14:val="oldStyle"/>
        </w:rPr>
        <w:t xml:space="preserve">. Gemeinsam mit dem Publikum zogen die </w:t>
      </w:r>
      <w:proofErr w:type="spellStart"/>
      <w:proofErr w:type="gramStart"/>
      <w:r w:rsidR="00D37F72">
        <w:rPr>
          <w:rFonts w:asciiTheme="minorHAnsi" w:hAnsiTheme="minorHAnsi" w:cstheme="minorHAnsi"/>
          <w:iCs/>
          <w:lang w:val="de-AT"/>
          <w14:numForm w14:val="oldStyle"/>
        </w:rPr>
        <w:t>Schauspieler:innen</w:t>
      </w:r>
      <w:proofErr w:type="spellEnd"/>
      <w:proofErr w:type="gramEnd"/>
      <w:r w:rsidR="00D37F72">
        <w:rPr>
          <w:rFonts w:asciiTheme="minorHAnsi" w:hAnsiTheme="minorHAnsi" w:cstheme="minorHAnsi"/>
          <w:iCs/>
          <w:lang w:val="de-AT"/>
          <w14:numForm w14:val="oldStyle"/>
        </w:rPr>
        <w:t xml:space="preserve"> zu besonderen Schauplätzen.</w:t>
      </w:r>
      <w:r w:rsidR="0087648C">
        <w:rPr>
          <w:rFonts w:asciiTheme="minorHAnsi" w:hAnsiTheme="minorHAnsi" w:cstheme="minorHAnsi"/>
          <w:iCs/>
          <w:lang w:val="de-AT"/>
          <w14:numForm w14:val="oldStyle"/>
        </w:rPr>
        <w:t xml:space="preserve"> Lech-Zürs Tourismus unterstützte bei Kommunikation und Buchung.</w:t>
      </w:r>
      <w:r w:rsidR="00D37F72">
        <w:rPr>
          <w:rFonts w:asciiTheme="minorHAnsi" w:hAnsiTheme="minorHAnsi" w:cstheme="minorHAnsi"/>
          <w:iCs/>
          <w:lang w:val="de-AT"/>
          <w14:numForm w14:val="oldStyle"/>
        </w:rPr>
        <w:t xml:space="preserve"> </w:t>
      </w:r>
      <w:r w:rsidR="0087648C" w:rsidRPr="00953EBA">
        <w:rPr>
          <w:rFonts w:asciiTheme="minorHAnsi" w:hAnsiTheme="minorHAnsi" w:cstheme="minorHAnsi"/>
          <w:iCs/>
          <w:lang w:val="de-AT"/>
          <w14:numForm w14:val="oldStyle"/>
        </w:rPr>
        <w:t xml:space="preserve">Mit dem Vermittlungsprojekt zur Skikultur entstand ein Wintererlebnisangebot mit Tiefgang für Menschen, die an ihrem Reiseziel auch in den Lebensraum der </w:t>
      </w:r>
      <w:proofErr w:type="spellStart"/>
      <w:proofErr w:type="gramStart"/>
      <w:r w:rsidR="0087648C" w:rsidRPr="00953EBA">
        <w:rPr>
          <w:rFonts w:asciiTheme="minorHAnsi" w:hAnsiTheme="minorHAnsi" w:cstheme="minorHAnsi"/>
          <w:iCs/>
          <w:lang w:val="de-AT"/>
          <w14:numForm w14:val="oldStyle"/>
        </w:rPr>
        <w:t>Bewohner</w:t>
      </w:r>
      <w:r w:rsidR="00953EBA" w:rsidRPr="00953EBA">
        <w:rPr>
          <w:rFonts w:asciiTheme="minorHAnsi" w:hAnsiTheme="minorHAnsi" w:cstheme="minorHAnsi"/>
          <w:iCs/>
          <w:lang w:val="de-AT"/>
          <w14:numForm w14:val="oldStyle"/>
        </w:rPr>
        <w:t>:innen</w:t>
      </w:r>
      <w:proofErr w:type="spellEnd"/>
      <w:proofErr w:type="gramEnd"/>
      <w:r w:rsidR="0087648C" w:rsidRPr="00953EBA">
        <w:rPr>
          <w:rFonts w:asciiTheme="minorHAnsi" w:hAnsiTheme="minorHAnsi" w:cstheme="minorHAnsi"/>
          <w:iCs/>
          <w:lang w:val="de-AT"/>
          <w14:numForm w14:val="oldStyle"/>
        </w:rPr>
        <w:t xml:space="preserve"> eintauchen möchten</w:t>
      </w:r>
      <w:r w:rsidR="00006607" w:rsidRPr="00953EBA">
        <w:rPr>
          <w:rFonts w:asciiTheme="minorHAnsi" w:hAnsiTheme="minorHAnsi" w:cstheme="minorHAnsi"/>
          <w:iCs/>
          <w:lang w:val="de-AT"/>
          <w14:numForm w14:val="oldStyle"/>
        </w:rPr>
        <w:t>.</w:t>
      </w:r>
    </w:p>
    <w:p w14:paraId="5765D74C" w14:textId="77777777" w:rsidR="00304033" w:rsidRDefault="00304033" w:rsidP="004344B6">
      <w:pPr>
        <w:spacing w:line="280" w:lineRule="exact"/>
        <w:rPr>
          <w:rFonts w:asciiTheme="minorHAnsi" w:hAnsiTheme="minorHAnsi" w:cstheme="minorHAnsi"/>
          <w:iCs/>
          <w:lang w:val="de-AT"/>
          <w14:numForm w14:val="oldStyle"/>
        </w:rPr>
      </w:pPr>
    </w:p>
    <w:p w14:paraId="7CF1F31C" w14:textId="3F2742B7" w:rsidR="004344B6" w:rsidRPr="00004DE1" w:rsidRDefault="00004DE1" w:rsidP="004344B6">
      <w:pPr>
        <w:spacing w:line="280" w:lineRule="exact"/>
        <w:rPr>
          <w:rFonts w:asciiTheme="minorHAnsi" w:hAnsiTheme="minorHAnsi" w:cstheme="minorHAnsi"/>
          <w:b/>
          <w:bCs/>
          <w:iCs/>
          <w:lang w:val="de-AT"/>
          <w14:numForm w14:val="oldStyle"/>
        </w:rPr>
      </w:pPr>
      <w:r w:rsidRPr="00004DE1">
        <w:rPr>
          <w:rFonts w:asciiTheme="minorHAnsi" w:hAnsiTheme="minorHAnsi" w:cstheme="minorHAnsi"/>
          <w:b/>
          <w:bCs/>
          <w:iCs/>
          <w:lang w:val="de-AT"/>
          <w14:numForm w14:val="oldStyle"/>
        </w:rPr>
        <w:t xml:space="preserve">Anerkennungspreise: </w:t>
      </w:r>
      <w:r w:rsidR="009F2D64">
        <w:rPr>
          <w:rFonts w:asciiTheme="minorHAnsi" w:hAnsiTheme="minorHAnsi" w:cstheme="minorHAnsi"/>
          <w:b/>
          <w:bCs/>
          <w:iCs/>
          <w:lang w:val="de-AT"/>
          <w14:numForm w14:val="oldStyle"/>
        </w:rPr>
        <w:t>„</w:t>
      </w:r>
      <w:r w:rsidRPr="00004DE1">
        <w:rPr>
          <w:rFonts w:asciiTheme="minorHAnsi" w:hAnsiTheme="minorHAnsi" w:cstheme="minorHAnsi"/>
          <w:b/>
          <w:bCs/>
          <w:iCs/>
          <w:lang w:val="de-AT"/>
          <w14:numForm w14:val="oldStyle"/>
        </w:rPr>
        <w:t>Dorftisch Lech</w:t>
      </w:r>
      <w:r w:rsidR="009F2D64">
        <w:rPr>
          <w:rFonts w:asciiTheme="minorHAnsi" w:hAnsiTheme="minorHAnsi" w:cstheme="minorHAnsi"/>
          <w:b/>
          <w:bCs/>
          <w:iCs/>
          <w:lang w:val="de-AT"/>
          <w14:numForm w14:val="oldStyle"/>
        </w:rPr>
        <w:t>“</w:t>
      </w:r>
      <w:r w:rsidRPr="00004DE1">
        <w:rPr>
          <w:rFonts w:asciiTheme="minorHAnsi" w:hAnsiTheme="minorHAnsi" w:cstheme="minorHAnsi"/>
          <w:b/>
          <w:bCs/>
          <w:iCs/>
          <w:lang w:val="de-AT"/>
          <w14:numForm w14:val="oldStyle"/>
        </w:rPr>
        <w:t xml:space="preserve"> und </w:t>
      </w:r>
      <w:r w:rsidR="009F2D64">
        <w:rPr>
          <w:rFonts w:asciiTheme="minorHAnsi" w:hAnsiTheme="minorHAnsi" w:cstheme="minorHAnsi"/>
          <w:b/>
          <w:bCs/>
          <w:iCs/>
          <w:lang w:val="de-AT"/>
          <w14:numForm w14:val="oldStyle"/>
        </w:rPr>
        <w:t>„</w:t>
      </w:r>
      <w:r w:rsidRPr="00004DE1">
        <w:rPr>
          <w:rFonts w:asciiTheme="minorHAnsi" w:hAnsiTheme="minorHAnsi" w:cstheme="minorHAnsi"/>
          <w:b/>
          <w:bCs/>
          <w:iCs/>
          <w:lang w:val="de-AT"/>
          <w14:numForm w14:val="oldStyle"/>
        </w:rPr>
        <w:t>Tempel 74</w:t>
      </w:r>
      <w:r w:rsidR="009F2D64">
        <w:rPr>
          <w:rFonts w:asciiTheme="minorHAnsi" w:hAnsiTheme="minorHAnsi" w:cstheme="minorHAnsi"/>
          <w:b/>
          <w:bCs/>
          <w:iCs/>
          <w:lang w:val="de-AT"/>
          <w14:numForm w14:val="oldStyle"/>
        </w:rPr>
        <w:t>“</w:t>
      </w:r>
    </w:p>
    <w:p w14:paraId="38405785" w14:textId="5A66E9E2" w:rsidR="009F2D64" w:rsidRDefault="00303724" w:rsidP="004344B6">
      <w:pPr>
        <w:spacing w:line="280" w:lineRule="exact"/>
        <w:rPr>
          <w:rFonts w:asciiTheme="minorHAnsi" w:hAnsiTheme="minorHAnsi" w:cstheme="minorHAnsi"/>
          <w:iCs/>
          <w:lang w:val="de-AT"/>
          <w14:numForm w14:val="oldStyle"/>
        </w:rPr>
      </w:pPr>
      <w:r>
        <w:rPr>
          <w:rFonts w:asciiTheme="minorHAnsi" w:hAnsiTheme="minorHAnsi" w:cstheme="minorHAnsi"/>
          <w:iCs/>
          <w:lang w:val="de-AT"/>
          <w14:numForm w14:val="oldStyle"/>
        </w:rPr>
        <w:t>Am neuen „Dorftisch Lech</w:t>
      </w:r>
      <w:r w:rsidR="009F2D64">
        <w:rPr>
          <w:rFonts w:asciiTheme="minorHAnsi" w:hAnsiTheme="minorHAnsi" w:cstheme="minorHAnsi"/>
          <w:iCs/>
          <w:lang w:val="de-AT"/>
          <w14:numForm w14:val="oldStyle"/>
        </w:rPr>
        <w:t>“</w:t>
      </w:r>
      <w:r>
        <w:rPr>
          <w:rFonts w:asciiTheme="minorHAnsi" w:hAnsiTheme="minorHAnsi" w:cstheme="minorHAnsi"/>
          <w:iCs/>
          <w:lang w:val="de-AT"/>
          <w14:numForm w14:val="oldStyle"/>
        </w:rPr>
        <w:t xml:space="preserve"> kamen im Sommer 2021 e</w:t>
      </w:r>
      <w:r w:rsidR="009F2D64">
        <w:rPr>
          <w:rFonts w:asciiTheme="minorHAnsi" w:hAnsiTheme="minorHAnsi" w:cstheme="minorHAnsi"/>
          <w:iCs/>
          <w:lang w:val="de-AT"/>
          <w14:numForm w14:val="oldStyle"/>
        </w:rPr>
        <w:t xml:space="preserve">inmal pro Woche </w:t>
      </w:r>
      <w:r w:rsidRPr="00953EBA">
        <w:rPr>
          <w:rFonts w:asciiTheme="minorHAnsi" w:hAnsiTheme="minorHAnsi" w:cstheme="minorHAnsi"/>
          <w:iCs/>
          <w:lang w:val="de-AT"/>
          <w14:numForm w14:val="oldStyle"/>
        </w:rPr>
        <w:t>Einheimische</w:t>
      </w:r>
      <w:r w:rsidR="00006607" w:rsidRPr="00953EBA">
        <w:rPr>
          <w:rFonts w:asciiTheme="minorHAnsi" w:hAnsiTheme="minorHAnsi" w:cstheme="minorHAnsi"/>
          <w:iCs/>
          <w:lang w:val="de-AT"/>
          <w14:numForm w14:val="oldStyle"/>
        </w:rPr>
        <w:t xml:space="preserve"> und Gäste</w:t>
      </w:r>
      <w:r>
        <w:rPr>
          <w:rFonts w:asciiTheme="minorHAnsi" w:hAnsiTheme="minorHAnsi" w:cstheme="minorHAnsi"/>
          <w:iCs/>
          <w:lang w:val="de-AT"/>
          <w14:numForm w14:val="oldStyle"/>
        </w:rPr>
        <w:t xml:space="preserve"> zusammen. In der Küche des Hotels </w:t>
      </w:r>
      <w:proofErr w:type="spellStart"/>
      <w:r>
        <w:rPr>
          <w:rFonts w:asciiTheme="minorHAnsi" w:hAnsiTheme="minorHAnsi" w:cstheme="minorHAnsi"/>
          <w:iCs/>
          <w:lang w:val="de-AT"/>
          <w14:numForm w14:val="oldStyle"/>
        </w:rPr>
        <w:t>Sandhof</w:t>
      </w:r>
      <w:proofErr w:type="spellEnd"/>
      <w:r>
        <w:rPr>
          <w:rFonts w:asciiTheme="minorHAnsi" w:hAnsiTheme="minorHAnsi" w:cstheme="minorHAnsi"/>
          <w:iCs/>
          <w:lang w:val="de-AT"/>
          <w14:numForm w14:val="oldStyle"/>
        </w:rPr>
        <w:t xml:space="preserve"> übernahmen Feuerwehrleute, Pfarrer oder Ministranten das Zepter, draußen am 12 Meter langen Holztisch traf sich das ganze Dorf</w:t>
      </w:r>
      <w:r w:rsidR="00BB700A">
        <w:rPr>
          <w:rFonts w:asciiTheme="minorHAnsi" w:hAnsiTheme="minorHAnsi" w:cstheme="minorHAnsi"/>
          <w:iCs/>
          <w:lang w:val="de-AT"/>
          <w14:numForm w14:val="oldStyle"/>
        </w:rPr>
        <w:t>. N</w:t>
      </w:r>
      <w:r>
        <w:rPr>
          <w:rFonts w:asciiTheme="minorHAnsi" w:hAnsiTheme="minorHAnsi" w:cstheme="minorHAnsi"/>
          <w:iCs/>
          <w:lang w:val="de-AT"/>
          <w14:numForm w14:val="oldStyle"/>
        </w:rPr>
        <w:t>icht nur zum Essen, sondern vor allem zu</w:t>
      </w:r>
      <w:r w:rsidR="00BB700A">
        <w:rPr>
          <w:rFonts w:asciiTheme="minorHAnsi" w:hAnsiTheme="minorHAnsi" w:cstheme="minorHAnsi"/>
          <w:iCs/>
          <w:lang w:val="de-AT"/>
          <w14:numForm w14:val="oldStyle"/>
        </w:rPr>
        <w:t>m</w:t>
      </w:r>
      <w:r>
        <w:rPr>
          <w:rFonts w:asciiTheme="minorHAnsi" w:hAnsiTheme="minorHAnsi" w:cstheme="minorHAnsi"/>
          <w:iCs/>
          <w:lang w:val="de-AT"/>
          <w14:numForm w14:val="oldStyle"/>
        </w:rPr>
        <w:t xml:space="preserve"> Austausch. Eine unkomplizierte Maßnahme der </w:t>
      </w:r>
      <w:proofErr w:type="spellStart"/>
      <w:r>
        <w:rPr>
          <w:rFonts w:asciiTheme="minorHAnsi" w:hAnsiTheme="minorHAnsi" w:cstheme="minorHAnsi"/>
          <w:iCs/>
          <w:lang w:val="de-AT"/>
          <w14:numForm w14:val="oldStyle"/>
        </w:rPr>
        <w:t>Hotelier</w:t>
      </w:r>
      <w:r w:rsidR="0090390A">
        <w:rPr>
          <w:rFonts w:asciiTheme="minorHAnsi" w:hAnsiTheme="minorHAnsi" w:cstheme="minorHAnsi"/>
          <w:iCs/>
          <w:lang w:val="de-AT"/>
          <w14:numForm w14:val="oldStyle"/>
        </w:rPr>
        <w:t>s</w:t>
      </w:r>
      <w:r>
        <w:rPr>
          <w:rFonts w:asciiTheme="minorHAnsi" w:hAnsiTheme="minorHAnsi" w:cstheme="minorHAnsi"/>
          <w:iCs/>
          <w:lang w:val="de-AT"/>
          <w14:numForm w14:val="oldStyle"/>
        </w:rPr>
        <w:t>familie</w:t>
      </w:r>
      <w:proofErr w:type="spellEnd"/>
      <w:r>
        <w:rPr>
          <w:rFonts w:asciiTheme="minorHAnsi" w:hAnsiTheme="minorHAnsi" w:cstheme="minorHAnsi"/>
          <w:iCs/>
          <w:lang w:val="de-AT"/>
          <w14:numForm w14:val="oldStyle"/>
        </w:rPr>
        <w:t xml:space="preserve"> Prodinger </w:t>
      </w:r>
      <w:r w:rsidR="00387D30">
        <w:rPr>
          <w:rFonts w:asciiTheme="minorHAnsi" w:hAnsiTheme="minorHAnsi" w:cstheme="minorHAnsi"/>
          <w:iCs/>
          <w:lang w:val="de-AT"/>
          <w14:numForm w14:val="oldStyle"/>
        </w:rPr>
        <w:t xml:space="preserve">für eine lebenswerte Gemeinde </w:t>
      </w:r>
      <w:r>
        <w:rPr>
          <w:rFonts w:asciiTheme="minorHAnsi" w:hAnsiTheme="minorHAnsi" w:cstheme="minorHAnsi"/>
          <w:iCs/>
          <w:lang w:val="de-AT"/>
          <w14:numForm w14:val="oldStyle"/>
        </w:rPr>
        <w:t>und</w:t>
      </w:r>
      <w:r w:rsidR="009F2D64">
        <w:rPr>
          <w:rFonts w:asciiTheme="minorHAnsi" w:hAnsiTheme="minorHAnsi" w:cstheme="minorHAnsi"/>
          <w:iCs/>
          <w:lang w:val="de-AT"/>
          <w14:numForm w14:val="oldStyle"/>
        </w:rPr>
        <w:t xml:space="preserve"> </w:t>
      </w:r>
      <w:r w:rsidR="00387D30">
        <w:rPr>
          <w:rFonts w:asciiTheme="minorHAnsi" w:hAnsiTheme="minorHAnsi" w:cstheme="minorHAnsi"/>
          <w:iCs/>
          <w:lang w:val="de-AT"/>
          <w14:numForm w14:val="oldStyle"/>
        </w:rPr>
        <w:t xml:space="preserve">damit </w:t>
      </w:r>
      <w:r w:rsidRPr="00953EBA">
        <w:rPr>
          <w:rFonts w:asciiTheme="minorHAnsi" w:hAnsiTheme="minorHAnsi" w:cstheme="minorHAnsi"/>
          <w:iCs/>
          <w:lang w:val="de-AT"/>
          <w14:numForm w14:val="oldStyle"/>
        </w:rPr>
        <w:t>f</w:t>
      </w:r>
      <w:r w:rsidR="009F2D64" w:rsidRPr="00953EBA">
        <w:rPr>
          <w:rFonts w:asciiTheme="minorHAnsi" w:hAnsiTheme="minorHAnsi" w:cstheme="minorHAnsi"/>
          <w:iCs/>
          <w:lang w:val="de-AT"/>
          <w14:numForm w14:val="oldStyle"/>
        </w:rPr>
        <w:t xml:space="preserve">ür </w:t>
      </w:r>
      <w:r w:rsidR="00006607" w:rsidRPr="00953EBA">
        <w:rPr>
          <w:rFonts w:asciiTheme="minorHAnsi" w:hAnsiTheme="minorHAnsi" w:cstheme="minorHAnsi"/>
          <w:iCs/>
          <w:lang w:val="de-AT"/>
          <w14:numForm w14:val="oldStyle"/>
        </w:rPr>
        <w:t>die Jury</w:t>
      </w:r>
      <w:r>
        <w:rPr>
          <w:rFonts w:asciiTheme="minorHAnsi" w:hAnsiTheme="minorHAnsi" w:cstheme="minorHAnsi"/>
          <w:iCs/>
          <w:lang w:val="de-AT"/>
          <w14:numForm w14:val="oldStyle"/>
        </w:rPr>
        <w:t xml:space="preserve"> </w:t>
      </w:r>
      <w:r w:rsidR="009F2D64">
        <w:rPr>
          <w:rFonts w:asciiTheme="minorHAnsi" w:hAnsiTheme="minorHAnsi" w:cstheme="minorHAnsi"/>
          <w:iCs/>
          <w:lang w:val="de-AT"/>
          <w14:numForm w14:val="oldStyle"/>
        </w:rPr>
        <w:t>„Unternehmertum mit gesellschaftlicher Verantwortung“</w:t>
      </w:r>
      <w:r>
        <w:rPr>
          <w:rFonts w:asciiTheme="minorHAnsi" w:hAnsiTheme="minorHAnsi" w:cstheme="minorHAnsi"/>
          <w:iCs/>
          <w:lang w:val="de-AT"/>
          <w14:numForm w14:val="oldStyle"/>
        </w:rPr>
        <w:t>.</w:t>
      </w:r>
    </w:p>
    <w:p w14:paraId="412A4F45" w14:textId="77777777" w:rsidR="00004DE1" w:rsidRPr="00067CC8" w:rsidRDefault="00004DE1" w:rsidP="004344B6">
      <w:pPr>
        <w:spacing w:line="280" w:lineRule="exact"/>
        <w:rPr>
          <w:rFonts w:asciiTheme="minorHAnsi" w:hAnsiTheme="minorHAnsi" w:cstheme="minorHAnsi"/>
          <w:iCs/>
          <w:lang w:val="de-AT"/>
          <w14:numForm w14:val="oldStyle"/>
        </w:rPr>
      </w:pPr>
    </w:p>
    <w:p w14:paraId="5BBDEF76" w14:textId="0BE88C9A" w:rsidR="003B28BA" w:rsidRDefault="00387D30" w:rsidP="004344B6">
      <w:pPr>
        <w:spacing w:line="280" w:lineRule="exact"/>
        <w:rPr>
          <w:rFonts w:asciiTheme="minorHAnsi" w:hAnsiTheme="minorHAnsi" w:cstheme="minorHAnsi"/>
          <w:iCs/>
          <w:lang w:val="de-AT"/>
          <w14:numForm w14:val="oldStyle"/>
        </w:rPr>
      </w:pPr>
      <w:r>
        <w:rPr>
          <w:rFonts w:asciiTheme="minorHAnsi" w:hAnsiTheme="minorHAnsi" w:cstheme="minorHAnsi"/>
          <w:iCs/>
          <w:lang w:val="de-AT"/>
          <w14:numForm w14:val="oldStyle"/>
        </w:rPr>
        <w:lastRenderedPageBreak/>
        <w:t>„Wohnkultur vom Feinsten“ ist der</w:t>
      </w:r>
      <w:r w:rsidR="00D24AE6">
        <w:rPr>
          <w:rFonts w:asciiTheme="minorHAnsi" w:hAnsiTheme="minorHAnsi" w:cstheme="minorHAnsi"/>
          <w:iCs/>
          <w:lang w:val="de-AT"/>
          <w14:numForm w14:val="oldStyle"/>
        </w:rPr>
        <w:t xml:space="preserve"> </w:t>
      </w:r>
      <w:r>
        <w:rPr>
          <w:rFonts w:asciiTheme="minorHAnsi" w:hAnsiTheme="minorHAnsi" w:cstheme="minorHAnsi"/>
          <w:iCs/>
          <w:lang w:val="de-AT"/>
          <w14:numForm w14:val="oldStyle"/>
        </w:rPr>
        <w:t xml:space="preserve">Anspruch im </w:t>
      </w:r>
      <w:proofErr w:type="spellStart"/>
      <w:r>
        <w:rPr>
          <w:rFonts w:asciiTheme="minorHAnsi" w:hAnsiTheme="minorHAnsi" w:cstheme="minorHAnsi"/>
          <w:iCs/>
          <w:lang w:val="de-AT"/>
          <w14:numForm w14:val="oldStyle"/>
        </w:rPr>
        <w:t>Mellauer</w:t>
      </w:r>
      <w:proofErr w:type="spellEnd"/>
      <w:r>
        <w:rPr>
          <w:rFonts w:asciiTheme="minorHAnsi" w:hAnsiTheme="minorHAnsi" w:cstheme="minorHAnsi"/>
          <w:iCs/>
          <w:lang w:val="de-AT"/>
          <w14:numForm w14:val="oldStyle"/>
        </w:rPr>
        <w:t xml:space="preserve"> „Tempel 74“. </w:t>
      </w:r>
      <w:r w:rsidR="002977FC">
        <w:rPr>
          <w:rFonts w:asciiTheme="minorHAnsi" w:hAnsiTheme="minorHAnsi" w:cstheme="minorHAnsi"/>
          <w:iCs/>
          <w:lang w:val="de-AT"/>
          <w14:numForm w14:val="oldStyle"/>
        </w:rPr>
        <w:t>Zehn elegante Apartments</w:t>
      </w:r>
      <w:r w:rsidR="00BB700A">
        <w:rPr>
          <w:rFonts w:asciiTheme="minorHAnsi" w:hAnsiTheme="minorHAnsi" w:cstheme="minorHAnsi"/>
          <w:iCs/>
          <w:lang w:val="de-AT"/>
          <w14:numForm w14:val="oldStyle"/>
        </w:rPr>
        <w:t xml:space="preserve"> aus </w:t>
      </w:r>
      <w:proofErr w:type="spellStart"/>
      <w:r w:rsidR="00BB700A">
        <w:rPr>
          <w:rFonts w:asciiTheme="minorHAnsi" w:hAnsiTheme="minorHAnsi" w:cstheme="minorHAnsi"/>
          <w:iCs/>
          <w:lang w:val="de-AT"/>
          <w14:numForm w14:val="oldStyle"/>
        </w:rPr>
        <w:t>Bregenzerwälder</w:t>
      </w:r>
      <w:proofErr w:type="spellEnd"/>
      <w:r w:rsidR="00BB700A">
        <w:rPr>
          <w:rFonts w:asciiTheme="minorHAnsi" w:hAnsiTheme="minorHAnsi" w:cstheme="minorHAnsi"/>
          <w:iCs/>
          <w:lang w:val="de-AT"/>
          <w14:numForm w14:val="oldStyle"/>
        </w:rPr>
        <w:t xml:space="preserve"> Hand </w:t>
      </w:r>
      <w:r w:rsidR="002977FC">
        <w:rPr>
          <w:rFonts w:asciiTheme="minorHAnsi" w:hAnsiTheme="minorHAnsi" w:cstheme="minorHAnsi"/>
          <w:iCs/>
          <w:lang w:val="de-AT"/>
          <w14:numForm w14:val="oldStyle"/>
        </w:rPr>
        <w:t xml:space="preserve">erfreuen die Gäste. Die Einheimischen sind </w:t>
      </w:r>
      <w:r w:rsidR="00BB700A">
        <w:rPr>
          <w:rFonts w:asciiTheme="minorHAnsi" w:hAnsiTheme="minorHAnsi" w:cstheme="minorHAnsi"/>
          <w:iCs/>
          <w:lang w:val="de-AT"/>
          <w14:numForm w14:val="oldStyle"/>
        </w:rPr>
        <w:t>ebenso</w:t>
      </w:r>
      <w:r w:rsidR="002977FC">
        <w:rPr>
          <w:rFonts w:asciiTheme="minorHAnsi" w:hAnsiTheme="minorHAnsi" w:cstheme="minorHAnsi"/>
          <w:iCs/>
          <w:lang w:val="de-AT"/>
          <w14:numForm w14:val="oldStyle"/>
        </w:rPr>
        <w:t xml:space="preserve"> angetan: </w:t>
      </w:r>
      <w:r w:rsidR="00006607" w:rsidRPr="00590214">
        <w:rPr>
          <w:rFonts w:asciiTheme="minorHAnsi" w:hAnsiTheme="minorHAnsi" w:cstheme="minorHAnsi"/>
          <w:iCs/>
          <w:lang w:val="de-AT"/>
          <w14:numForm w14:val="oldStyle"/>
        </w:rPr>
        <w:t xml:space="preserve">Um einen </w:t>
      </w:r>
      <w:r w:rsidR="002977FC" w:rsidRPr="00590214">
        <w:rPr>
          <w:rFonts w:asciiTheme="minorHAnsi" w:hAnsiTheme="minorHAnsi" w:cstheme="minorHAnsi"/>
          <w:iCs/>
          <w:lang w:val="de-AT"/>
          <w14:numForm w14:val="oldStyle"/>
        </w:rPr>
        <w:t>kleine</w:t>
      </w:r>
      <w:r w:rsidR="00006607" w:rsidRPr="00590214">
        <w:rPr>
          <w:rFonts w:asciiTheme="minorHAnsi" w:hAnsiTheme="minorHAnsi" w:cstheme="minorHAnsi"/>
          <w:iCs/>
          <w:lang w:val="de-AT"/>
          <w14:numForm w14:val="oldStyle"/>
        </w:rPr>
        <w:t>n</w:t>
      </w:r>
      <w:r w:rsidR="002977FC" w:rsidRPr="00590214">
        <w:rPr>
          <w:rFonts w:asciiTheme="minorHAnsi" w:hAnsiTheme="minorHAnsi" w:cstheme="minorHAnsi"/>
          <w:iCs/>
          <w:lang w:val="de-AT"/>
          <w14:numForm w14:val="oldStyle"/>
        </w:rPr>
        <w:t xml:space="preserve"> Platz mitten im Dorfzentrum </w:t>
      </w:r>
      <w:r w:rsidR="00006607" w:rsidRPr="00590214">
        <w:rPr>
          <w:rFonts w:asciiTheme="minorHAnsi" w:hAnsiTheme="minorHAnsi" w:cstheme="minorHAnsi"/>
          <w:iCs/>
          <w:lang w:val="de-AT"/>
          <w14:numForm w14:val="oldStyle"/>
        </w:rPr>
        <w:t xml:space="preserve">entstand ein Ensemble aus </w:t>
      </w:r>
      <w:r w:rsidR="00590214" w:rsidRPr="00590214">
        <w:rPr>
          <w:rFonts w:asciiTheme="minorHAnsi" w:hAnsiTheme="minorHAnsi" w:cstheme="minorHAnsi"/>
          <w:iCs/>
          <w:lang w:val="de-AT"/>
          <w14:numForm w14:val="oldStyle"/>
        </w:rPr>
        <w:t xml:space="preserve">einem </w:t>
      </w:r>
      <w:r w:rsidR="00006607" w:rsidRPr="00590214">
        <w:rPr>
          <w:rFonts w:asciiTheme="minorHAnsi" w:hAnsiTheme="minorHAnsi" w:cstheme="minorHAnsi"/>
          <w:iCs/>
          <w:lang w:val="de-AT"/>
          <w14:numForm w14:val="oldStyle"/>
        </w:rPr>
        <w:t>original rekonstruierte</w:t>
      </w:r>
      <w:r w:rsidR="00590214" w:rsidRPr="00590214">
        <w:rPr>
          <w:rFonts w:asciiTheme="minorHAnsi" w:hAnsiTheme="minorHAnsi" w:cstheme="minorHAnsi"/>
          <w:iCs/>
          <w:lang w:val="de-AT"/>
          <w14:numForm w14:val="oldStyle"/>
        </w:rPr>
        <w:t>n</w:t>
      </w:r>
      <w:r w:rsidR="00006607" w:rsidRPr="00590214">
        <w:rPr>
          <w:rFonts w:asciiTheme="minorHAnsi" w:hAnsiTheme="minorHAnsi" w:cstheme="minorHAnsi"/>
          <w:iCs/>
          <w:lang w:val="de-AT"/>
          <w14:numForm w14:val="oldStyle"/>
        </w:rPr>
        <w:t xml:space="preserve"> </w:t>
      </w:r>
      <w:r w:rsidR="002977FC" w:rsidRPr="00590214">
        <w:rPr>
          <w:rFonts w:asciiTheme="minorHAnsi" w:hAnsiTheme="minorHAnsi" w:cstheme="minorHAnsi"/>
          <w:iCs/>
          <w:lang w:val="de-AT"/>
          <w14:numForm w14:val="oldStyle"/>
        </w:rPr>
        <w:t>Bauernhaus</w:t>
      </w:r>
      <w:r w:rsidR="00006607" w:rsidRPr="00590214">
        <w:rPr>
          <w:rFonts w:asciiTheme="minorHAnsi" w:hAnsiTheme="minorHAnsi" w:cstheme="minorHAnsi"/>
          <w:iCs/>
          <w:lang w:val="de-AT"/>
          <w14:numForm w14:val="oldStyle"/>
        </w:rPr>
        <w:t xml:space="preserve"> und einem Neubau.</w:t>
      </w:r>
      <w:r w:rsidR="00E60F19" w:rsidRPr="00590214">
        <w:rPr>
          <w:rFonts w:asciiTheme="minorHAnsi" w:hAnsiTheme="minorHAnsi" w:cstheme="minorHAnsi"/>
          <w:iCs/>
          <w:lang w:val="de-AT"/>
          <w14:numForm w14:val="oldStyle"/>
        </w:rPr>
        <w:t xml:space="preserve"> Ein neuer Betrieb mit Mehrwert für den Ort, </w:t>
      </w:r>
      <w:r w:rsidR="00D121E1">
        <w:rPr>
          <w:rFonts w:asciiTheme="minorHAnsi" w:hAnsiTheme="minorHAnsi" w:cstheme="minorHAnsi"/>
          <w:iCs/>
          <w:lang w:val="de-AT"/>
          <w14:numForm w14:val="oldStyle"/>
        </w:rPr>
        <w:t xml:space="preserve">dazu </w:t>
      </w:r>
      <w:proofErr w:type="spellStart"/>
      <w:proofErr w:type="gramStart"/>
      <w:r w:rsidR="00006607" w:rsidRPr="00590214">
        <w:rPr>
          <w:rFonts w:asciiTheme="minorHAnsi" w:hAnsiTheme="minorHAnsi" w:cstheme="minorHAnsi"/>
          <w:iCs/>
          <w:lang w:val="de-AT"/>
          <w14:numForm w14:val="oldStyle"/>
        </w:rPr>
        <w:t>Betreiber</w:t>
      </w:r>
      <w:r w:rsidR="00590214">
        <w:rPr>
          <w:rFonts w:asciiTheme="minorHAnsi" w:hAnsiTheme="minorHAnsi" w:cstheme="minorHAnsi"/>
          <w:iCs/>
          <w:lang w:val="de-AT"/>
          <w14:numForm w14:val="oldStyle"/>
        </w:rPr>
        <w:t>:innen</w:t>
      </w:r>
      <w:proofErr w:type="spellEnd"/>
      <w:proofErr w:type="gramEnd"/>
      <w:r w:rsidR="00006607" w:rsidRPr="00590214">
        <w:rPr>
          <w:rFonts w:asciiTheme="minorHAnsi" w:hAnsiTheme="minorHAnsi" w:cstheme="minorHAnsi"/>
          <w:iCs/>
          <w:lang w:val="de-AT"/>
          <w14:numForm w14:val="oldStyle"/>
        </w:rPr>
        <w:t xml:space="preserve"> und </w:t>
      </w:r>
      <w:proofErr w:type="spellStart"/>
      <w:r w:rsidR="00006607" w:rsidRPr="00590214">
        <w:rPr>
          <w:rFonts w:asciiTheme="minorHAnsi" w:hAnsiTheme="minorHAnsi" w:cstheme="minorHAnsi"/>
          <w:iCs/>
          <w:lang w:val="de-AT"/>
          <w14:numForm w14:val="oldStyle"/>
        </w:rPr>
        <w:t>Nachbar</w:t>
      </w:r>
      <w:r w:rsidR="00590214">
        <w:rPr>
          <w:rFonts w:asciiTheme="minorHAnsi" w:hAnsiTheme="minorHAnsi" w:cstheme="minorHAnsi"/>
          <w:iCs/>
          <w:lang w:val="de-AT"/>
          <w14:numForm w14:val="oldStyle"/>
        </w:rPr>
        <w:t>:inne</w:t>
      </w:r>
      <w:r w:rsidR="00006607" w:rsidRPr="00590214">
        <w:rPr>
          <w:rFonts w:asciiTheme="minorHAnsi" w:hAnsiTheme="minorHAnsi" w:cstheme="minorHAnsi"/>
          <w:iCs/>
          <w:lang w:val="de-AT"/>
          <w14:numForm w14:val="oldStyle"/>
        </w:rPr>
        <w:t>n</w:t>
      </w:r>
      <w:proofErr w:type="spellEnd"/>
      <w:r w:rsidR="00E60F19" w:rsidRPr="00590214">
        <w:rPr>
          <w:rFonts w:asciiTheme="minorHAnsi" w:hAnsiTheme="minorHAnsi" w:cstheme="minorHAnsi"/>
          <w:iCs/>
          <w:lang w:val="de-AT"/>
          <w14:numForm w14:val="oldStyle"/>
        </w:rPr>
        <w:t xml:space="preserve">, die als </w:t>
      </w:r>
      <w:proofErr w:type="spellStart"/>
      <w:r w:rsidR="00006607" w:rsidRPr="00590214">
        <w:rPr>
          <w:rFonts w:asciiTheme="minorHAnsi" w:hAnsiTheme="minorHAnsi" w:cstheme="minorHAnsi"/>
          <w:iCs/>
          <w:lang w:val="de-AT"/>
          <w14:numForm w14:val="oldStyle"/>
        </w:rPr>
        <w:t>Errichtergemeinschaft</w:t>
      </w:r>
      <w:proofErr w:type="spellEnd"/>
      <w:r w:rsidR="00006607" w:rsidRPr="00590214">
        <w:rPr>
          <w:rFonts w:asciiTheme="minorHAnsi" w:hAnsiTheme="minorHAnsi" w:cstheme="minorHAnsi"/>
          <w:iCs/>
          <w:lang w:val="de-AT"/>
          <w14:numForm w14:val="oldStyle"/>
        </w:rPr>
        <w:t xml:space="preserve"> </w:t>
      </w:r>
      <w:r w:rsidR="0035107F" w:rsidRPr="00590214">
        <w:rPr>
          <w:rFonts w:asciiTheme="minorHAnsi" w:hAnsiTheme="minorHAnsi" w:cstheme="minorHAnsi"/>
          <w:iCs/>
          <w:lang w:val="de-AT"/>
          <w14:numForm w14:val="oldStyle"/>
        </w:rPr>
        <w:t xml:space="preserve">das Projekt </w:t>
      </w:r>
      <w:r w:rsidR="00E60F19" w:rsidRPr="00590214">
        <w:rPr>
          <w:rFonts w:asciiTheme="minorHAnsi" w:hAnsiTheme="minorHAnsi" w:cstheme="minorHAnsi"/>
          <w:iCs/>
          <w:lang w:val="de-AT"/>
          <w14:numForm w14:val="oldStyle"/>
        </w:rPr>
        <w:t xml:space="preserve">gemeinsam </w:t>
      </w:r>
      <w:r w:rsidR="0035107F" w:rsidRPr="00590214">
        <w:rPr>
          <w:rFonts w:asciiTheme="minorHAnsi" w:hAnsiTheme="minorHAnsi" w:cstheme="minorHAnsi"/>
          <w:iCs/>
          <w:lang w:val="de-AT"/>
          <w14:numForm w14:val="oldStyle"/>
        </w:rPr>
        <w:t>finanzier</w:t>
      </w:r>
      <w:r w:rsidR="00E60F19" w:rsidRPr="00590214">
        <w:rPr>
          <w:rFonts w:asciiTheme="minorHAnsi" w:hAnsiTheme="minorHAnsi" w:cstheme="minorHAnsi"/>
          <w:iCs/>
          <w:lang w:val="de-AT"/>
          <w14:numForm w14:val="oldStyle"/>
        </w:rPr>
        <w:t xml:space="preserve">en </w:t>
      </w:r>
      <w:r w:rsidR="0035107F" w:rsidRPr="00590214">
        <w:rPr>
          <w:rFonts w:asciiTheme="minorHAnsi" w:hAnsiTheme="minorHAnsi" w:cstheme="minorHAnsi"/>
          <w:iCs/>
          <w:lang w:val="de-AT"/>
          <w14:numForm w14:val="oldStyle"/>
        </w:rPr>
        <w:t xml:space="preserve">und </w:t>
      </w:r>
      <w:r w:rsidR="00E60F19" w:rsidRPr="00590214">
        <w:rPr>
          <w:rFonts w:asciiTheme="minorHAnsi" w:hAnsiTheme="minorHAnsi" w:cstheme="minorHAnsi"/>
          <w:iCs/>
          <w:lang w:val="de-AT"/>
          <w14:numForm w14:val="oldStyle"/>
        </w:rPr>
        <w:t xml:space="preserve">sich </w:t>
      </w:r>
      <w:r w:rsidR="0035107F" w:rsidRPr="00590214">
        <w:rPr>
          <w:rFonts w:asciiTheme="minorHAnsi" w:hAnsiTheme="minorHAnsi" w:cstheme="minorHAnsi"/>
          <w:iCs/>
          <w:lang w:val="de-AT"/>
          <w14:numForm w14:val="oldStyle"/>
        </w:rPr>
        <w:t>die Einnahmen aus der Vermietung</w:t>
      </w:r>
      <w:r w:rsidR="00E60F19" w:rsidRPr="00590214">
        <w:rPr>
          <w:rFonts w:asciiTheme="minorHAnsi" w:hAnsiTheme="minorHAnsi" w:cstheme="minorHAnsi"/>
          <w:iCs/>
          <w:lang w:val="de-AT"/>
          <w14:numForm w14:val="oldStyle"/>
        </w:rPr>
        <w:t xml:space="preserve"> teilen</w:t>
      </w:r>
      <w:r w:rsidR="00D121E1">
        <w:rPr>
          <w:rFonts w:asciiTheme="minorHAnsi" w:hAnsiTheme="minorHAnsi" w:cstheme="minorHAnsi"/>
          <w:iCs/>
          <w:lang w:val="de-AT"/>
          <w14:numForm w14:val="oldStyle"/>
        </w:rPr>
        <w:t xml:space="preserve"> – d</w:t>
      </w:r>
      <w:r w:rsidR="00E60F19" w:rsidRPr="00590214">
        <w:rPr>
          <w:rFonts w:asciiTheme="minorHAnsi" w:hAnsiTheme="minorHAnsi" w:cstheme="minorHAnsi"/>
          <w:iCs/>
          <w:lang w:val="de-AT"/>
          <w14:numForm w14:val="oldStyle"/>
        </w:rPr>
        <w:t>ieses kooperative Investitionsprojekt beeindruckte die Jury.</w:t>
      </w:r>
    </w:p>
    <w:p w14:paraId="1B071400" w14:textId="799711D9" w:rsidR="0035107F" w:rsidRDefault="0035107F" w:rsidP="004344B6">
      <w:pPr>
        <w:spacing w:line="280" w:lineRule="exact"/>
        <w:rPr>
          <w:rFonts w:asciiTheme="minorHAnsi" w:hAnsiTheme="minorHAnsi" w:cstheme="minorHAnsi"/>
          <w:iCs/>
          <w:lang w:val="de-AT"/>
          <w14:numForm w14:val="oldStyle"/>
        </w:rPr>
      </w:pPr>
    </w:p>
    <w:p w14:paraId="3394A778" w14:textId="33EB7663" w:rsidR="0035107F" w:rsidRPr="0035107F" w:rsidRDefault="0090390A" w:rsidP="004344B6">
      <w:pPr>
        <w:spacing w:line="280" w:lineRule="exact"/>
        <w:rPr>
          <w:rFonts w:asciiTheme="minorHAnsi" w:hAnsiTheme="minorHAnsi" w:cstheme="minorHAnsi"/>
          <w:b/>
          <w:bCs/>
          <w:iCs/>
          <w:lang w:val="de-AT"/>
          <w14:numForm w14:val="oldStyle"/>
        </w:rPr>
      </w:pPr>
      <w:r>
        <w:rPr>
          <w:rFonts w:asciiTheme="minorHAnsi" w:hAnsiTheme="minorHAnsi" w:cstheme="minorHAnsi"/>
          <w:b/>
          <w:bCs/>
          <w:iCs/>
          <w:lang w:val="de-AT"/>
          <w14:numForm w14:val="oldStyle"/>
        </w:rPr>
        <w:t>Kultur</w:t>
      </w:r>
      <w:r w:rsidR="0035107F" w:rsidRPr="0035107F">
        <w:rPr>
          <w:rFonts w:asciiTheme="minorHAnsi" w:hAnsiTheme="minorHAnsi" w:cstheme="minorHAnsi"/>
          <w:b/>
          <w:bCs/>
          <w:iCs/>
          <w:lang w:val="de-AT"/>
          <w14:numForm w14:val="oldStyle"/>
        </w:rPr>
        <w:t xml:space="preserve"> </w:t>
      </w:r>
      <w:r w:rsidR="008126FE">
        <w:rPr>
          <w:rFonts w:asciiTheme="minorHAnsi" w:hAnsiTheme="minorHAnsi" w:cstheme="minorHAnsi"/>
          <w:b/>
          <w:bCs/>
          <w:iCs/>
          <w:lang w:val="de-AT"/>
          <w14:numForm w14:val="oldStyle"/>
        </w:rPr>
        <w:t xml:space="preserve">auf der </w:t>
      </w:r>
      <w:proofErr w:type="spellStart"/>
      <w:r w:rsidR="008126FE">
        <w:rPr>
          <w:rFonts w:asciiTheme="minorHAnsi" w:hAnsiTheme="minorHAnsi" w:cstheme="minorHAnsi"/>
          <w:b/>
          <w:bCs/>
          <w:iCs/>
          <w:lang w:val="de-AT"/>
          <w14:numForm w14:val="oldStyle"/>
        </w:rPr>
        <w:t>Bielerhöhe</w:t>
      </w:r>
      <w:proofErr w:type="spellEnd"/>
      <w:r w:rsidR="0035107F" w:rsidRPr="0035107F">
        <w:rPr>
          <w:rFonts w:asciiTheme="minorHAnsi" w:hAnsiTheme="minorHAnsi" w:cstheme="minorHAnsi"/>
          <w:b/>
          <w:bCs/>
          <w:iCs/>
          <w:lang w:val="de-AT"/>
          <w14:numForm w14:val="oldStyle"/>
        </w:rPr>
        <w:t xml:space="preserve"> </w:t>
      </w:r>
      <w:r>
        <w:rPr>
          <w:rFonts w:asciiTheme="minorHAnsi" w:hAnsiTheme="minorHAnsi" w:cstheme="minorHAnsi"/>
          <w:b/>
          <w:bCs/>
          <w:iCs/>
          <w:lang w:val="de-AT"/>
          <w14:numForm w14:val="oldStyle"/>
        </w:rPr>
        <w:t>und</w:t>
      </w:r>
      <w:r w:rsidR="0035107F" w:rsidRPr="0035107F">
        <w:rPr>
          <w:rFonts w:asciiTheme="minorHAnsi" w:hAnsiTheme="minorHAnsi" w:cstheme="minorHAnsi"/>
          <w:b/>
          <w:bCs/>
          <w:iCs/>
          <w:lang w:val="de-AT"/>
          <w14:numForm w14:val="oldStyle"/>
        </w:rPr>
        <w:t xml:space="preserve"> </w:t>
      </w:r>
      <w:r w:rsidR="00E57BE7" w:rsidRPr="00590214">
        <w:rPr>
          <w:rFonts w:asciiTheme="minorHAnsi" w:hAnsiTheme="minorHAnsi" w:cstheme="minorHAnsi"/>
          <w:b/>
          <w:bCs/>
          <w:iCs/>
          <w:lang w:val="de-AT"/>
          <w14:numForm w14:val="oldStyle"/>
        </w:rPr>
        <w:t>Kulinarik</w:t>
      </w:r>
      <w:r w:rsidR="00E57BE7">
        <w:rPr>
          <w:rFonts w:asciiTheme="minorHAnsi" w:hAnsiTheme="minorHAnsi" w:cstheme="minorHAnsi"/>
          <w:b/>
          <w:bCs/>
          <w:iCs/>
          <w:lang w:val="de-AT"/>
          <w14:numForm w14:val="oldStyle"/>
        </w:rPr>
        <w:t xml:space="preserve"> </w:t>
      </w:r>
      <w:r w:rsidR="0035107F" w:rsidRPr="0035107F">
        <w:rPr>
          <w:rFonts w:asciiTheme="minorHAnsi" w:hAnsiTheme="minorHAnsi" w:cstheme="minorHAnsi"/>
          <w:b/>
          <w:bCs/>
          <w:iCs/>
          <w:lang w:val="de-AT"/>
          <w14:numForm w14:val="oldStyle"/>
        </w:rPr>
        <w:t xml:space="preserve">im </w:t>
      </w:r>
      <w:proofErr w:type="spellStart"/>
      <w:r w:rsidR="0035107F" w:rsidRPr="0035107F">
        <w:rPr>
          <w:rFonts w:asciiTheme="minorHAnsi" w:hAnsiTheme="minorHAnsi" w:cstheme="minorHAnsi"/>
          <w:b/>
          <w:bCs/>
          <w:iCs/>
          <w:lang w:val="de-AT"/>
          <w14:numForm w14:val="oldStyle"/>
        </w:rPr>
        <w:t>Walgau</w:t>
      </w:r>
      <w:proofErr w:type="spellEnd"/>
    </w:p>
    <w:p w14:paraId="2BB5395E" w14:textId="3F6E2406" w:rsidR="008126FE" w:rsidRDefault="008126FE" w:rsidP="004344B6">
      <w:pPr>
        <w:spacing w:line="280" w:lineRule="exact"/>
        <w:rPr>
          <w:rFonts w:asciiTheme="minorHAnsi" w:hAnsiTheme="minorHAnsi" w:cstheme="minorHAnsi"/>
          <w:lang w:val="de-AT"/>
          <w14:numForm w14:val="oldStyle"/>
        </w:rPr>
      </w:pPr>
      <w:r>
        <w:rPr>
          <w:rFonts w:asciiTheme="minorHAnsi" w:hAnsiTheme="minorHAnsi" w:cstheme="minorHAnsi"/>
        </w:rPr>
        <w:t>Einem</w:t>
      </w:r>
      <w:r w:rsidRPr="008126FE">
        <w:rPr>
          <w:rFonts w:asciiTheme="minorHAnsi" w:hAnsiTheme="minorHAnsi" w:cstheme="minorHAnsi"/>
        </w:rPr>
        <w:t xml:space="preserve"> </w:t>
      </w:r>
      <w:r w:rsidR="00006607">
        <w:rPr>
          <w:rFonts w:asciiTheme="minorHAnsi" w:hAnsiTheme="minorHAnsi" w:cstheme="minorHAnsi"/>
        </w:rPr>
        <w:t xml:space="preserve">für die Energieinfrastruktur benötigten </w:t>
      </w:r>
      <w:r>
        <w:rPr>
          <w:rFonts w:asciiTheme="minorHAnsi" w:hAnsiTheme="minorHAnsi" w:cstheme="minorHAnsi"/>
        </w:rPr>
        <w:t xml:space="preserve">Tunnel am </w:t>
      </w:r>
      <w:proofErr w:type="spellStart"/>
      <w:r>
        <w:rPr>
          <w:rFonts w:asciiTheme="minorHAnsi" w:hAnsiTheme="minorHAnsi" w:cstheme="minorHAnsi"/>
        </w:rPr>
        <w:t>Silvrettasee</w:t>
      </w:r>
      <w:proofErr w:type="spellEnd"/>
      <w:r>
        <w:rPr>
          <w:rFonts w:asciiTheme="minorHAnsi" w:hAnsiTheme="minorHAnsi" w:cstheme="minorHAnsi"/>
        </w:rPr>
        <w:t xml:space="preserve"> ist neues Leben eingehaucht worden</w:t>
      </w:r>
      <w:r w:rsidRPr="00D121E1">
        <w:rPr>
          <w:rFonts w:asciiTheme="minorHAnsi" w:hAnsiTheme="minorHAnsi" w:cstheme="minorHAnsi"/>
        </w:rPr>
        <w:t>:</w:t>
      </w:r>
      <w:r w:rsidR="00006607" w:rsidRPr="00D121E1">
        <w:rPr>
          <w:rFonts w:asciiTheme="minorHAnsi" w:hAnsiTheme="minorHAnsi" w:cstheme="minorHAnsi"/>
        </w:rPr>
        <w:t xml:space="preserve"> </w:t>
      </w:r>
      <w:r w:rsidR="00590214" w:rsidRPr="00D121E1">
        <w:rPr>
          <w:rFonts w:asciiTheme="minorHAnsi" w:hAnsiTheme="minorHAnsi" w:cstheme="minorHAnsi"/>
          <w:lang w:val="de-AT"/>
          <w14:numForm w14:val="oldStyle"/>
        </w:rPr>
        <w:t>F</w:t>
      </w:r>
      <w:r w:rsidR="00006607" w:rsidRPr="00D121E1">
        <w:rPr>
          <w:rFonts w:asciiTheme="minorHAnsi" w:hAnsiTheme="minorHAnsi" w:cstheme="minorHAnsi"/>
          <w:lang w:val="de-AT"/>
          <w14:numForm w14:val="oldStyle"/>
        </w:rPr>
        <w:t>lexible Licht- und Soundinstallationen</w:t>
      </w:r>
      <w:r w:rsidR="00E60F19" w:rsidRPr="00D121E1">
        <w:rPr>
          <w:rFonts w:asciiTheme="minorHAnsi" w:hAnsiTheme="minorHAnsi" w:cstheme="minorHAnsi"/>
          <w:lang w:val="de-AT"/>
        </w:rPr>
        <w:t xml:space="preserve"> </w:t>
      </w:r>
      <w:r w:rsidR="00AD0ABC" w:rsidRPr="00D121E1">
        <w:rPr>
          <w:rFonts w:asciiTheme="minorHAnsi" w:hAnsiTheme="minorHAnsi" w:cstheme="minorHAnsi"/>
        </w:rPr>
        <w:t>setzen</w:t>
      </w:r>
      <w:r w:rsidRPr="00D121E1">
        <w:rPr>
          <w:rFonts w:asciiTheme="minorHAnsi" w:hAnsiTheme="minorHAnsi" w:cstheme="minorHAnsi"/>
        </w:rPr>
        <w:t xml:space="preserve"> den </w:t>
      </w:r>
      <w:r w:rsidRPr="00D121E1">
        <w:rPr>
          <w:rFonts w:asciiTheme="minorHAnsi" w:hAnsiTheme="minorHAnsi" w:cstheme="minorHAnsi"/>
          <w:lang w:val="de-AT"/>
          <w14:numForm w14:val="oldStyle"/>
        </w:rPr>
        <w:t xml:space="preserve">„kunstraum2032silvretta“ </w:t>
      </w:r>
      <w:r w:rsidR="00E60F19" w:rsidRPr="00D121E1">
        <w:rPr>
          <w:rFonts w:asciiTheme="minorHAnsi" w:hAnsiTheme="minorHAnsi" w:cstheme="minorHAnsi"/>
          <w:lang w:val="de-AT"/>
          <w14:numForm w14:val="oldStyle"/>
        </w:rPr>
        <w:t>in Szene</w:t>
      </w:r>
      <w:r w:rsidRPr="00D121E1">
        <w:rPr>
          <w:rFonts w:asciiTheme="minorHAnsi" w:hAnsiTheme="minorHAnsi" w:cstheme="minorHAnsi"/>
          <w:lang w:val="de-AT"/>
          <w14:numForm w14:val="oldStyle"/>
        </w:rPr>
        <w:t xml:space="preserve">, </w:t>
      </w:r>
      <w:proofErr w:type="spellStart"/>
      <w:proofErr w:type="gramStart"/>
      <w:r w:rsidR="00E60F19" w:rsidRPr="00D121E1">
        <w:rPr>
          <w:rFonts w:asciiTheme="minorHAnsi" w:hAnsiTheme="minorHAnsi" w:cstheme="minorHAnsi"/>
          <w:lang w:val="de-AT"/>
          <w14:numForm w14:val="oldStyle"/>
        </w:rPr>
        <w:t>Künstler:innen</w:t>
      </w:r>
      <w:proofErr w:type="spellEnd"/>
      <w:proofErr w:type="gramEnd"/>
      <w:r w:rsidR="00E60F19" w:rsidRPr="00D121E1">
        <w:rPr>
          <w:rFonts w:asciiTheme="minorHAnsi" w:hAnsiTheme="minorHAnsi" w:cstheme="minorHAnsi"/>
          <w:lang w:val="de-AT"/>
          <w14:numForm w14:val="oldStyle"/>
        </w:rPr>
        <w:t xml:space="preserve"> </w:t>
      </w:r>
      <w:r w:rsidR="00D121E1">
        <w:rPr>
          <w:rFonts w:asciiTheme="minorHAnsi" w:hAnsiTheme="minorHAnsi" w:cstheme="minorHAnsi"/>
          <w:lang w:val="de-AT"/>
          <w14:numForm w14:val="oldStyle"/>
        </w:rPr>
        <w:t xml:space="preserve">können ihn </w:t>
      </w:r>
      <w:r w:rsidR="00E60F19" w:rsidRPr="00D121E1">
        <w:rPr>
          <w:rFonts w:asciiTheme="minorHAnsi" w:hAnsiTheme="minorHAnsi" w:cstheme="minorHAnsi"/>
          <w:lang w:val="de-AT"/>
          <w14:numForm w14:val="oldStyle"/>
        </w:rPr>
        <w:t xml:space="preserve">künftig für </w:t>
      </w:r>
      <w:r w:rsidRPr="00D121E1">
        <w:rPr>
          <w:rFonts w:asciiTheme="minorHAnsi" w:hAnsiTheme="minorHAnsi" w:cstheme="minorHAnsi"/>
          <w:lang w:val="de-AT"/>
          <w14:numForm w14:val="oldStyle"/>
        </w:rPr>
        <w:t>Ausstellungen oder Lesungen</w:t>
      </w:r>
      <w:r w:rsidR="00AD0ABC" w:rsidRPr="00D121E1">
        <w:rPr>
          <w:rFonts w:asciiTheme="minorHAnsi" w:hAnsiTheme="minorHAnsi" w:cstheme="minorHAnsi"/>
          <w:lang w:val="de-AT"/>
          <w14:numForm w14:val="oldStyle"/>
        </w:rPr>
        <w:t xml:space="preserve"> </w:t>
      </w:r>
      <w:r w:rsidR="00E60F19" w:rsidRPr="00D121E1">
        <w:rPr>
          <w:rFonts w:asciiTheme="minorHAnsi" w:hAnsiTheme="minorHAnsi" w:cstheme="minorHAnsi"/>
          <w:lang w:val="de-AT"/>
          <w14:numForm w14:val="oldStyle"/>
        </w:rPr>
        <w:t>nutz</w:t>
      </w:r>
      <w:r w:rsidR="00D121E1">
        <w:rPr>
          <w:rFonts w:asciiTheme="minorHAnsi" w:hAnsiTheme="minorHAnsi" w:cstheme="minorHAnsi"/>
          <w:lang w:val="de-AT"/>
          <w14:numForm w14:val="oldStyle"/>
        </w:rPr>
        <w:t>en</w:t>
      </w:r>
      <w:r w:rsidR="00AD0ABC" w:rsidRPr="00D121E1">
        <w:rPr>
          <w:rFonts w:asciiTheme="minorHAnsi" w:hAnsiTheme="minorHAnsi" w:cstheme="minorHAnsi"/>
          <w:lang w:val="de-AT"/>
          <w14:numForm w14:val="oldStyle"/>
        </w:rPr>
        <w:t xml:space="preserve">. </w:t>
      </w:r>
      <w:r w:rsidR="00B80773" w:rsidRPr="00D121E1">
        <w:rPr>
          <w:rFonts w:asciiTheme="minorHAnsi" w:hAnsiTheme="minorHAnsi" w:cstheme="minorHAnsi"/>
          <w:lang w:val="de-AT"/>
          <w14:numForm w14:val="oldStyle"/>
        </w:rPr>
        <w:t xml:space="preserve">Die Jury würdigt die künstlerisch-kreative </w:t>
      </w:r>
      <w:r w:rsidR="004D50EC" w:rsidRPr="00D121E1">
        <w:rPr>
          <w:rFonts w:asciiTheme="minorHAnsi" w:hAnsiTheme="minorHAnsi" w:cstheme="minorHAnsi"/>
          <w:lang w:val="de-AT"/>
          <w14:numForm w14:val="oldStyle"/>
        </w:rPr>
        <w:t xml:space="preserve">und damit nachhaltige </w:t>
      </w:r>
      <w:r w:rsidR="00B80773" w:rsidRPr="00D121E1">
        <w:rPr>
          <w:rFonts w:asciiTheme="minorHAnsi" w:hAnsiTheme="minorHAnsi" w:cstheme="minorHAnsi"/>
          <w:lang w:val="de-AT"/>
          <w14:numForm w14:val="oldStyle"/>
        </w:rPr>
        <w:t xml:space="preserve">Mehrfachnutzung </w:t>
      </w:r>
      <w:r w:rsidR="004D50EC" w:rsidRPr="00D121E1">
        <w:rPr>
          <w:rFonts w:asciiTheme="minorHAnsi" w:hAnsiTheme="minorHAnsi" w:cstheme="minorHAnsi"/>
          <w:lang w:val="de-AT"/>
          <w14:numForm w14:val="oldStyle"/>
        </w:rPr>
        <w:t>der</w:t>
      </w:r>
      <w:r w:rsidR="00B80773" w:rsidRPr="00D121E1">
        <w:rPr>
          <w:rFonts w:asciiTheme="minorHAnsi" w:hAnsiTheme="minorHAnsi" w:cstheme="minorHAnsi"/>
          <w:lang w:val="de-AT"/>
          <w14:numForm w14:val="oldStyle"/>
        </w:rPr>
        <w:t xml:space="preserve"> Versor</w:t>
      </w:r>
      <w:r w:rsidR="00D121E1" w:rsidRPr="00D121E1">
        <w:rPr>
          <w:rFonts w:asciiTheme="minorHAnsi" w:hAnsiTheme="minorHAnsi" w:cstheme="minorHAnsi"/>
          <w:lang w:val="de-AT"/>
          <w14:numForm w14:val="oldStyle"/>
        </w:rPr>
        <w:t>g</w:t>
      </w:r>
      <w:r w:rsidR="00B80773" w:rsidRPr="00D121E1">
        <w:rPr>
          <w:rFonts w:asciiTheme="minorHAnsi" w:hAnsiTheme="minorHAnsi" w:cstheme="minorHAnsi"/>
          <w:lang w:val="de-AT"/>
          <w14:numForm w14:val="oldStyle"/>
        </w:rPr>
        <w:t>ungsinfrastruktur, von der nun auch Besucher und Gäste profitieren.</w:t>
      </w:r>
      <w:r w:rsidR="00E60F19">
        <w:rPr>
          <w:rFonts w:asciiTheme="minorHAnsi" w:hAnsiTheme="minorHAnsi" w:cstheme="minorHAnsi"/>
          <w:lang w:val="de-AT"/>
          <w14:numForm w14:val="oldStyle"/>
        </w:rPr>
        <w:t xml:space="preserve"> </w:t>
      </w:r>
    </w:p>
    <w:p w14:paraId="5352E53C" w14:textId="77777777" w:rsidR="00AD0ABC" w:rsidRPr="008126FE" w:rsidRDefault="00AD0ABC" w:rsidP="004344B6">
      <w:pPr>
        <w:spacing w:line="280" w:lineRule="exact"/>
        <w:rPr>
          <w:rFonts w:asciiTheme="minorHAnsi" w:hAnsiTheme="minorHAnsi" w:cstheme="minorHAnsi"/>
        </w:rPr>
      </w:pPr>
    </w:p>
    <w:bookmarkEnd w:id="0"/>
    <w:p w14:paraId="7C109162" w14:textId="0D5FFEA4" w:rsidR="003363D6" w:rsidRPr="003363D6" w:rsidRDefault="003363D6" w:rsidP="003B28BA">
      <w:pPr>
        <w:rPr>
          <w:rFonts w:asciiTheme="minorHAnsi" w:hAnsiTheme="minorHAnsi" w:cstheme="minorHAnsi"/>
          <w:lang w:val="de-AT"/>
          <w14:numForm w14:val="oldStyle"/>
        </w:rPr>
      </w:pPr>
      <w:r w:rsidRPr="003363D6">
        <w:rPr>
          <w:rFonts w:asciiTheme="minorHAnsi" w:hAnsiTheme="minorHAnsi" w:cstheme="minorHAnsi"/>
          <w:lang w:val="de-AT"/>
          <w14:numForm w14:val="oldStyle"/>
        </w:rPr>
        <w:t xml:space="preserve">Aus </w:t>
      </w:r>
      <w:proofErr w:type="spellStart"/>
      <w:r w:rsidRPr="003363D6">
        <w:rPr>
          <w:rFonts w:asciiTheme="minorHAnsi" w:hAnsiTheme="minorHAnsi" w:cstheme="minorHAnsi"/>
          <w:lang w:val="de-AT"/>
          <w14:numForm w14:val="oldStyle"/>
        </w:rPr>
        <w:t>Schnifis</w:t>
      </w:r>
      <w:proofErr w:type="spellEnd"/>
      <w:r>
        <w:rPr>
          <w:rFonts w:asciiTheme="minorHAnsi" w:hAnsiTheme="minorHAnsi" w:cstheme="minorHAnsi"/>
          <w:lang w:val="de-AT"/>
          <w14:numForm w14:val="oldStyle"/>
        </w:rPr>
        <w:t xml:space="preserve"> stammte eine große Köchin, deren </w:t>
      </w:r>
      <w:r w:rsidR="009B1B81">
        <w:rPr>
          <w:rFonts w:asciiTheme="minorHAnsi" w:hAnsiTheme="minorHAnsi" w:cstheme="minorHAnsi"/>
          <w:lang w:val="de-AT"/>
          <w14:numForm w14:val="oldStyle"/>
        </w:rPr>
        <w:t xml:space="preserve">1932 erschienenes </w:t>
      </w:r>
      <w:r>
        <w:rPr>
          <w:rFonts w:asciiTheme="minorHAnsi" w:hAnsiTheme="minorHAnsi" w:cstheme="minorHAnsi"/>
          <w:lang w:val="de-AT"/>
          <w14:numForm w14:val="oldStyle"/>
        </w:rPr>
        <w:t xml:space="preserve">Buch </w:t>
      </w:r>
      <w:r w:rsidR="00DE0D6D">
        <w:rPr>
          <w:rFonts w:asciiTheme="minorHAnsi" w:hAnsiTheme="minorHAnsi" w:cstheme="minorHAnsi"/>
          <w:lang w:val="de-AT"/>
          <w14:numForm w14:val="oldStyle"/>
        </w:rPr>
        <w:t xml:space="preserve">„Meine Küche“ </w:t>
      </w:r>
      <w:r>
        <w:rPr>
          <w:rFonts w:asciiTheme="minorHAnsi" w:hAnsiTheme="minorHAnsi" w:cstheme="minorHAnsi"/>
          <w:lang w:val="de-AT"/>
          <w14:numForm w14:val="oldStyle"/>
        </w:rPr>
        <w:t xml:space="preserve">in kaum einem Vorarlberger Haushalt fehlen dürfte: Fanni Amann. </w:t>
      </w:r>
      <w:r w:rsidR="00B80773" w:rsidRPr="00D121E1">
        <w:rPr>
          <w:rFonts w:asciiTheme="minorHAnsi" w:hAnsiTheme="minorHAnsi" w:cstheme="minorHAnsi"/>
          <w:lang w:val="de-AT"/>
          <w14:numForm w14:val="oldStyle"/>
        </w:rPr>
        <w:t xml:space="preserve">Die Köchin mit der erstaunlich </w:t>
      </w:r>
      <w:r w:rsidR="00D121E1">
        <w:rPr>
          <w:rFonts w:asciiTheme="minorHAnsi" w:hAnsiTheme="minorHAnsi" w:cstheme="minorHAnsi"/>
          <w:lang w:val="de-AT"/>
          <w14:numForm w14:val="oldStyle"/>
        </w:rPr>
        <w:t>heutigen</w:t>
      </w:r>
      <w:r w:rsidR="00B80773" w:rsidRPr="00D121E1">
        <w:rPr>
          <w:rFonts w:asciiTheme="minorHAnsi" w:hAnsiTheme="minorHAnsi" w:cstheme="minorHAnsi"/>
          <w:lang w:val="de-AT"/>
          <w14:numForm w14:val="oldStyle"/>
        </w:rPr>
        <w:t xml:space="preserve"> Küchenphilosophie ist </w:t>
      </w:r>
      <w:r w:rsidR="00DE0D6D" w:rsidRPr="00D121E1">
        <w:rPr>
          <w:rFonts w:asciiTheme="minorHAnsi" w:hAnsiTheme="minorHAnsi" w:cstheme="minorHAnsi"/>
          <w:lang w:val="de-AT"/>
          <w14:numForm w14:val="oldStyle"/>
        </w:rPr>
        <w:t>Namensgeberin einer neuen Veranstaltungsreihe</w:t>
      </w:r>
      <w:r w:rsidR="004D50EC" w:rsidRPr="00D121E1">
        <w:rPr>
          <w:rFonts w:asciiTheme="minorHAnsi" w:hAnsiTheme="minorHAnsi" w:cstheme="minorHAnsi"/>
          <w:lang w:val="de-AT"/>
          <w14:numForm w14:val="oldStyle"/>
        </w:rPr>
        <w:t xml:space="preserve"> </w:t>
      </w:r>
      <w:r w:rsidR="00DE0D6D" w:rsidRPr="00D121E1">
        <w:rPr>
          <w:rFonts w:asciiTheme="minorHAnsi" w:hAnsiTheme="minorHAnsi" w:cstheme="minorHAnsi"/>
          <w:lang w:val="de-AT"/>
          <w14:numForm w14:val="oldStyle"/>
        </w:rPr>
        <w:t xml:space="preserve">der </w:t>
      </w:r>
      <w:r w:rsidRPr="00D121E1">
        <w:rPr>
          <w:rFonts w:asciiTheme="minorHAnsi" w:hAnsiTheme="minorHAnsi" w:cstheme="minorHAnsi"/>
          <w:lang w:val="de-AT"/>
          <w14:numForm w14:val="oldStyle"/>
        </w:rPr>
        <w:t>ARGE Dreiklang</w:t>
      </w:r>
      <w:r>
        <w:rPr>
          <w:rFonts w:asciiTheme="minorHAnsi" w:hAnsiTheme="minorHAnsi" w:cstheme="minorHAnsi"/>
          <w:lang w:val="de-AT"/>
          <w14:numForm w14:val="oldStyle"/>
        </w:rPr>
        <w:t xml:space="preserve"> </w:t>
      </w:r>
      <w:r w:rsidR="00DE0D6D">
        <w:rPr>
          <w:rFonts w:asciiTheme="minorHAnsi" w:hAnsiTheme="minorHAnsi" w:cstheme="minorHAnsi"/>
          <w:lang w:val="de-AT"/>
          <w14:numForm w14:val="oldStyle"/>
        </w:rPr>
        <w:t>(</w:t>
      </w:r>
      <w:r>
        <w:rPr>
          <w:rFonts w:asciiTheme="minorHAnsi" w:hAnsiTheme="minorHAnsi" w:cstheme="minorHAnsi"/>
          <w:lang w:val="de-AT"/>
          <w14:numForm w14:val="oldStyle"/>
        </w:rPr>
        <w:t xml:space="preserve">Gemeinden </w:t>
      </w:r>
      <w:proofErr w:type="spellStart"/>
      <w:r>
        <w:rPr>
          <w:rFonts w:asciiTheme="minorHAnsi" w:hAnsiTheme="minorHAnsi" w:cstheme="minorHAnsi"/>
          <w:lang w:val="de-AT"/>
          <w14:numForm w14:val="oldStyle"/>
        </w:rPr>
        <w:t>Schnifis</w:t>
      </w:r>
      <w:proofErr w:type="spellEnd"/>
      <w:r>
        <w:rPr>
          <w:rFonts w:asciiTheme="minorHAnsi" w:hAnsiTheme="minorHAnsi" w:cstheme="minorHAnsi"/>
          <w:lang w:val="de-AT"/>
          <w14:numForm w14:val="oldStyle"/>
        </w:rPr>
        <w:t xml:space="preserve">, </w:t>
      </w:r>
      <w:proofErr w:type="spellStart"/>
      <w:r>
        <w:rPr>
          <w:rFonts w:asciiTheme="minorHAnsi" w:hAnsiTheme="minorHAnsi" w:cstheme="minorHAnsi"/>
          <w:lang w:val="de-AT"/>
          <w14:numForm w14:val="oldStyle"/>
        </w:rPr>
        <w:t>Düns</w:t>
      </w:r>
      <w:proofErr w:type="spellEnd"/>
      <w:r>
        <w:rPr>
          <w:rFonts w:asciiTheme="minorHAnsi" w:hAnsiTheme="minorHAnsi" w:cstheme="minorHAnsi"/>
          <w:lang w:val="de-AT"/>
          <w14:numForm w14:val="oldStyle"/>
        </w:rPr>
        <w:t xml:space="preserve"> und </w:t>
      </w:r>
      <w:proofErr w:type="spellStart"/>
      <w:r>
        <w:rPr>
          <w:rFonts w:asciiTheme="minorHAnsi" w:hAnsiTheme="minorHAnsi" w:cstheme="minorHAnsi"/>
          <w:lang w:val="de-AT"/>
          <w14:numForm w14:val="oldStyle"/>
        </w:rPr>
        <w:t>Dünserberg</w:t>
      </w:r>
      <w:proofErr w:type="spellEnd"/>
      <w:r w:rsidR="00DE0D6D">
        <w:rPr>
          <w:rFonts w:asciiTheme="minorHAnsi" w:hAnsiTheme="minorHAnsi" w:cstheme="minorHAnsi"/>
          <w:lang w:val="de-AT"/>
          <w14:numForm w14:val="oldStyle"/>
        </w:rPr>
        <w:t>). „Genuss. Vielfalt. Gespräche</w:t>
      </w:r>
      <w:r w:rsidR="00BB700A">
        <w:rPr>
          <w:rFonts w:asciiTheme="minorHAnsi" w:hAnsiTheme="minorHAnsi" w:cstheme="minorHAnsi"/>
          <w:lang w:val="de-AT"/>
          <w14:numForm w14:val="oldStyle"/>
        </w:rPr>
        <w:t>.</w:t>
      </w:r>
      <w:r w:rsidR="00DE0D6D">
        <w:rPr>
          <w:rFonts w:asciiTheme="minorHAnsi" w:hAnsiTheme="minorHAnsi" w:cstheme="minorHAnsi"/>
          <w:lang w:val="de-AT"/>
          <w14:numForm w14:val="oldStyle"/>
        </w:rPr>
        <w:t xml:space="preserve">“ </w:t>
      </w:r>
      <w:r w:rsidR="009B1B81">
        <w:rPr>
          <w:rFonts w:asciiTheme="minorHAnsi" w:hAnsiTheme="minorHAnsi" w:cstheme="minorHAnsi"/>
          <w:lang w:val="de-AT"/>
          <w14:numForm w14:val="oldStyle"/>
        </w:rPr>
        <w:t>heißt es seit 2020 jeweils zur Fastenzeit</w:t>
      </w:r>
      <w:r w:rsidR="004D50EC">
        <w:rPr>
          <w:rFonts w:asciiTheme="minorHAnsi" w:hAnsiTheme="minorHAnsi" w:cstheme="minorHAnsi"/>
          <w:lang w:val="de-AT"/>
          <w14:numForm w14:val="oldStyle"/>
        </w:rPr>
        <w:t xml:space="preserve">. </w:t>
      </w:r>
      <w:r w:rsidR="004D50EC" w:rsidRPr="00D121E1">
        <w:rPr>
          <w:rFonts w:asciiTheme="minorHAnsi" w:hAnsiTheme="minorHAnsi" w:cstheme="minorHAnsi"/>
          <w:lang w:val="de-AT"/>
          <w14:numForm w14:val="oldStyle"/>
        </w:rPr>
        <w:t>Die Jury begeisterte das zeitgemäße und weit über die Gemeindegrenzen vernetzte Veranstaltungskonzept des engagierten Projektteams.</w:t>
      </w:r>
    </w:p>
    <w:p w14:paraId="64DD4A64" w14:textId="77777777" w:rsidR="003B28BA" w:rsidRPr="00067CC8" w:rsidRDefault="003B28BA" w:rsidP="003B28BA">
      <w:pPr>
        <w:rPr>
          <w:rFonts w:asciiTheme="minorHAnsi" w:hAnsiTheme="minorHAnsi" w:cstheme="minorHAnsi"/>
          <w:lang w:val="de-AT"/>
          <w14:numForm w14:val="oldStyle"/>
        </w:rPr>
      </w:pPr>
    </w:p>
    <w:p w14:paraId="06A335E4" w14:textId="77777777" w:rsidR="00A646F5" w:rsidRDefault="00A646F5" w:rsidP="003B28BA">
      <w:pPr>
        <w:rPr>
          <w:rFonts w:asciiTheme="minorHAnsi" w:hAnsiTheme="minorHAnsi" w:cstheme="minorHAnsi"/>
          <w:b/>
          <w:lang w:val="de-AT"/>
          <w14:numForm w14:val="oldStyle"/>
        </w:rPr>
      </w:pPr>
    </w:p>
    <w:p w14:paraId="30755835" w14:textId="77777777" w:rsidR="00A646F5" w:rsidRDefault="00A646F5" w:rsidP="003B28BA">
      <w:pPr>
        <w:rPr>
          <w:rFonts w:asciiTheme="minorHAnsi" w:hAnsiTheme="minorHAnsi" w:cstheme="minorHAnsi"/>
          <w:b/>
          <w:lang w:val="de-AT"/>
          <w14:numForm w14:val="oldStyle"/>
        </w:rPr>
      </w:pPr>
    </w:p>
    <w:p w14:paraId="369F5EA4" w14:textId="3E5726B9" w:rsidR="003B28BA" w:rsidRPr="00067CC8" w:rsidRDefault="003B28BA" w:rsidP="003B28BA">
      <w:pPr>
        <w:rPr>
          <w:rFonts w:asciiTheme="minorHAnsi" w:hAnsiTheme="minorHAnsi" w:cstheme="minorHAnsi"/>
          <w:b/>
          <w:lang w:val="de-AT"/>
          <w14:numForm w14:val="oldStyle"/>
        </w:rPr>
      </w:pPr>
      <w:proofErr w:type="spellStart"/>
      <w:r w:rsidRPr="00067CC8">
        <w:rPr>
          <w:rFonts w:asciiTheme="minorHAnsi" w:hAnsiTheme="minorHAnsi" w:cstheme="minorHAnsi"/>
          <w:b/>
          <w:lang w:val="de-AT"/>
          <w14:numForm w14:val="oldStyle"/>
        </w:rPr>
        <w:t>Factbox</w:t>
      </w:r>
      <w:proofErr w:type="spellEnd"/>
      <w:r w:rsidRPr="00067CC8">
        <w:rPr>
          <w:rFonts w:asciiTheme="minorHAnsi" w:hAnsiTheme="minorHAnsi" w:cstheme="minorHAnsi"/>
          <w:b/>
          <w:lang w:val="de-AT"/>
          <w14:numForm w14:val="oldStyle"/>
        </w:rPr>
        <w:t>: Vorarlberger „tourismus-innovationen</w:t>
      </w:r>
      <w:r w:rsidR="00A83266" w:rsidRPr="00067CC8">
        <w:rPr>
          <w:rFonts w:asciiTheme="minorHAnsi" w:hAnsiTheme="minorHAnsi" w:cstheme="minorHAnsi"/>
          <w:b/>
          <w:lang w:val="de-AT"/>
          <w14:numForm w14:val="oldStyle"/>
        </w:rPr>
        <w:t>“</w:t>
      </w:r>
      <w:r w:rsidRPr="00067CC8">
        <w:rPr>
          <w:rFonts w:asciiTheme="minorHAnsi" w:hAnsiTheme="minorHAnsi" w:cstheme="minorHAnsi"/>
          <w:b/>
          <w:lang w:val="de-AT"/>
          <w14:numForm w14:val="oldStyle"/>
        </w:rPr>
        <w:t xml:space="preserve"> 202</w:t>
      </w:r>
      <w:r w:rsidR="002078D8" w:rsidRPr="00067CC8">
        <w:rPr>
          <w:rFonts w:asciiTheme="minorHAnsi" w:hAnsiTheme="minorHAnsi" w:cstheme="minorHAnsi"/>
          <w:b/>
          <w:lang w:val="de-AT"/>
          <w14:numForm w14:val="oldStyle"/>
        </w:rPr>
        <w:t>2</w:t>
      </w:r>
    </w:p>
    <w:p w14:paraId="1AFE796B" w14:textId="77777777" w:rsidR="003B28BA" w:rsidRPr="00067CC8" w:rsidRDefault="003B28BA" w:rsidP="003B28BA">
      <w:pPr>
        <w:rPr>
          <w:rFonts w:asciiTheme="minorHAnsi" w:hAnsiTheme="minorHAnsi" w:cstheme="minorHAnsi"/>
          <w:b/>
          <w:lang w:val="de-AT"/>
          <w14:numForm w14:val="oldStyle"/>
        </w:rPr>
      </w:pPr>
    </w:p>
    <w:p w14:paraId="2F84CE6C" w14:textId="70745F6E" w:rsidR="003B28BA" w:rsidRPr="00067CC8" w:rsidRDefault="002078D8" w:rsidP="003B28BA">
      <w:pPr>
        <w:rPr>
          <w:rFonts w:asciiTheme="minorHAnsi" w:hAnsiTheme="minorHAnsi" w:cstheme="minorHAnsi"/>
          <w:b/>
          <w:lang w:val="de-AT"/>
          <w14:numForm w14:val="oldStyle"/>
        </w:rPr>
      </w:pPr>
      <w:r w:rsidRPr="00067CC8">
        <w:rPr>
          <w:rFonts w:asciiTheme="minorHAnsi" w:hAnsiTheme="minorHAnsi" w:cstheme="minorHAnsi"/>
          <w:b/>
          <w:lang w:val="de-AT"/>
          <w14:numForm w14:val="oldStyle"/>
        </w:rPr>
        <w:t xml:space="preserve">3 </w:t>
      </w:r>
      <w:r w:rsidR="003B28BA" w:rsidRPr="00067CC8">
        <w:rPr>
          <w:rFonts w:asciiTheme="minorHAnsi" w:hAnsiTheme="minorHAnsi" w:cstheme="minorHAnsi"/>
          <w:b/>
          <w:lang w:val="de-AT"/>
          <w14:numForm w14:val="oldStyle"/>
        </w:rPr>
        <w:t>Hauptpreise: Innovationsaward und 2.000 Euro</w:t>
      </w:r>
    </w:p>
    <w:p w14:paraId="14EFC2D4" w14:textId="0C93BFA3" w:rsidR="003B28BA" w:rsidRPr="00067CC8" w:rsidRDefault="00EE7DCC" w:rsidP="003B28B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14:numForm w14:val="oldStyle"/>
        </w:rPr>
      </w:pPr>
      <w:r w:rsidRPr="00067CC8">
        <w:rPr>
          <w:rFonts w:asciiTheme="minorHAnsi" w:hAnsiTheme="minorHAnsi" w:cstheme="minorHAnsi"/>
          <w14:numForm w14:val="oldStyle"/>
        </w:rPr>
        <w:t>Bregenzerwald Tourismus: Podcast „Wald und Welt“</w:t>
      </w:r>
    </w:p>
    <w:p w14:paraId="46190540" w14:textId="0D6F31AB" w:rsidR="00E66F27" w:rsidRPr="00E66F27" w:rsidRDefault="00E66F27" w:rsidP="00E66F27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lang w:val="en-US"/>
          <w14:numForm w14:val="oldStyle"/>
        </w:rPr>
      </w:pPr>
      <w:proofErr w:type="spellStart"/>
      <w:r>
        <w:rPr>
          <w:rFonts w:asciiTheme="minorHAnsi" w:hAnsiTheme="minorHAnsi" w:cstheme="minorHAnsi"/>
          <w:lang w:val="en-US"/>
          <w14:numForm w14:val="oldStyle"/>
        </w:rPr>
        <w:t>teatro</w:t>
      </w:r>
      <w:proofErr w:type="spellEnd"/>
      <w:r>
        <w:rPr>
          <w:rFonts w:asciiTheme="minorHAnsi" w:hAnsiTheme="minorHAnsi" w:cstheme="minorHAnsi"/>
          <w:lang w:val="en-US"/>
          <w14:numForm w14:val="oldStyle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  <w14:numForm w14:val="oldStyle"/>
        </w:rPr>
        <w:t>caprile</w:t>
      </w:r>
      <w:proofErr w:type="spellEnd"/>
      <w:r w:rsidRPr="00067CC8">
        <w:rPr>
          <w:rFonts w:asciiTheme="minorHAnsi" w:hAnsiTheme="minorHAnsi" w:cstheme="minorHAnsi"/>
          <w:lang w:val="en-US"/>
          <w14:numForm w14:val="oldStyle"/>
        </w:rPr>
        <w:t xml:space="preserve"> / </w:t>
      </w:r>
      <w:proofErr w:type="spellStart"/>
      <w:r w:rsidRPr="00067CC8">
        <w:rPr>
          <w:rFonts w:asciiTheme="minorHAnsi" w:hAnsiTheme="minorHAnsi" w:cstheme="minorHAnsi"/>
          <w:lang w:val="en-US"/>
          <w14:numForm w14:val="oldStyle"/>
        </w:rPr>
        <w:t>Lechmuseum</w:t>
      </w:r>
      <w:proofErr w:type="spellEnd"/>
      <w:r w:rsidR="00B80773">
        <w:rPr>
          <w:rFonts w:asciiTheme="minorHAnsi" w:hAnsiTheme="minorHAnsi" w:cstheme="minorHAnsi"/>
          <w:lang w:val="en-US"/>
          <w14:numForm w14:val="oldStyle"/>
        </w:rPr>
        <w:t xml:space="preserve"> / </w:t>
      </w:r>
      <w:r w:rsidR="00B80773" w:rsidRPr="00AB5998">
        <w:rPr>
          <w:rFonts w:asciiTheme="minorHAnsi" w:hAnsiTheme="minorHAnsi" w:cstheme="minorHAnsi"/>
          <w:lang w:val="en-US"/>
          <w14:numForm w14:val="oldStyle"/>
        </w:rPr>
        <w:t>Lech Zürs Tourismus</w:t>
      </w:r>
      <w:r w:rsidR="00051B20" w:rsidRPr="00AB5998">
        <w:rPr>
          <w:rFonts w:asciiTheme="minorHAnsi" w:hAnsiTheme="minorHAnsi" w:cstheme="minorHAnsi"/>
          <w:lang w:val="en-US"/>
          <w14:numForm w14:val="oldStyle"/>
        </w:rPr>
        <w:t>:</w:t>
      </w:r>
      <w:r w:rsidRPr="00067CC8">
        <w:rPr>
          <w:rFonts w:asciiTheme="minorHAnsi" w:hAnsiTheme="minorHAnsi" w:cstheme="minorHAnsi"/>
          <w:lang w:val="en-US"/>
          <w14:numForm w14:val="oldStyle"/>
        </w:rPr>
        <w:t xml:space="preserve"> </w:t>
      </w:r>
      <w:r w:rsidR="00051B20" w:rsidRPr="001443B9">
        <w:rPr>
          <w:rFonts w:asciiTheme="minorHAnsi" w:hAnsiTheme="minorHAnsi" w:cstheme="minorHAnsi"/>
          <w:lang w:val="en-US"/>
          <w14:numForm w14:val="oldStyle"/>
        </w:rPr>
        <w:t>„</w:t>
      </w:r>
      <w:r w:rsidRPr="00067CC8">
        <w:rPr>
          <w:rFonts w:asciiTheme="minorHAnsi" w:hAnsiTheme="minorHAnsi" w:cstheme="minorHAnsi"/>
          <w:lang w:val="en-US"/>
          <w14:numForm w14:val="oldStyle"/>
        </w:rPr>
        <w:t>Ski Labor Lech</w:t>
      </w:r>
      <w:r w:rsidR="00051B20">
        <w:rPr>
          <w:rFonts w:asciiTheme="minorHAnsi" w:hAnsiTheme="minorHAnsi" w:cstheme="minorHAnsi"/>
          <w:lang w:val="en-US"/>
          <w14:numForm w14:val="oldStyle"/>
        </w:rPr>
        <w:t>”</w:t>
      </w:r>
    </w:p>
    <w:p w14:paraId="4D11FE54" w14:textId="029C6D48" w:rsidR="003B28BA" w:rsidRPr="00067CC8" w:rsidRDefault="00EE7DCC" w:rsidP="003B28B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14:numForm w14:val="oldStyle"/>
        </w:rPr>
      </w:pPr>
      <w:r w:rsidRPr="00067CC8">
        <w:rPr>
          <w:rFonts w:asciiTheme="minorHAnsi" w:hAnsiTheme="minorHAnsi" w:cstheme="minorHAnsi"/>
          <w:lang w:val="de-AT"/>
          <w14:numForm w14:val="oldStyle"/>
        </w:rPr>
        <w:t>Kleinwalsertal Tourismus</w:t>
      </w:r>
      <w:r w:rsidR="003B28BA" w:rsidRPr="00067CC8">
        <w:rPr>
          <w:rFonts w:asciiTheme="minorHAnsi" w:hAnsiTheme="minorHAnsi" w:cstheme="minorHAnsi"/>
          <w:lang w:val="de-AT"/>
          <w14:numForm w14:val="oldStyle"/>
        </w:rPr>
        <w:t xml:space="preserve">: </w:t>
      </w:r>
      <w:r w:rsidR="006C2EF0" w:rsidRPr="00067CC8">
        <w:rPr>
          <w:rFonts w:asciiTheme="minorHAnsi" w:hAnsiTheme="minorHAnsi" w:cstheme="minorHAnsi"/>
          <w:lang w:val="de-AT"/>
          <w14:numForm w14:val="oldStyle"/>
        </w:rPr>
        <w:t>„</w:t>
      </w:r>
      <w:r w:rsidRPr="00067CC8">
        <w:rPr>
          <w:rFonts w:asciiTheme="minorHAnsi" w:hAnsiTheme="minorHAnsi" w:cstheme="minorHAnsi"/>
          <w:lang w:val="de-AT"/>
          <w14:numForm w14:val="oldStyle"/>
        </w:rPr>
        <w:t>Naturforscher-Abenteuer</w:t>
      </w:r>
      <w:r w:rsidR="006C2EF0" w:rsidRPr="00067CC8">
        <w:rPr>
          <w:rFonts w:asciiTheme="minorHAnsi" w:hAnsiTheme="minorHAnsi" w:cstheme="minorHAnsi"/>
          <w:lang w:val="de-AT"/>
          <w14:numForm w14:val="oldStyle"/>
        </w:rPr>
        <w:t>“</w:t>
      </w:r>
    </w:p>
    <w:p w14:paraId="0A6A5288" w14:textId="77777777" w:rsidR="003B28BA" w:rsidRPr="00067CC8" w:rsidRDefault="003B28BA" w:rsidP="003B28BA">
      <w:pPr>
        <w:rPr>
          <w:rFonts w:asciiTheme="minorHAnsi" w:hAnsiTheme="minorHAnsi" w:cstheme="minorHAnsi"/>
          <w:lang w:val="en-US"/>
          <w14:numForm w14:val="oldStyle"/>
        </w:rPr>
      </w:pPr>
    </w:p>
    <w:p w14:paraId="2BECE81A" w14:textId="68E9E013" w:rsidR="003B28BA" w:rsidRPr="00067CC8" w:rsidRDefault="002078D8" w:rsidP="003B28BA">
      <w:pPr>
        <w:rPr>
          <w:rFonts w:asciiTheme="minorHAnsi" w:hAnsiTheme="minorHAnsi" w:cstheme="minorHAnsi"/>
          <w:b/>
          <w:lang w:val="de-AT"/>
          <w14:numForm w14:val="oldStyle"/>
        </w:rPr>
      </w:pPr>
      <w:r w:rsidRPr="00067CC8">
        <w:rPr>
          <w:rFonts w:asciiTheme="minorHAnsi" w:hAnsiTheme="minorHAnsi" w:cstheme="minorHAnsi"/>
          <w:b/>
          <w:lang w:val="de-AT"/>
          <w14:numForm w14:val="oldStyle"/>
        </w:rPr>
        <w:t xml:space="preserve">4 </w:t>
      </w:r>
      <w:r w:rsidR="003B28BA" w:rsidRPr="00067CC8">
        <w:rPr>
          <w:rFonts w:asciiTheme="minorHAnsi" w:hAnsiTheme="minorHAnsi" w:cstheme="minorHAnsi"/>
          <w:b/>
          <w:lang w:val="de-AT"/>
          <w14:numForm w14:val="oldStyle"/>
        </w:rPr>
        <w:t>Anerkennungspreise: Urkunde und 1.000 Euro</w:t>
      </w:r>
    </w:p>
    <w:p w14:paraId="3A90E5DE" w14:textId="5038AFE8" w:rsidR="003B28BA" w:rsidRPr="00C11688" w:rsidRDefault="002078D8" w:rsidP="00C11688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lang w:val="de-AT"/>
          <w14:numForm w14:val="oldStyle"/>
        </w:rPr>
      </w:pPr>
      <w:r w:rsidRPr="00067CC8">
        <w:rPr>
          <w:rFonts w:asciiTheme="minorHAnsi" w:hAnsiTheme="minorHAnsi" w:cstheme="minorHAnsi"/>
          <w:lang w:val="de-AT"/>
          <w14:numForm w14:val="oldStyle"/>
        </w:rPr>
        <w:t xml:space="preserve">Hotel </w:t>
      </w:r>
      <w:proofErr w:type="spellStart"/>
      <w:r w:rsidRPr="00067CC8">
        <w:rPr>
          <w:rFonts w:asciiTheme="minorHAnsi" w:hAnsiTheme="minorHAnsi" w:cstheme="minorHAnsi"/>
          <w:lang w:val="de-AT"/>
          <w14:numForm w14:val="oldStyle"/>
        </w:rPr>
        <w:t>Sandhof</w:t>
      </w:r>
      <w:proofErr w:type="spellEnd"/>
      <w:r w:rsidRPr="00067CC8">
        <w:rPr>
          <w:rFonts w:asciiTheme="minorHAnsi" w:hAnsiTheme="minorHAnsi" w:cstheme="minorHAnsi"/>
          <w:lang w:val="de-AT"/>
          <w14:numForm w14:val="oldStyle"/>
        </w:rPr>
        <w:t xml:space="preserve"> Lech</w:t>
      </w:r>
      <w:r w:rsidR="00C11688" w:rsidRPr="00067CC8">
        <w:rPr>
          <w:rFonts w:asciiTheme="minorHAnsi" w:hAnsiTheme="minorHAnsi" w:cstheme="minorHAnsi"/>
          <w:lang w:val="de-AT"/>
          <w14:numForm w14:val="oldStyle"/>
        </w:rPr>
        <w:t xml:space="preserve"> – Familie Prodinger: </w:t>
      </w:r>
      <w:r w:rsidR="009F2D64">
        <w:rPr>
          <w:rFonts w:asciiTheme="minorHAnsi" w:hAnsiTheme="minorHAnsi" w:cstheme="minorHAnsi"/>
          <w:lang w:val="de-AT"/>
          <w14:numForm w14:val="oldStyle"/>
        </w:rPr>
        <w:t>„</w:t>
      </w:r>
      <w:r w:rsidRPr="00067CC8">
        <w:rPr>
          <w:rFonts w:asciiTheme="minorHAnsi" w:hAnsiTheme="minorHAnsi" w:cstheme="minorHAnsi"/>
          <w:lang w:val="de-AT"/>
          <w14:numForm w14:val="oldStyle"/>
        </w:rPr>
        <w:t>Dorftisch</w:t>
      </w:r>
      <w:r w:rsidRPr="00C11688">
        <w:rPr>
          <w:rFonts w:asciiTheme="minorHAnsi" w:hAnsiTheme="minorHAnsi" w:cstheme="minorHAnsi"/>
          <w:lang w:val="de-AT"/>
          <w14:numForm w14:val="oldStyle"/>
        </w:rPr>
        <w:t xml:space="preserve"> Lech</w:t>
      </w:r>
      <w:r w:rsidR="009F2D64">
        <w:rPr>
          <w:rFonts w:asciiTheme="minorHAnsi" w:hAnsiTheme="minorHAnsi" w:cstheme="minorHAnsi"/>
          <w:lang w:val="de-AT"/>
          <w14:numForm w14:val="oldStyle"/>
        </w:rPr>
        <w:t>“</w:t>
      </w:r>
    </w:p>
    <w:p w14:paraId="63CF46DE" w14:textId="6815086D" w:rsidR="003B28BA" w:rsidRPr="00454BDA" w:rsidRDefault="00C11688" w:rsidP="003B28BA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lang w:val="de-AT"/>
          <w14:numForm w14:val="oldStyle"/>
        </w:rPr>
      </w:pPr>
      <w:r>
        <w:rPr>
          <w:rFonts w:asciiTheme="minorHAnsi" w:hAnsiTheme="minorHAnsi" w:cstheme="minorHAnsi"/>
          <w:lang w:val="de-AT"/>
          <w14:numForm w14:val="oldStyle"/>
        </w:rPr>
        <w:t xml:space="preserve">Golm Silvretta </w:t>
      </w:r>
      <w:proofErr w:type="spellStart"/>
      <w:r>
        <w:rPr>
          <w:rFonts w:asciiTheme="minorHAnsi" w:hAnsiTheme="minorHAnsi" w:cstheme="minorHAnsi"/>
          <w:lang w:val="de-AT"/>
          <w14:numForm w14:val="oldStyle"/>
        </w:rPr>
        <w:t>Lünersee</w:t>
      </w:r>
      <w:proofErr w:type="spellEnd"/>
      <w:r>
        <w:rPr>
          <w:rFonts w:asciiTheme="minorHAnsi" w:hAnsiTheme="minorHAnsi" w:cstheme="minorHAnsi"/>
          <w:lang w:val="de-AT"/>
          <w14:numForm w14:val="oldStyle"/>
        </w:rPr>
        <w:t xml:space="preserve"> Tourismus</w:t>
      </w:r>
      <w:r w:rsidR="003B28BA" w:rsidRPr="00454BDA">
        <w:rPr>
          <w:rFonts w:asciiTheme="minorHAnsi" w:hAnsiTheme="minorHAnsi" w:cstheme="minorHAnsi"/>
          <w:lang w:val="de-AT"/>
          <w14:numForm w14:val="oldStyle"/>
        </w:rPr>
        <w:t xml:space="preserve">: </w:t>
      </w:r>
      <w:r>
        <w:rPr>
          <w:rFonts w:asciiTheme="minorHAnsi" w:hAnsiTheme="minorHAnsi" w:cstheme="minorHAnsi"/>
          <w:lang w:val="de-AT"/>
          <w14:numForm w14:val="oldStyle"/>
        </w:rPr>
        <w:t>„kunstraum2032silvretta“</w:t>
      </w:r>
    </w:p>
    <w:p w14:paraId="21DEAEF5" w14:textId="6E4B493A" w:rsidR="003B28BA" w:rsidRPr="001443B9" w:rsidRDefault="00C11688" w:rsidP="003B28BA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14:numForm w14:val="oldStyle"/>
        </w:rPr>
      </w:pPr>
      <w:r w:rsidRPr="001443B9">
        <w:rPr>
          <w:rFonts w:asciiTheme="minorHAnsi" w:hAnsiTheme="minorHAnsi" w:cstheme="minorHAnsi"/>
          <w14:numForm w14:val="oldStyle"/>
        </w:rPr>
        <w:t xml:space="preserve">Evi Haller / </w:t>
      </w:r>
      <w:proofErr w:type="spellStart"/>
      <w:r w:rsidRPr="001443B9">
        <w:rPr>
          <w:rFonts w:asciiTheme="minorHAnsi" w:hAnsiTheme="minorHAnsi" w:cstheme="minorHAnsi"/>
          <w14:numForm w14:val="oldStyle"/>
        </w:rPr>
        <w:t>Errichtergemeinschaft</w:t>
      </w:r>
      <w:proofErr w:type="spellEnd"/>
      <w:r w:rsidRPr="001443B9">
        <w:rPr>
          <w:rFonts w:asciiTheme="minorHAnsi" w:hAnsiTheme="minorHAnsi" w:cstheme="minorHAnsi"/>
          <w14:numForm w14:val="oldStyle"/>
        </w:rPr>
        <w:t xml:space="preserve"> Felder-Haller</w:t>
      </w:r>
      <w:r w:rsidR="003B28BA" w:rsidRPr="001443B9">
        <w:rPr>
          <w:rFonts w:asciiTheme="minorHAnsi" w:hAnsiTheme="minorHAnsi" w:cstheme="minorHAnsi"/>
          <w14:numForm w14:val="oldStyle"/>
        </w:rPr>
        <w:t xml:space="preserve">: </w:t>
      </w:r>
      <w:r w:rsidRPr="001443B9">
        <w:rPr>
          <w:rFonts w:asciiTheme="minorHAnsi" w:hAnsiTheme="minorHAnsi" w:cstheme="minorHAnsi"/>
          <w14:numForm w14:val="oldStyle"/>
        </w:rPr>
        <w:t>Tempel 74</w:t>
      </w:r>
    </w:p>
    <w:p w14:paraId="76EAAD97" w14:textId="4636F19C" w:rsidR="003B28BA" w:rsidRPr="00454BDA" w:rsidRDefault="00C11688" w:rsidP="003B28BA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14:numForm w14:val="oldStyle"/>
        </w:rPr>
      </w:pPr>
      <w:r>
        <w:rPr>
          <w:rFonts w:asciiTheme="minorHAnsi" w:hAnsiTheme="minorHAnsi" w:cstheme="minorHAnsi"/>
          <w:lang w:val="de-AT"/>
          <w14:numForm w14:val="oldStyle"/>
        </w:rPr>
        <w:t>ARGE Dreiklang: Fanni Amann Tage</w:t>
      </w:r>
    </w:p>
    <w:p w14:paraId="241269BA" w14:textId="77777777" w:rsidR="003B28BA" w:rsidRPr="00454BDA" w:rsidRDefault="003B28BA" w:rsidP="003B28BA">
      <w:pPr>
        <w:rPr>
          <w:rFonts w:asciiTheme="minorHAnsi" w:hAnsiTheme="minorHAnsi" w:cstheme="minorHAnsi"/>
          <w:b/>
          <w14:numForm w14:val="oldStyle"/>
        </w:rPr>
      </w:pPr>
    </w:p>
    <w:p w14:paraId="716EBF63" w14:textId="77777777" w:rsidR="003B28BA" w:rsidRPr="00454BDA" w:rsidRDefault="003B28BA" w:rsidP="003B28BA">
      <w:pPr>
        <w:pStyle w:val="Standard1"/>
        <w:spacing w:line="240" w:lineRule="auto"/>
        <w:rPr>
          <w:rFonts w:asciiTheme="minorHAnsi" w:eastAsia="Times New Roman" w:hAnsiTheme="minorHAnsi" w:cstheme="minorHAnsi"/>
          <w:b/>
          <w:sz w:val="22"/>
          <w:szCs w:val="22"/>
          <w:lang w:bidi="ar-SA"/>
          <w14:numForm w14:val="oldStyle"/>
        </w:rPr>
      </w:pPr>
      <w:r w:rsidRPr="00454BDA">
        <w:rPr>
          <w:rFonts w:asciiTheme="minorHAnsi" w:eastAsia="Times New Roman" w:hAnsiTheme="minorHAnsi" w:cstheme="minorHAnsi"/>
          <w:b/>
          <w:sz w:val="22"/>
          <w:szCs w:val="22"/>
          <w:lang w:bidi="ar-SA"/>
          <w14:numForm w14:val="oldStyle"/>
        </w:rPr>
        <w:t>Jury</w:t>
      </w:r>
    </w:p>
    <w:p w14:paraId="4F3D7A8B" w14:textId="0DC6B774" w:rsidR="006C2EF0" w:rsidRPr="006C2EF0" w:rsidRDefault="006C2EF0" w:rsidP="006C2EF0">
      <w:pPr>
        <w:pStyle w:val="Standard1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</w:pPr>
      <w:r w:rsidRPr="00454BDA"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  <w:t>Astrid Keckeis, Abteilung für Wirtschaftsangelegenheiten des Landes Vorarlberg</w:t>
      </w:r>
    </w:p>
    <w:p w14:paraId="2D6DED0C" w14:textId="77777777" w:rsidR="006C2EF0" w:rsidRPr="00454BDA" w:rsidRDefault="006C2EF0" w:rsidP="006C2EF0">
      <w:pPr>
        <w:pStyle w:val="Standard1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</w:pPr>
      <w:r w:rsidRPr="00454BDA"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  <w:t xml:space="preserve">Joachim </w:t>
      </w:r>
      <w:proofErr w:type="spellStart"/>
      <w:r w:rsidRPr="00454BDA"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  <w:t>Negwer</w:t>
      </w:r>
      <w:proofErr w:type="spellEnd"/>
      <w:r w:rsidRPr="00454BDA"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  <w:t>, Chefredakteur und Geschäftsführer Cross-Media-Redaktion</w:t>
      </w:r>
    </w:p>
    <w:p w14:paraId="678C7394" w14:textId="388E897E" w:rsidR="003B28BA" w:rsidRPr="00454BDA" w:rsidRDefault="002078D8" w:rsidP="003B28BA">
      <w:pPr>
        <w:pStyle w:val="Standard1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  <w:t xml:space="preserve">Ellen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  <w:t>Nenning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  <w:t>, Hotel Gams Bezau,</w:t>
      </w:r>
      <w:r w:rsidR="003B28BA" w:rsidRPr="00454BDA"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  <w:t xml:space="preserve"> Innovationspreisträger</w:t>
      </w:r>
      <w:r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  <w:t>in</w:t>
      </w:r>
      <w:r w:rsidR="003B28BA" w:rsidRPr="00454BDA"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  <w:t xml:space="preserve"> 20</w:t>
      </w:r>
      <w:r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  <w:t>20</w:t>
      </w:r>
    </w:p>
    <w:p w14:paraId="0B52C4F3" w14:textId="4C54FAB4" w:rsidR="003B28BA" w:rsidRPr="00454BDA" w:rsidRDefault="003B28BA" w:rsidP="003B28BA">
      <w:pPr>
        <w:pStyle w:val="Standard1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</w:pPr>
      <w:r w:rsidRPr="00454BDA"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  <w:t>Willi Sieber, Ökologie</w:t>
      </w:r>
      <w:r w:rsidR="00211909"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  <w:t>-</w:t>
      </w:r>
      <w:r w:rsidRPr="00454BDA"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  <w:t xml:space="preserve">Institut Vorarlberg </w:t>
      </w:r>
    </w:p>
    <w:p w14:paraId="015A508F" w14:textId="1CC4162D" w:rsidR="003B28BA" w:rsidRPr="00454BDA" w:rsidRDefault="003B28BA" w:rsidP="003B28BA">
      <w:pPr>
        <w:pStyle w:val="Standard1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</w:pPr>
      <w:r w:rsidRPr="00454BDA"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  <w:t xml:space="preserve">Brigitte </w:t>
      </w:r>
      <w:proofErr w:type="spellStart"/>
      <w:r w:rsidRPr="00454BDA"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  <w:t>Plemel</w:t>
      </w:r>
      <w:proofErr w:type="spellEnd"/>
      <w:r w:rsidRPr="00454BDA"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  <w:t>, Vorarlberg Tourismus</w:t>
      </w:r>
      <w:r w:rsidR="00211909"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  <w:t xml:space="preserve"> (Vorsitzende)</w:t>
      </w:r>
    </w:p>
    <w:p w14:paraId="1D77536C" w14:textId="77777777" w:rsidR="00B80773" w:rsidRPr="00454BDA" w:rsidRDefault="00B80773" w:rsidP="00AB5998">
      <w:pPr>
        <w:pStyle w:val="Standard1"/>
        <w:spacing w:line="240" w:lineRule="auto"/>
        <w:rPr>
          <w:rFonts w:asciiTheme="minorHAnsi" w:eastAsia="Times New Roman" w:hAnsiTheme="minorHAnsi" w:cstheme="minorHAnsi"/>
          <w:sz w:val="22"/>
          <w:szCs w:val="22"/>
          <w:lang w:bidi="ar-SA"/>
          <w14:numForm w14:val="oldStyle"/>
        </w:rPr>
      </w:pPr>
    </w:p>
    <w:p w14:paraId="73B29C28" w14:textId="0406A794" w:rsidR="003B28BA" w:rsidRPr="00AB5998" w:rsidRDefault="003B28BA" w:rsidP="003B28BA">
      <w:pPr>
        <w:rPr>
          <w:rFonts w:asciiTheme="minorHAnsi" w:hAnsiTheme="minorHAnsi" w:cstheme="minorHAnsi"/>
          <w:b/>
          <w:lang w:val="de-AT"/>
          <w14:numForm w14:val="oldStyle"/>
        </w:rPr>
      </w:pPr>
      <w:r w:rsidRPr="00AB5998">
        <w:rPr>
          <w:rFonts w:asciiTheme="minorHAnsi" w:hAnsiTheme="minorHAnsi" w:cstheme="minorHAnsi"/>
          <w:b/>
          <w:lang w:val="de-AT"/>
          <w14:numForm w14:val="oldStyle"/>
        </w:rPr>
        <w:t xml:space="preserve">Partner </w:t>
      </w:r>
      <w:r w:rsidR="00B80773" w:rsidRPr="00AB5998">
        <w:rPr>
          <w:rFonts w:asciiTheme="minorHAnsi" w:hAnsiTheme="minorHAnsi" w:cstheme="minorHAnsi"/>
          <w:b/>
          <w:lang w:val="de-AT"/>
          <w14:numForm w14:val="oldStyle"/>
        </w:rPr>
        <w:t>des Vorarlberger Tourismusforums 2022</w:t>
      </w:r>
    </w:p>
    <w:p w14:paraId="261DA4A0" w14:textId="77777777" w:rsidR="003B28BA" w:rsidRPr="00AB5998" w:rsidRDefault="003B28BA" w:rsidP="003B28BA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lang w:val="de-AT"/>
          <w14:numForm w14:val="oldStyle"/>
        </w:rPr>
      </w:pPr>
      <w:r w:rsidRPr="00AB5998">
        <w:rPr>
          <w:rFonts w:asciiTheme="minorHAnsi" w:hAnsiTheme="minorHAnsi" w:cstheme="minorHAnsi"/>
          <w:lang w:val="de-AT"/>
          <w14:numForm w14:val="oldStyle"/>
        </w:rPr>
        <w:t>Vorarlberg Tourismus</w:t>
      </w:r>
    </w:p>
    <w:p w14:paraId="5A41639E" w14:textId="0E577C96" w:rsidR="003B28BA" w:rsidRPr="00AB5998" w:rsidRDefault="003B28BA" w:rsidP="003B28BA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lang w:val="de-AT"/>
          <w14:numForm w14:val="oldStyle"/>
        </w:rPr>
      </w:pPr>
      <w:r w:rsidRPr="00AB5998">
        <w:rPr>
          <w:rFonts w:asciiTheme="minorHAnsi" w:hAnsiTheme="minorHAnsi" w:cstheme="minorHAnsi"/>
          <w:lang w:val="de-AT"/>
          <w14:numForm w14:val="oldStyle"/>
        </w:rPr>
        <w:lastRenderedPageBreak/>
        <w:t>Land Vorarlberg</w:t>
      </w:r>
    </w:p>
    <w:p w14:paraId="4D533339" w14:textId="18CDC834" w:rsidR="00B80773" w:rsidRPr="00AB5998" w:rsidRDefault="00B80773" w:rsidP="003B28BA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lang w:val="de-AT"/>
          <w14:numForm w14:val="oldStyle"/>
        </w:rPr>
      </w:pPr>
      <w:r w:rsidRPr="00AB5998">
        <w:rPr>
          <w:rFonts w:asciiTheme="minorHAnsi" w:hAnsiTheme="minorHAnsi" w:cstheme="minorHAnsi"/>
          <w:lang w:val="de-AT"/>
          <w14:numForm w14:val="oldStyle"/>
        </w:rPr>
        <w:t>Sparte Tourismus und Freizeitwirtschaft der Vorarlberger Wirtschaftskammer</w:t>
      </w:r>
    </w:p>
    <w:p w14:paraId="199787E8" w14:textId="337AACB8" w:rsidR="003B28BA" w:rsidRPr="00AB5998" w:rsidRDefault="00AC48BC" w:rsidP="003B28BA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lang w:val="de-AT"/>
          <w14:numForm w14:val="oldStyle"/>
        </w:rPr>
      </w:pPr>
      <w:r w:rsidRPr="00AB5998">
        <w:rPr>
          <w:rFonts w:asciiTheme="minorHAnsi" w:hAnsiTheme="minorHAnsi" w:cstheme="minorHAnsi"/>
          <w:lang w:val="de-AT"/>
          <w14:numForm w14:val="oldStyle"/>
        </w:rPr>
        <w:t>Raiffeisen</w:t>
      </w:r>
      <w:r w:rsidR="00AB5998">
        <w:rPr>
          <w:rFonts w:asciiTheme="minorHAnsi" w:hAnsiTheme="minorHAnsi" w:cstheme="minorHAnsi"/>
          <w:lang w:val="de-AT"/>
          <w14:numForm w14:val="oldStyle"/>
        </w:rPr>
        <w:t xml:space="preserve"> L</w:t>
      </w:r>
      <w:r w:rsidR="001443B9" w:rsidRPr="00AB5998">
        <w:rPr>
          <w:rFonts w:asciiTheme="minorHAnsi" w:hAnsiTheme="minorHAnsi" w:cstheme="minorHAnsi"/>
          <w:lang w:val="de-AT"/>
          <w14:numForm w14:val="oldStyle"/>
        </w:rPr>
        <w:t>andes</w:t>
      </w:r>
      <w:r w:rsidRPr="00AB5998">
        <w:rPr>
          <w:rFonts w:asciiTheme="minorHAnsi" w:hAnsiTheme="minorHAnsi" w:cstheme="minorHAnsi"/>
          <w:lang w:val="de-AT"/>
          <w14:numForm w14:val="oldStyle"/>
        </w:rPr>
        <w:t>bank Vorarlberg</w:t>
      </w:r>
    </w:p>
    <w:p w14:paraId="3B222DC8" w14:textId="77777777" w:rsidR="00AC48BC" w:rsidRPr="00454BDA" w:rsidRDefault="00AC48BC" w:rsidP="003B28BA">
      <w:pPr>
        <w:rPr>
          <w:rFonts w:asciiTheme="minorHAnsi" w:hAnsiTheme="minorHAnsi" w:cstheme="minorHAnsi"/>
          <w:lang w:val="de-AT"/>
          <w14:numForm w14:val="oldStyle"/>
        </w:rPr>
      </w:pPr>
    </w:p>
    <w:p w14:paraId="6DF97019" w14:textId="413BBAA3" w:rsidR="003B28BA" w:rsidRPr="001910A1" w:rsidRDefault="003B28BA" w:rsidP="003B28BA">
      <w:pPr>
        <w:rPr>
          <w:rFonts w:asciiTheme="majorHAnsi" w:hAnsiTheme="majorHAnsi" w:cstheme="majorHAnsi"/>
        </w:rPr>
      </w:pPr>
      <w:r w:rsidRPr="00454BDA">
        <w:rPr>
          <w:rFonts w:asciiTheme="minorHAnsi" w:hAnsiTheme="minorHAnsi" w:cstheme="minorHAnsi"/>
          <w:lang w:val="de-AT"/>
          <w14:numForm w14:val="oldStyle"/>
        </w:rPr>
        <w:t xml:space="preserve">Diese Pressemitteilung und druckfähige Bilder </w:t>
      </w:r>
      <w:r w:rsidR="00B314C9">
        <w:rPr>
          <w:rFonts w:asciiTheme="minorHAnsi" w:hAnsiTheme="minorHAnsi" w:cstheme="minorHAnsi"/>
          <w:lang w:val="de-AT"/>
          <w14:numForm w14:val="oldStyle"/>
        </w:rPr>
        <w:t xml:space="preserve">stehen Ihnen zum Download zur Verfügung: </w:t>
      </w:r>
      <w:hyperlink r:id="rId8" w:history="1">
        <w:r w:rsidR="00B314C9" w:rsidRPr="002C2A22">
          <w:rPr>
            <w:rStyle w:val="Hyperlink"/>
            <w:rFonts w:asciiTheme="minorHAnsi" w:hAnsiTheme="minorHAnsi" w:cstheme="minorHAnsi"/>
            <w:lang w:val="de-AT"/>
            <w14:numForm w14:val="oldStyle"/>
          </w:rPr>
          <w:t>https://vorarlberg.eyebase.com/view/pinBMIposaw</w:t>
        </w:r>
      </w:hyperlink>
      <w:r w:rsidR="00B314C9">
        <w:rPr>
          <w:rFonts w:asciiTheme="minorHAnsi" w:hAnsiTheme="minorHAnsi" w:cstheme="minorHAnsi"/>
          <w:lang w:val="de-AT"/>
          <w14:numForm w14:val="oldStyle"/>
        </w:rPr>
        <w:t xml:space="preserve"> </w:t>
      </w:r>
      <w:r w:rsidR="007232DB">
        <w:rPr>
          <w:rFonts w:asciiTheme="minorHAnsi" w:hAnsiTheme="minorHAnsi" w:cstheme="minorHAnsi"/>
          <w:lang w:val="de-AT"/>
          <w14:numForm w14:val="oldStyle"/>
        </w:rPr>
        <w:br/>
      </w:r>
    </w:p>
    <w:p w14:paraId="2C14C5AF" w14:textId="48CD6ECC" w:rsidR="00883C96" w:rsidRDefault="00883C96" w:rsidP="003B28BA">
      <w:pPr>
        <w:rPr>
          <w:rFonts w:asciiTheme="minorHAnsi" w:hAnsiTheme="minorHAnsi" w:cstheme="minorHAnsi"/>
          <w14:numForm w14:val="oldStyle"/>
        </w:rPr>
      </w:pPr>
    </w:p>
    <w:p w14:paraId="0C206493" w14:textId="77777777" w:rsidR="00992047" w:rsidRDefault="00992047" w:rsidP="003B28BA">
      <w:pPr>
        <w:rPr>
          <w:rFonts w:asciiTheme="minorHAnsi" w:hAnsiTheme="minorHAnsi" w:cstheme="minorHAnsi"/>
          <w14:numForm w14:val="oldStyle"/>
        </w:rPr>
      </w:pPr>
    </w:p>
    <w:p w14:paraId="3F8B9F71" w14:textId="77777777" w:rsidR="00846BA8" w:rsidRDefault="00846BA8" w:rsidP="00846BA8">
      <w:pPr>
        <w:rPr>
          <w:rFonts w:asciiTheme="minorHAnsi" w:hAnsiTheme="minorHAnsi" w:cstheme="minorHAnsi"/>
          <w:b/>
          <w:bCs/>
          <w14:numForm w14:val="oldStyle"/>
        </w:rPr>
      </w:pPr>
      <w:r>
        <w:rPr>
          <w:rFonts w:asciiTheme="minorHAnsi" w:hAnsiTheme="minorHAnsi" w:cstheme="minorHAnsi"/>
          <w:b/>
          <w:bCs/>
          <w14:numForm w14:val="oldStyle"/>
        </w:rPr>
        <w:t>Bildtexte:</w:t>
      </w:r>
    </w:p>
    <w:p w14:paraId="6A708B96" w14:textId="77777777" w:rsidR="00846BA8" w:rsidRDefault="00846BA8" w:rsidP="00846BA8">
      <w:pPr>
        <w:rPr>
          <w:rFonts w:asciiTheme="minorHAnsi" w:hAnsiTheme="minorHAnsi" w:cstheme="minorHAnsi"/>
          <w14:numForm w14:val="oldStyle"/>
        </w:rPr>
      </w:pPr>
      <w:r>
        <w:rPr>
          <w:rFonts w:asciiTheme="minorHAnsi" w:hAnsiTheme="minorHAnsi" w:cstheme="minorHAnsi"/>
          <w14:numForm w14:val="oldStyle"/>
        </w:rPr>
        <w:t xml:space="preserve">BREGENZERWALD PODCAST: Der Podcast „Wald und Welt“ von Bregenzerwald Tourismus hat unter anderem die kreativen Krumbacher Bushaltestellen zum Thema. (Foto: Albrecht </w:t>
      </w:r>
      <w:proofErr w:type="spellStart"/>
      <w:r>
        <w:rPr>
          <w:rFonts w:asciiTheme="minorHAnsi" w:hAnsiTheme="minorHAnsi" w:cstheme="minorHAnsi"/>
          <w14:numForm w14:val="oldStyle"/>
        </w:rPr>
        <w:t>Imanuel</w:t>
      </w:r>
      <w:proofErr w:type="spellEnd"/>
      <w:r>
        <w:rPr>
          <w:rFonts w:asciiTheme="minorHAnsi" w:hAnsiTheme="minorHAnsi" w:cstheme="minorHAnsi"/>
          <w14:numForm w14:val="oldStyle"/>
        </w:rPr>
        <w:t xml:space="preserve"> Schnabel – Vorarlberg Tourismus)</w:t>
      </w:r>
    </w:p>
    <w:p w14:paraId="7AA7FC04" w14:textId="77777777" w:rsidR="00846BA8" w:rsidRDefault="00846BA8" w:rsidP="00846BA8">
      <w:pPr>
        <w:rPr>
          <w:rFonts w:asciiTheme="minorHAnsi" w:hAnsiTheme="minorHAnsi" w:cstheme="minorHAnsi"/>
          <w14:numForm w14:val="oldStyle"/>
        </w:rPr>
      </w:pPr>
    </w:p>
    <w:p w14:paraId="197C0F54" w14:textId="77777777" w:rsidR="00846BA8" w:rsidRDefault="00846BA8" w:rsidP="00846BA8">
      <w:pPr>
        <w:rPr>
          <w:rFonts w:asciiTheme="minorHAnsi" w:hAnsiTheme="minorHAnsi" w:cstheme="minorHAnsi"/>
          <w14:numForm w14:val="oldStyle"/>
        </w:rPr>
      </w:pPr>
      <w:r>
        <w:rPr>
          <w:rFonts w:asciiTheme="minorHAnsi" w:hAnsiTheme="minorHAnsi" w:cstheme="minorHAnsi"/>
          <w14:numForm w14:val="oldStyle"/>
        </w:rPr>
        <w:t xml:space="preserve">DORFTISCH LECH: Am „Dorftisch Lech“ kommen Einheimische und Gäste zusammen. (Foto: Hotel </w:t>
      </w:r>
      <w:proofErr w:type="spellStart"/>
      <w:r>
        <w:rPr>
          <w:rFonts w:asciiTheme="minorHAnsi" w:hAnsiTheme="minorHAnsi" w:cstheme="minorHAnsi"/>
          <w14:numForm w14:val="oldStyle"/>
        </w:rPr>
        <w:t>Sandhof</w:t>
      </w:r>
      <w:proofErr w:type="spellEnd"/>
      <w:r>
        <w:rPr>
          <w:rFonts w:asciiTheme="minorHAnsi" w:hAnsiTheme="minorHAnsi" w:cstheme="minorHAnsi"/>
          <w14:numForm w14:val="oldStyle"/>
        </w:rPr>
        <w:t>)</w:t>
      </w:r>
    </w:p>
    <w:p w14:paraId="4764D651" w14:textId="77777777" w:rsidR="00846BA8" w:rsidRDefault="00846BA8" w:rsidP="00846BA8">
      <w:pPr>
        <w:rPr>
          <w:rFonts w:asciiTheme="minorHAnsi" w:hAnsiTheme="minorHAnsi" w:cstheme="minorHAnsi"/>
          <w:b/>
          <w:bCs/>
          <w14:numForm w14:val="oldStyle"/>
        </w:rPr>
      </w:pPr>
    </w:p>
    <w:p w14:paraId="027EC23D" w14:textId="77777777" w:rsidR="00846BA8" w:rsidRDefault="00846BA8" w:rsidP="00846BA8">
      <w:pPr>
        <w:rPr>
          <w:rFonts w:asciiTheme="minorHAnsi" w:hAnsiTheme="minorHAnsi" w:cstheme="minorHAnsi"/>
          <w:lang w:val="de-AT"/>
          <w14:numForm w14:val="oldStyle"/>
        </w:rPr>
      </w:pPr>
      <w:r>
        <w:rPr>
          <w:rFonts w:asciiTheme="minorHAnsi" w:hAnsiTheme="minorHAnsi" w:cstheme="minorHAnsi"/>
          <w14:numForm w14:val="oldStyle"/>
        </w:rPr>
        <w:t xml:space="preserve">FANNI AMANN TAGE: Die Fanni Amann Tage in </w:t>
      </w:r>
      <w:proofErr w:type="spellStart"/>
      <w:r>
        <w:rPr>
          <w:rFonts w:asciiTheme="minorHAnsi" w:hAnsiTheme="minorHAnsi" w:cstheme="minorHAnsi"/>
          <w:lang w:val="de-AT"/>
          <w14:numForm w14:val="oldStyle"/>
        </w:rPr>
        <w:t>Schnifis</w:t>
      </w:r>
      <w:proofErr w:type="spellEnd"/>
      <w:r>
        <w:rPr>
          <w:rFonts w:asciiTheme="minorHAnsi" w:hAnsiTheme="minorHAnsi" w:cstheme="minorHAnsi"/>
          <w:lang w:val="de-AT"/>
          <w14:numForm w14:val="oldStyle"/>
        </w:rPr>
        <w:t xml:space="preserve">, </w:t>
      </w:r>
      <w:proofErr w:type="spellStart"/>
      <w:r>
        <w:rPr>
          <w:rFonts w:asciiTheme="minorHAnsi" w:hAnsiTheme="minorHAnsi" w:cstheme="minorHAnsi"/>
          <w:lang w:val="de-AT"/>
          <w14:numForm w14:val="oldStyle"/>
        </w:rPr>
        <w:t>Düns</w:t>
      </w:r>
      <w:proofErr w:type="spellEnd"/>
      <w:r>
        <w:rPr>
          <w:rFonts w:asciiTheme="minorHAnsi" w:hAnsiTheme="minorHAnsi" w:cstheme="minorHAnsi"/>
          <w:lang w:val="de-AT"/>
          <w14:numForm w14:val="oldStyle"/>
        </w:rPr>
        <w:t xml:space="preserve"> und </w:t>
      </w:r>
      <w:proofErr w:type="spellStart"/>
      <w:r>
        <w:rPr>
          <w:rFonts w:asciiTheme="minorHAnsi" w:hAnsiTheme="minorHAnsi" w:cstheme="minorHAnsi"/>
          <w:lang w:val="de-AT"/>
          <w14:numForm w14:val="oldStyle"/>
        </w:rPr>
        <w:t>Dünserberg</w:t>
      </w:r>
      <w:proofErr w:type="spellEnd"/>
      <w:r>
        <w:rPr>
          <w:rFonts w:asciiTheme="minorHAnsi" w:hAnsiTheme="minorHAnsi" w:cstheme="minorHAnsi"/>
          <w:lang w:val="de-AT"/>
          <w14:numForm w14:val="oldStyle"/>
        </w:rPr>
        <w:t xml:space="preserve"> finden im Geist der berühmten Vorarlberger Köchin statt. (Foto: Magma)</w:t>
      </w:r>
    </w:p>
    <w:p w14:paraId="53EE4559" w14:textId="77777777" w:rsidR="00846BA8" w:rsidRDefault="00846BA8" w:rsidP="00846BA8">
      <w:pPr>
        <w:rPr>
          <w:rFonts w:asciiTheme="minorHAnsi" w:hAnsiTheme="minorHAnsi" w:cstheme="minorHAnsi"/>
          <w:lang w:val="de-AT"/>
          <w14:numForm w14:val="oldStyle"/>
        </w:rPr>
      </w:pPr>
    </w:p>
    <w:p w14:paraId="76E74118" w14:textId="77777777" w:rsidR="00846BA8" w:rsidRDefault="00846BA8" w:rsidP="00846BA8">
      <w:pPr>
        <w:rPr>
          <w:rFonts w:asciiTheme="minorHAnsi" w:hAnsiTheme="minorHAnsi" w:cstheme="minorHAnsi"/>
          <w:lang w:val="de-AT"/>
          <w14:numForm w14:val="oldStyle"/>
        </w:rPr>
      </w:pPr>
      <w:r>
        <w:rPr>
          <w:rFonts w:asciiTheme="minorHAnsi" w:hAnsiTheme="minorHAnsi" w:cstheme="minorHAnsi"/>
          <w:lang w:val="de-AT"/>
          <w14:numForm w14:val="oldStyle"/>
        </w:rPr>
        <w:t>KUNSTRAUM GOLM SILVRETTA: Der „kunstraum2032silvretta“ überzeugte die Jury als Mehrfachnutzung der Versorgungsinfrastruktur, von der nun auch Besucher und Gäste profitieren. (Foto: Christoph Schöch)</w:t>
      </w:r>
    </w:p>
    <w:p w14:paraId="20B93DCA" w14:textId="77777777" w:rsidR="00846BA8" w:rsidRDefault="00846BA8" w:rsidP="00846BA8">
      <w:pPr>
        <w:rPr>
          <w:rFonts w:asciiTheme="minorHAnsi" w:hAnsiTheme="minorHAnsi" w:cstheme="minorHAnsi"/>
          <w:lang w:val="de-AT"/>
          <w14:numForm w14:val="oldStyle"/>
        </w:rPr>
      </w:pPr>
    </w:p>
    <w:p w14:paraId="7D8442D3" w14:textId="77777777" w:rsidR="00846BA8" w:rsidRDefault="00846BA8" w:rsidP="00846BA8">
      <w:pPr>
        <w:rPr>
          <w:rFonts w:asciiTheme="minorHAnsi" w:hAnsiTheme="minorHAnsi" w:cstheme="minorHAnsi"/>
          <w:lang w:val="de-AT"/>
          <w14:numForm w14:val="oldStyle"/>
        </w:rPr>
      </w:pPr>
      <w:r>
        <w:rPr>
          <w:rFonts w:asciiTheme="minorHAnsi" w:hAnsiTheme="minorHAnsi" w:cstheme="minorHAnsi"/>
          <w:lang w:val="de-AT"/>
          <w14:numForm w14:val="oldStyle"/>
        </w:rPr>
        <w:t xml:space="preserve">NATURFORSCHER-ABENTEUER: Ins „Naturforscher-Abenteuer“ stürzen sich Kinder im Kleinwalsertal. (Foto: Bastian Morell – Kleinwalsertal Tourismus </w:t>
      </w:r>
      <w:proofErr w:type="spellStart"/>
      <w:r>
        <w:rPr>
          <w:rFonts w:asciiTheme="minorHAnsi" w:hAnsiTheme="minorHAnsi" w:cstheme="minorHAnsi"/>
          <w:lang w:val="de-AT"/>
          <w14:numForm w14:val="oldStyle"/>
        </w:rPr>
        <w:t>eGen</w:t>
      </w:r>
      <w:proofErr w:type="spellEnd"/>
      <w:r>
        <w:rPr>
          <w:rFonts w:asciiTheme="minorHAnsi" w:hAnsiTheme="minorHAnsi" w:cstheme="minorHAnsi"/>
          <w:lang w:val="de-AT"/>
          <w14:numForm w14:val="oldStyle"/>
        </w:rPr>
        <w:t>)</w:t>
      </w:r>
    </w:p>
    <w:p w14:paraId="56048DB0" w14:textId="77777777" w:rsidR="00846BA8" w:rsidRDefault="00846BA8" w:rsidP="00846BA8">
      <w:pPr>
        <w:rPr>
          <w:rFonts w:asciiTheme="minorHAnsi" w:hAnsiTheme="minorHAnsi" w:cstheme="minorHAnsi"/>
          <w:lang w:val="de-AT"/>
          <w14:numForm w14:val="oldStyle"/>
        </w:rPr>
      </w:pPr>
    </w:p>
    <w:p w14:paraId="07BC8EA7" w14:textId="77777777" w:rsidR="00846BA8" w:rsidRDefault="00846BA8" w:rsidP="00846BA8">
      <w:pPr>
        <w:rPr>
          <w:rFonts w:asciiTheme="minorHAnsi" w:hAnsiTheme="minorHAnsi" w:cstheme="minorHAnsi"/>
          <w:lang w:val="de-AT"/>
          <w14:numForm w14:val="oldStyle"/>
        </w:rPr>
      </w:pPr>
      <w:r>
        <w:rPr>
          <w:rFonts w:asciiTheme="minorHAnsi" w:hAnsiTheme="minorHAnsi" w:cstheme="minorHAnsi"/>
          <w:lang w:val="de-AT"/>
          <w14:numForm w14:val="oldStyle"/>
        </w:rPr>
        <w:t xml:space="preserve">SKI LABOR LECH: Eine winterliche Theaterwanderung zur Geschichte des </w:t>
      </w:r>
      <w:proofErr w:type="spellStart"/>
      <w:r>
        <w:rPr>
          <w:rFonts w:asciiTheme="minorHAnsi" w:hAnsiTheme="minorHAnsi" w:cstheme="minorHAnsi"/>
          <w:lang w:val="de-AT"/>
          <w14:numForm w14:val="oldStyle"/>
        </w:rPr>
        <w:t>Arlberger</w:t>
      </w:r>
      <w:proofErr w:type="spellEnd"/>
      <w:r>
        <w:rPr>
          <w:rFonts w:asciiTheme="minorHAnsi" w:hAnsiTheme="minorHAnsi" w:cstheme="minorHAnsi"/>
          <w:lang w:val="de-AT"/>
          <w14:numForm w14:val="oldStyle"/>
        </w:rPr>
        <w:t xml:space="preserve"> Skitourismus: „Ski Labor Lech“ (Foto: Dietmar Hurnaus – Lech </w:t>
      </w:r>
      <w:proofErr w:type="spellStart"/>
      <w:r>
        <w:rPr>
          <w:rFonts w:asciiTheme="minorHAnsi" w:hAnsiTheme="minorHAnsi" w:cstheme="minorHAnsi"/>
          <w:lang w:val="de-AT"/>
          <w14:numForm w14:val="oldStyle"/>
        </w:rPr>
        <w:t>Zürs</w:t>
      </w:r>
      <w:proofErr w:type="spellEnd"/>
      <w:r>
        <w:rPr>
          <w:rFonts w:asciiTheme="minorHAnsi" w:hAnsiTheme="minorHAnsi" w:cstheme="minorHAnsi"/>
          <w:lang w:val="de-AT"/>
          <w14:numForm w14:val="oldStyle"/>
        </w:rPr>
        <w:t xml:space="preserve"> Tourismus)</w:t>
      </w:r>
    </w:p>
    <w:p w14:paraId="67B95DDA" w14:textId="77777777" w:rsidR="00846BA8" w:rsidRDefault="00846BA8" w:rsidP="00846BA8">
      <w:pPr>
        <w:rPr>
          <w:rFonts w:asciiTheme="minorHAnsi" w:hAnsiTheme="minorHAnsi" w:cstheme="minorHAnsi"/>
          <w:lang w:val="de-AT"/>
          <w14:numForm w14:val="oldStyle"/>
        </w:rPr>
      </w:pPr>
    </w:p>
    <w:p w14:paraId="4D527572" w14:textId="77777777" w:rsidR="00846BA8" w:rsidRDefault="00846BA8" w:rsidP="00846BA8">
      <w:pPr>
        <w:rPr>
          <w:rFonts w:asciiTheme="minorHAnsi" w:hAnsiTheme="minorHAnsi" w:cstheme="minorHAnsi"/>
          <w:lang w:val="de-AT"/>
          <w14:numForm w14:val="oldStyle"/>
        </w:rPr>
      </w:pPr>
      <w:r>
        <w:rPr>
          <w:rFonts w:asciiTheme="minorHAnsi" w:hAnsiTheme="minorHAnsi" w:cstheme="minorHAnsi"/>
          <w:lang w:val="de-AT"/>
          <w14:numForm w14:val="oldStyle"/>
        </w:rPr>
        <w:t xml:space="preserve">TEMPEL 74: „Wohnkultur vom Feinsten“ bietet das Projekt „Tempel 74“ in Mellau. (Foto: Albrecht </w:t>
      </w:r>
      <w:proofErr w:type="spellStart"/>
      <w:r>
        <w:rPr>
          <w:rFonts w:asciiTheme="minorHAnsi" w:hAnsiTheme="minorHAnsi" w:cstheme="minorHAnsi"/>
          <w:lang w:val="de-AT"/>
          <w14:numForm w14:val="oldStyle"/>
        </w:rPr>
        <w:t>Imanuel</w:t>
      </w:r>
      <w:proofErr w:type="spellEnd"/>
      <w:r>
        <w:rPr>
          <w:rFonts w:asciiTheme="minorHAnsi" w:hAnsiTheme="minorHAnsi" w:cstheme="minorHAnsi"/>
          <w:lang w:val="de-AT"/>
          <w14:numForm w14:val="oldStyle"/>
        </w:rPr>
        <w:t xml:space="preserve"> Schnabel)</w:t>
      </w:r>
    </w:p>
    <w:p w14:paraId="6F707CEA" w14:textId="77777777" w:rsidR="00846BA8" w:rsidRDefault="00846BA8" w:rsidP="00846BA8">
      <w:pPr>
        <w:rPr>
          <w:rFonts w:asciiTheme="minorHAnsi" w:hAnsiTheme="minorHAnsi" w:cstheme="minorHAnsi"/>
          <w:lang w:val="de-AT"/>
          <w14:numForm w14:val="oldStyle"/>
        </w:rPr>
      </w:pPr>
    </w:p>
    <w:p w14:paraId="4975096E" w14:textId="77777777" w:rsidR="00846BA8" w:rsidRDefault="00846BA8" w:rsidP="00846BA8">
      <w:pPr>
        <w:rPr>
          <w:rFonts w:asciiTheme="minorHAnsi" w:hAnsiTheme="minorHAnsi" w:cstheme="minorHAnsi"/>
          <w:lang w:val="de-AT"/>
          <w14:numForm w14:val="oldStyle"/>
        </w:rPr>
      </w:pPr>
      <w:r>
        <w:rPr>
          <w:rFonts w:asciiTheme="minorHAnsi" w:hAnsiTheme="minorHAnsi" w:cstheme="minorHAnsi"/>
          <w:lang w:val="de-AT"/>
          <w14:numForm w14:val="oldStyle"/>
        </w:rPr>
        <w:t xml:space="preserve">TOURISMUSFORUM 2022 Brigitte </w:t>
      </w:r>
      <w:proofErr w:type="spellStart"/>
      <w:r>
        <w:rPr>
          <w:rFonts w:asciiTheme="minorHAnsi" w:hAnsiTheme="minorHAnsi" w:cstheme="minorHAnsi"/>
          <w:lang w:val="de-AT"/>
          <w14:numForm w14:val="oldStyle"/>
        </w:rPr>
        <w:t>Plemel</w:t>
      </w:r>
      <w:proofErr w:type="spellEnd"/>
      <w:r>
        <w:rPr>
          <w:rFonts w:asciiTheme="minorHAnsi" w:hAnsiTheme="minorHAnsi" w:cstheme="minorHAnsi"/>
          <w:lang w:val="de-AT"/>
          <w14:numForm w14:val="oldStyle"/>
        </w:rPr>
        <w:t xml:space="preserve">: Juryvorsitzende Brigitte </w:t>
      </w:r>
      <w:proofErr w:type="spellStart"/>
      <w:r>
        <w:rPr>
          <w:rFonts w:asciiTheme="minorHAnsi" w:hAnsiTheme="minorHAnsi" w:cstheme="minorHAnsi"/>
          <w:lang w:val="de-AT"/>
          <w14:numForm w14:val="oldStyle"/>
        </w:rPr>
        <w:t>Plemel</w:t>
      </w:r>
      <w:proofErr w:type="spellEnd"/>
      <w:r>
        <w:rPr>
          <w:rFonts w:asciiTheme="minorHAnsi" w:hAnsiTheme="minorHAnsi" w:cstheme="minorHAnsi"/>
          <w:lang w:val="de-AT"/>
          <w14:numForm w14:val="oldStyle"/>
        </w:rPr>
        <w:t xml:space="preserve"> zeichnete zum 27. Mal die Vorarlberger „tourismus-innovationen“ aus. (Foto: Lisa Mathis)</w:t>
      </w:r>
    </w:p>
    <w:p w14:paraId="29F79482" w14:textId="77777777" w:rsidR="00846BA8" w:rsidRDefault="00846BA8" w:rsidP="00846BA8">
      <w:pPr>
        <w:rPr>
          <w:rFonts w:asciiTheme="minorHAnsi" w:hAnsiTheme="minorHAnsi" w:cstheme="minorHAnsi"/>
          <w:lang w:val="de-AT"/>
          <w14:numForm w14:val="oldStyle"/>
        </w:rPr>
      </w:pPr>
    </w:p>
    <w:p w14:paraId="1A090703" w14:textId="77777777" w:rsidR="00846BA8" w:rsidRDefault="00846BA8" w:rsidP="00846BA8">
      <w:pPr>
        <w:rPr>
          <w:rFonts w:asciiTheme="minorHAnsi" w:hAnsiTheme="minorHAnsi" w:cstheme="minorHAnsi"/>
          <w:lang w:val="de-AT"/>
          <w14:numForm w14:val="oldStyle"/>
        </w:rPr>
      </w:pPr>
      <w:r>
        <w:rPr>
          <w:rFonts w:asciiTheme="minorHAnsi" w:hAnsiTheme="minorHAnsi" w:cstheme="minorHAnsi"/>
          <w:lang w:val="de-AT"/>
          <w14:numForm w14:val="oldStyle"/>
        </w:rPr>
        <w:t>TOURISMUSFORUM 2022 Gruppe: Die Gewinnerinnen und Gewinner der Vorarlberger „tourismus-innovationen“ 2022 beim Tourismusforum am 14.6. im Cubus in Wolfurt (Foto: Lisa Mathis)</w:t>
      </w:r>
    </w:p>
    <w:p w14:paraId="675EB203" w14:textId="77777777" w:rsidR="00846BA8" w:rsidRDefault="00846BA8" w:rsidP="00846BA8">
      <w:pPr>
        <w:rPr>
          <w:rFonts w:asciiTheme="minorHAnsi" w:hAnsiTheme="minorHAnsi" w:cstheme="minorHAnsi"/>
          <w:lang w:val="de-AT"/>
          <w14:numForm w14:val="oldStyle"/>
        </w:rPr>
      </w:pPr>
    </w:p>
    <w:p w14:paraId="36E01893" w14:textId="710639A2" w:rsidR="00846BA8" w:rsidRDefault="00846BA8" w:rsidP="00846BA8">
      <w:pPr>
        <w:rPr>
          <w:rFonts w:asciiTheme="minorHAnsi" w:hAnsiTheme="minorHAnsi" w:cstheme="minorHAnsi"/>
          <w:lang w:val="de-AT"/>
          <w14:numForm w14:val="oldStyle"/>
        </w:rPr>
      </w:pPr>
      <w:r>
        <w:rPr>
          <w:rFonts w:asciiTheme="minorHAnsi" w:hAnsiTheme="minorHAnsi" w:cstheme="minorHAnsi"/>
          <w:lang w:val="de-AT"/>
          <w14:numForm w14:val="oldStyle"/>
        </w:rPr>
        <w:t xml:space="preserve">TOURISMUSFORUM 2022 </w:t>
      </w:r>
      <w:proofErr w:type="spellStart"/>
      <w:r>
        <w:rPr>
          <w:rFonts w:asciiTheme="minorHAnsi" w:hAnsiTheme="minorHAnsi" w:cstheme="minorHAnsi"/>
          <w:lang w:val="de-AT"/>
          <w14:numForm w14:val="oldStyle"/>
        </w:rPr>
        <w:t>Gespraech</w:t>
      </w:r>
      <w:proofErr w:type="spellEnd"/>
      <w:r>
        <w:rPr>
          <w:rFonts w:asciiTheme="minorHAnsi" w:hAnsiTheme="minorHAnsi" w:cstheme="minorHAnsi"/>
          <w:lang w:val="de-AT"/>
          <w14:numForm w14:val="oldStyle"/>
        </w:rPr>
        <w:t xml:space="preserve">: Beim </w:t>
      </w:r>
      <w:proofErr w:type="spellStart"/>
      <w:r>
        <w:rPr>
          <w:rFonts w:asciiTheme="minorHAnsi" w:hAnsiTheme="minorHAnsi" w:cstheme="minorHAnsi"/>
          <w:lang w:val="de-AT"/>
          <w14:numForm w14:val="oldStyle"/>
        </w:rPr>
        <w:t>Vorarberger</w:t>
      </w:r>
      <w:proofErr w:type="spellEnd"/>
      <w:r>
        <w:rPr>
          <w:rFonts w:asciiTheme="minorHAnsi" w:hAnsiTheme="minorHAnsi" w:cstheme="minorHAnsi"/>
          <w:lang w:val="de-AT"/>
          <w14:numForm w14:val="oldStyle"/>
        </w:rPr>
        <w:t xml:space="preserve"> Tourismusforum 2022 im Gespräch: Markus Kegele</w:t>
      </w:r>
      <w:r w:rsidR="000D0603" w:rsidRPr="000D0603">
        <w:rPr>
          <w:rFonts w:asciiTheme="minorHAnsi" w:hAnsiTheme="minorHAnsi" w:cstheme="minorHAnsi"/>
          <w:lang w:val="de-AT"/>
          <w14:numForm w14:val="oldStyle"/>
        </w:rPr>
        <w:t xml:space="preserve"> </w:t>
      </w:r>
      <w:r w:rsidR="000D0603">
        <w:rPr>
          <w:rFonts w:asciiTheme="minorHAnsi" w:hAnsiTheme="minorHAnsi" w:cstheme="minorHAnsi"/>
          <w:lang w:val="de-AT"/>
          <w14:numForm w14:val="oldStyle"/>
        </w:rPr>
        <w:t>(Obmann der Sparte Tourismus &amp; Freizeitwirtschaft, WKV)</w:t>
      </w:r>
      <w:r>
        <w:rPr>
          <w:rFonts w:asciiTheme="minorHAnsi" w:hAnsiTheme="minorHAnsi" w:cstheme="minorHAnsi"/>
          <w:lang w:val="de-AT"/>
          <w14:numForm w14:val="oldStyle"/>
        </w:rPr>
        <w:t xml:space="preserve">, Tourismuslandesrat Christian Gantner, Moderatorin Annemarie Felder, Kerstin Biedermann-Smith (Geschäftsführerin Sparte Tourismus &amp; Freizeitwirtschaft, WKV) Tourismusdirektor Christian </w:t>
      </w:r>
      <w:proofErr w:type="spellStart"/>
      <w:r>
        <w:rPr>
          <w:rFonts w:asciiTheme="minorHAnsi" w:hAnsiTheme="minorHAnsi" w:cstheme="minorHAnsi"/>
          <w:lang w:val="de-AT"/>
          <w14:numForm w14:val="oldStyle"/>
        </w:rPr>
        <w:t>Schützinger</w:t>
      </w:r>
      <w:proofErr w:type="spellEnd"/>
      <w:r>
        <w:rPr>
          <w:rFonts w:asciiTheme="minorHAnsi" w:hAnsiTheme="minorHAnsi" w:cstheme="minorHAnsi"/>
          <w:lang w:val="de-AT"/>
          <w14:numForm w14:val="oldStyle"/>
        </w:rPr>
        <w:t xml:space="preserve"> (Foto: Lisa Mathis)</w:t>
      </w:r>
    </w:p>
    <w:p w14:paraId="4E1B8011" w14:textId="77777777" w:rsidR="00846BA8" w:rsidRDefault="00846BA8" w:rsidP="00846BA8">
      <w:pPr>
        <w:rPr>
          <w:rFonts w:asciiTheme="minorHAnsi" w:hAnsiTheme="minorHAnsi" w:cstheme="minorHAnsi"/>
          <w:lang w:val="de-AT"/>
          <w14:numForm w14:val="oldStyle"/>
        </w:rPr>
      </w:pPr>
    </w:p>
    <w:p w14:paraId="100CDCA7" w14:textId="77777777" w:rsidR="00846BA8" w:rsidRDefault="00846BA8" w:rsidP="00846BA8">
      <w:pPr>
        <w:rPr>
          <w:rFonts w:asciiTheme="minorHAnsi" w:hAnsiTheme="minorHAnsi" w:cstheme="minorHAnsi"/>
          <w:lang w:val="de-AT"/>
          <w14:numForm w14:val="oldStyle"/>
        </w:rPr>
      </w:pPr>
      <w:r>
        <w:rPr>
          <w:rFonts w:asciiTheme="minorHAnsi" w:hAnsiTheme="minorHAnsi" w:cstheme="minorHAnsi"/>
          <w:lang w:val="de-AT"/>
          <w14:numForm w14:val="oldStyle"/>
        </w:rPr>
        <w:lastRenderedPageBreak/>
        <w:t>TOURISMUSFORUM 2022 Susanne Kraus-Winkler: Die neue Tourismusstaatssekretärin Susanne Kraus-Winkler begrüßte die rund 200 Gäste des Vorarlberger Tourismusforums 2022 per Video. (Foto: Lisa Mathis)</w:t>
      </w:r>
    </w:p>
    <w:p w14:paraId="014E2F91" w14:textId="2325D224" w:rsidR="00AA0F96" w:rsidRDefault="00AA0F96" w:rsidP="003B28BA">
      <w:pPr>
        <w:rPr>
          <w:rFonts w:asciiTheme="minorHAnsi" w:hAnsiTheme="minorHAnsi" w:cstheme="minorHAnsi"/>
          <w:lang w:val="de-AT"/>
          <w14:numForm w14:val="oldStyle"/>
        </w:rPr>
      </w:pPr>
    </w:p>
    <w:p w14:paraId="7CFB7F2C" w14:textId="77777777" w:rsidR="00AA0F96" w:rsidRDefault="00AA0F96" w:rsidP="003B28BA">
      <w:pPr>
        <w:rPr>
          <w:rFonts w:asciiTheme="minorHAnsi" w:hAnsiTheme="minorHAnsi" w:cstheme="minorHAnsi"/>
          <w:lang w:val="de-AT"/>
          <w14:numForm w14:val="oldStyle"/>
        </w:rPr>
      </w:pPr>
    </w:p>
    <w:p w14:paraId="0F0E57D9" w14:textId="77777777" w:rsidR="00846BA8" w:rsidRDefault="00E526FD" w:rsidP="003B28BA">
      <w:pPr>
        <w:rPr>
          <w:rFonts w:asciiTheme="minorHAnsi" w:hAnsiTheme="minorHAnsi" w:cstheme="minorHAnsi"/>
          <w14:numForm w14:val="oldStyle"/>
        </w:rPr>
      </w:pPr>
      <w:r w:rsidRPr="00E526FD">
        <w:rPr>
          <w:rFonts w:asciiTheme="minorHAnsi" w:hAnsiTheme="minorHAnsi" w:cstheme="minorHAnsi"/>
          <w14:numForm w14:val="oldStyle"/>
        </w:rPr>
        <w:t xml:space="preserve">Die Verwendung der Fotos ist honorarfrei zur redaktionellen Berichterstattung über </w:t>
      </w:r>
    </w:p>
    <w:p w14:paraId="517D5D25" w14:textId="4E8CEA89" w:rsidR="002078D8" w:rsidRPr="00E526FD" w:rsidRDefault="00E526FD" w:rsidP="003B28BA">
      <w:pPr>
        <w:rPr>
          <w:rFonts w:asciiTheme="minorHAnsi" w:hAnsiTheme="minorHAnsi" w:cstheme="minorHAnsi"/>
          <w14:numForm w14:val="oldStyle"/>
        </w:rPr>
      </w:pPr>
      <w:r w:rsidRPr="00E526FD">
        <w:rPr>
          <w:rFonts w:asciiTheme="minorHAnsi" w:hAnsiTheme="minorHAnsi" w:cstheme="minorHAnsi"/>
          <w14:numForm w14:val="oldStyle"/>
        </w:rPr>
        <w:t>Vorarlberg Tourismus. Voraussetzung ist Angabe de</w:t>
      </w:r>
      <w:r>
        <w:rPr>
          <w:rFonts w:asciiTheme="minorHAnsi" w:hAnsiTheme="minorHAnsi" w:cstheme="minorHAnsi"/>
          <w14:numForm w14:val="oldStyle"/>
        </w:rPr>
        <w:t>s</w:t>
      </w:r>
      <w:r w:rsidRPr="00E526FD">
        <w:rPr>
          <w:rFonts w:asciiTheme="minorHAnsi" w:hAnsiTheme="minorHAnsi" w:cstheme="minorHAnsi"/>
          <w14:numForm w14:val="oldStyle"/>
        </w:rPr>
        <w:t xml:space="preserve"> Bil</w:t>
      </w:r>
      <w:r>
        <w:rPr>
          <w:rFonts w:asciiTheme="minorHAnsi" w:hAnsiTheme="minorHAnsi" w:cstheme="minorHAnsi"/>
          <w14:numForm w14:val="oldStyle"/>
        </w:rPr>
        <w:t>dnachweises</w:t>
      </w:r>
      <w:r w:rsidRPr="00E526FD">
        <w:rPr>
          <w:rFonts w:asciiTheme="minorHAnsi" w:hAnsiTheme="minorHAnsi" w:cstheme="minorHAnsi"/>
          <w14:numForm w14:val="oldStyle"/>
        </w:rPr>
        <w:t>.</w:t>
      </w:r>
    </w:p>
    <w:p w14:paraId="1186B958" w14:textId="77777777" w:rsidR="00E526FD" w:rsidRDefault="00E526FD" w:rsidP="003B28BA">
      <w:pPr>
        <w:rPr>
          <w:rFonts w:asciiTheme="minorHAnsi" w:hAnsiTheme="minorHAnsi" w:cstheme="minorHAnsi"/>
          <w:b/>
          <w:bCs/>
          <w14:numForm w14:val="oldStyle"/>
        </w:rPr>
      </w:pPr>
    </w:p>
    <w:p w14:paraId="7F134661" w14:textId="77777777" w:rsidR="00BC674E" w:rsidRDefault="00BC674E" w:rsidP="003B28BA">
      <w:pPr>
        <w:rPr>
          <w:rFonts w:asciiTheme="minorHAnsi" w:hAnsiTheme="minorHAnsi" w:cstheme="minorHAnsi"/>
          <w:b/>
          <w:lang w:val="de-AT"/>
          <w14:numForm w14:val="oldStyle"/>
        </w:rPr>
      </w:pPr>
    </w:p>
    <w:p w14:paraId="4D934838" w14:textId="6CEDEFBE" w:rsidR="003B28BA" w:rsidRPr="007625DC" w:rsidRDefault="003B28BA" w:rsidP="003B28BA">
      <w:pPr>
        <w:rPr>
          <w:rFonts w:asciiTheme="minorHAnsi" w:hAnsiTheme="minorHAnsi" w:cstheme="minorHAnsi"/>
          <w:b/>
          <w:lang w:val="de-AT"/>
          <w14:numForm w14:val="oldStyle"/>
        </w:rPr>
      </w:pPr>
      <w:r w:rsidRPr="007625DC">
        <w:rPr>
          <w:rFonts w:asciiTheme="minorHAnsi" w:hAnsiTheme="minorHAnsi" w:cstheme="minorHAnsi"/>
          <w:b/>
          <w:lang w:val="de-AT"/>
          <w14:numForm w14:val="oldStyle"/>
        </w:rPr>
        <w:t>Rückfragehinweis:</w:t>
      </w:r>
    </w:p>
    <w:p w14:paraId="04780D8A" w14:textId="2D5730E2" w:rsidR="003B28BA" w:rsidRPr="00A5068E" w:rsidRDefault="003B28BA" w:rsidP="00A5068E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right="142"/>
        <w:rPr>
          <w:rFonts w:asciiTheme="minorHAnsi" w:hAnsiTheme="minorHAnsi" w:cstheme="minorHAnsi"/>
          <w:lang w:val="de-AT"/>
          <w14:numForm w14:val="oldStyle"/>
        </w:rPr>
      </w:pPr>
      <w:r w:rsidRPr="007625DC">
        <w:rPr>
          <w:rFonts w:asciiTheme="minorHAnsi" w:hAnsiTheme="minorHAnsi" w:cstheme="minorHAnsi"/>
          <w:lang w:val="de-AT"/>
          <w14:numForm w14:val="oldStyle"/>
        </w:rPr>
        <w:t xml:space="preserve">Vorarlberg Tourismus, Daniela </w:t>
      </w:r>
      <w:proofErr w:type="spellStart"/>
      <w:r w:rsidRPr="007625DC">
        <w:rPr>
          <w:rFonts w:asciiTheme="minorHAnsi" w:hAnsiTheme="minorHAnsi" w:cstheme="minorHAnsi"/>
          <w:lang w:val="de-AT"/>
          <w14:numForm w14:val="oldStyle"/>
        </w:rPr>
        <w:t>Kaulfus</w:t>
      </w:r>
      <w:proofErr w:type="spellEnd"/>
      <w:r w:rsidRPr="007625DC">
        <w:rPr>
          <w:rFonts w:asciiTheme="minorHAnsi" w:hAnsiTheme="minorHAnsi" w:cstheme="minorHAnsi"/>
          <w:lang w:val="de-AT"/>
          <w14:numForm w14:val="oldStyle"/>
        </w:rPr>
        <w:t xml:space="preserve">, Telefon 0664/8369219, Mail </w:t>
      </w:r>
      <w:hyperlink r:id="rId9" w:history="1">
        <w:r w:rsidRPr="007625DC">
          <w:rPr>
            <w:rStyle w:val="Hyperlink"/>
            <w:rFonts w:asciiTheme="minorHAnsi" w:hAnsiTheme="minorHAnsi" w:cstheme="minorHAnsi"/>
            <w:lang w:val="de-AT"/>
            <w14:numForm w14:val="oldStyle"/>
          </w:rPr>
          <w:t>presse@vorarlberg.travel</w:t>
        </w:r>
      </w:hyperlink>
      <w:r w:rsidRPr="007625DC">
        <w:rPr>
          <w:rFonts w:asciiTheme="minorHAnsi" w:hAnsiTheme="minorHAnsi" w:cstheme="minorHAnsi"/>
        </w:rPr>
        <w:t xml:space="preserve"> </w:t>
      </w:r>
    </w:p>
    <w:sectPr w:rsidR="003B28BA" w:rsidRPr="00A5068E" w:rsidSect="00853754">
      <w:headerReference w:type="default" r:id="rId10"/>
      <w:headerReference w:type="first" r:id="rId11"/>
      <w:footerReference w:type="first" r:id="rId12"/>
      <w:pgSz w:w="11906" w:h="16838"/>
      <w:pgMar w:top="2552" w:right="1841" w:bottom="1134" w:left="1304" w:header="1134" w:footer="4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5D14" w14:textId="77777777" w:rsidR="00AF6233" w:rsidRDefault="00AF6233">
      <w:r>
        <w:separator/>
      </w:r>
    </w:p>
  </w:endnote>
  <w:endnote w:type="continuationSeparator" w:id="0">
    <w:p w14:paraId="304BCA38" w14:textId="77777777" w:rsidR="00AF6233" w:rsidRDefault="00AF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0439" w14:textId="77777777" w:rsidR="00BE24AD" w:rsidRPr="002E1709" w:rsidRDefault="0006374E" w:rsidP="00853754">
    <w:pPr>
      <w:pStyle w:val="Fuzeile"/>
      <w:tabs>
        <w:tab w:val="right" w:pos="8222"/>
      </w:tabs>
      <w:rPr>
        <w:rFonts w:asciiTheme="majorHAnsi" w:hAnsiTheme="majorHAnsi" w:cs="Arial"/>
        <w:b/>
        <w:color w:val="EE0000"/>
        <w:sz w:val="18"/>
        <w:lang w:val="de-AT"/>
      </w:rPr>
    </w:pPr>
    <w:r w:rsidRPr="002E1709">
      <w:rPr>
        <w:rFonts w:asciiTheme="majorHAnsi" w:hAnsiTheme="majorHAnsi" w:cs="Arial"/>
        <w:b/>
        <w:color w:val="EE0000"/>
        <w:sz w:val="18"/>
        <w:lang w:val="de-AT"/>
      </w:rPr>
      <w:t>Medieninformation der Vorarlberg Tourismus GmbH</w:t>
    </w:r>
  </w:p>
  <w:p w14:paraId="6FB5E462" w14:textId="77777777" w:rsidR="00BE24AD" w:rsidRPr="00D76604" w:rsidRDefault="00AF6233" w:rsidP="00853754">
    <w:pPr>
      <w:shd w:val="solid" w:color="FFFFFF" w:fill="FFFFFF"/>
      <w:spacing w:line="40" w:lineRule="exact"/>
      <w:rPr>
        <w:rFonts w:asciiTheme="majorHAnsi" w:hAnsiTheme="majorHAnsi" w:cs="Arial"/>
        <w:color w:val="000000"/>
        <w:w w:val="95"/>
        <w:sz w:val="14"/>
      </w:rPr>
    </w:pPr>
  </w:p>
  <w:p w14:paraId="3007702D" w14:textId="77777777" w:rsidR="00BE24AD" w:rsidRPr="00D76604" w:rsidRDefault="0006374E" w:rsidP="00853754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D76604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>Poststraße 11 | Postfach 99 | 6850 Dornbirn | Austria</w:t>
    </w:r>
  </w:p>
  <w:p w14:paraId="28672978" w14:textId="77777777" w:rsidR="00BE24AD" w:rsidRPr="00D76604" w:rsidRDefault="0006374E" w:rsidP="00853754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6"/>
        <w:szCs w:val="16"/>
        <w14:numForm w14:val="oldStyle"/>
      </w:rPr>
    </w:pPr>
    <w:r w:rsidRPr="00D76604">
      <w:rPr>
        <w:rFonts w:asciiTheme="majorHAnsi" w:hAnsiTheme="majorHAnsi"/>
        <w:noProof/>
        <w:sz w:val="17"/>
        <w:szCs w:val="17"/>
        <w14:numForm w14:val="oldStyle"/>
      </w:rPr>
      <w:drawing>
        <wp:anchor distT="0" distB="0" distL="114300" distR="114300" simplePos="0" relativeHeight="251661312" behindDoc="0" locked="1" layoutInCell="1" allowOverlap="1" wp14:anchorId="06D12964" wp14:editId="212D975B">
          <wp:simplePos x="0" y="0"/>
          <wp:positionH relativeFrom="page">
            <wp:posOffset>6017260</wp:posOffset>
          </wp:positionH>
          <wp:positionV relativeFrom="page">
            <wp:posOffset>10155555</wp:posOffset>
          </wp:positionV>
          <wp:extent cx="1079500" cy="152400"/>
          <wp:effectExtent l="0" t="0" r="6350" b="0"/>
          <wp:wrapSquare wrapText="bothSides"/>
          <wp:docPr id="2" name="Bild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604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T +43.(0)5572.377033-0 | F +43.(0)5572.377033-5 | </w:t>
    </w:r>
    <w:hyperlink r:id="rId2" w:history="1">
      <w:r w:rsidRPr="00D76604">
        <w:rPr>
          <w:rStyle w:val="Hyperlink"/>
          <w:rFonts w:asciiTheme="majorHAnsi" w:hAnsiTheme="majorHAnsi" w:cs="Arial"/>
          <w:color w:val="000000"/>
          <w:w w:val="95"/>
          <w:sz w:val="17"/>
          <w:szCs w:val="17"/>
          <w:u w:val="none"/>
          <w14:numForm w14:val="oldStyle"/>
        </w:rPr>
        <w:t>info@vorarlberg.travel</w:t>
      </w:r>
    </w:hyperlink>
    <w:r w:rsidRPr="00D76604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 | www.vorarlberg.travel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F64F" w14:textId="77777777" w:rsidR="00AF6233" w:rsidRDefault="00AF6233">
      <w:r>
        <w:separator/>
      </w:r>
    </w:p>
  </w:footnote>
  <w:footnote w:type="continuationSeparator" w:id="0">
    <w:p w14:paraId="67DED95A" w14:textId="77777777" w:rsidR="00AF6233" w:rsidRDefault="00AF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DD8A" w14:textId="77777777" w:rsidR="00BE24AD" w:rsidRDefault="0006374E" w:rsidP="00853754">
    <w:pPr>
      <w:pStyle w:val="Kopfzeile"/>
      <w:ind w:right="-595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421363" wp14:editId="47EEB167">
          <wp:simplePos x="0" y="0"/>
          <wp:positionH relativeFrom="column">
            <wp:posOffset>5327960</wp:posOffset>
          </wp:positionH>
          <wp:positionV relativeFrom="paragraph">
            <wp:posOffset>-90</wp:posOffset>
          </wp:positionV>
          <wp:extent cx="976970" cy="1116000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97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6AA1" w14:textId="77777777" w:rsidR="00BE24AD" w:rsidRPr="0088795B" w:rsidRDefault="0006374E" w:rsidP="0088795B">
    <w:pPr>
      <w:pStyle w:val="Kopfzeile"/>
      <w:ind w:right="-311"/>
      <w:rPr>
        <w:b/>
        <w:color w:val="FF0000"/>
      </w:rPr>
    </w:pPr>
    <w:r w:rsidRPr="0088795B">
      <w:rPr>
        <w:b/>
        <w:noProof/>
        <w:color w:val="FF0000"/>
      </w:rPr>
      <w:drawing>
        <wp:anchor distT="0" distB="0" distL="114300" distR="114300" simplePos="0" relativeHeight="251660288" behindDoc="1" locked="0" layoutInCell="1" allowOverlap="1" wp14:anchorId="2B18A0C0" wp14:editId="6ADBA18A">
          <wp:simplePos x="0" y="0"/>
          <wp:positionH relativeFrom="column">
            <wp:posOffset>5140760</wp:posOffset>
          </wp:positionH>
          <wp:positionV relativeFrom="paragraph">
            <wp:posOffset>-90</wp:posOffset>
          </wp:positionV>
          <wp:extent cx="976970" cy="11160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97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A3BD3"/>
    <w:multiLevelType w:val="hybridMultilevel"/>
    <w:tmpl w:val="A2C6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92F7E"/>
    <w:multiLevelType w:val="hybridMultilevel"/>
    <w:tmpl w:val="6C5C95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A15C3"/>
    <w:multiLevelType w:val="hybridMultilevel"/>
    <w:tmpl w:val="027E1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43E81"/>
    <w:multiLevelType w:val="hybridMultilevel"/>
    <w:tmpl w:val="1A8A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627798">
    <w:abstractNumId w:val="1"/>
  </w:num>
  <w:num w:numId="2" w16cid:durableId="1263564460">
    <w:abstractNumId w:val="3"/>
  </w:num>
  <w:num w:numId="3" w16cid:durableId="1320812553">
    <w:abstractNumId w:val="0"/>
  </w:num>
  <w:num w:numId="4" w16cid:durableId="1567956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BA"/>
    <w:rsid w:val="00002390"/>
    <w:rsid w:val="00004DE1"/>
    <w:rsid w:val="00006607"/>
    <w:rsid w:val="00023878"/>
    <w:rsid w:val="00026108"/>
    <w:rsid w:val="00051B20"/>
    <w:rsid w:val="0006374E"/>
    <w:rsid w:val="00064C08"/>
    <w:rsid w:val="00067CC8"/>
    <w:rsid w:val="00093FF6"/>
    <w:rsid w:val="000B1708"/>
    <w:rsid w:val="000D0603"/>
    <w:rsid w:val="000D5B46"/>
    <w:rsid w:val="000E1325"/>
    <w:rsid w:val="000E2BCC"/>
    <w:rsid w:val="00101471"/>
    <w:rsid w:val="00113D84"/>
    <w:rsid w:val="00131929"/>
    <w:rsid w:val="001443B9"/>
    <w:rsid w:val="00166677"/>
    <w:rsid w:val="001910A1"/>
    <w:rsid w:val="00191BA4"/>
    <w:rsid w:val="0019388F"/>
    <w:rsid w:val="001B6576"/>
    <w:rsid w:val="001C0979"/>
    <w:rsid w:val="002078D8"/>
    <w:rsid w:val="00211909"/>
    <w:rsid w:val="0026107B"/>
    <w:rsid w:val="002977FC"/>
    <w:rsid w:val="002C0B4E"/>
    <w:rsid w:val="002D2218"/>
    <w:rsid w:val="002F0CA1"/>
    <w:rsid w:val="00301D94"/>
    <w:rsid w:val="00303724"/>
    <w:rsid w:val="00304033"/>
    <w:rsid w:val="003121CE"/>
    <w:rsid w:val="00315181"/>
    <w:rsid w:val="00333752"/>
    <w:rsid w:val="003363D6"/>
    <w:rsid w:val="0035107F"/>
    <w:rsid w:val="003520B4"/>
    <w:rsid w:val="003667F2"/>
    <w:rsid w:val="00371976"/>
    <w:rsid w:val="003802AD"/>
    <w:rsid w:val="00387D30"/>
    <w:rsid w:val="003B0E14"/>
    <w:rsid w:val="003B28BA"/>
    <w:rsid w:val="003B4CF5"/>
    <w:rsid w:val="003B5C12"/>
    <w:rsid w:val="003E2BB5"/>
    <w:rsid w:val="003E3730"/>
    <w:rsid w:val="004344B6"/>
    <w:rsid w:val="00454BDA"/>
    <w:rsid w:val="004C1315"/>
    <w:rsid w:val="004D0EB9"/>
    <w:rsid w:val="004D50EC"/>
    <w:rsid w:val="004E172E"/>
    <w:rsid w:val="005062F9"/>
    <w:rsid w:val="00551D08"/>
    <w:rsid w:val="00555A01"/>
    <w:rsid w:val="00566F28"/>
    <w:rsid w:val="0057571E"/>
    <w:rsid w:val="00590214"/>
    <w:rsid w:val="005B550B"/>
    <w:rsid w:val="005D436D"/>
    <w:rsid w:val="00602C35"/>
    <w:rsid w:val="00621C09"/>
    <w:rsid w:val="006434DD"/>
    <w:rsid w:val="006A2849"/>
    <w:rsid w:val="006C2EF0"/>
    <w:rsid w:val="00702286"/>
    <w:rsid w:val="00711EEC"/>
    <w:rsid w:val="007207C6"/>
    <w:rsid w:val="007232DB"/>
    <w:rsid w:val="00723FCA"/>
    <w:rsid w:val="00734388"/>
    <w:rsid w:val="007625DC"/>
    <w:rsid w:val="00775DE7"/>
    <w:rsid w:val="007A0CEE"/>
    <w:rsid w:val="007A2A16"/>
    <w:rsid w:val="007E003F"/>
    <w:rsid w:val="007E13C2"/>
    <w:rsid w:val="00801064"/>
    <w:rsid w:val="00803397"/>
    <w:rsid w:val="008126FE"/>
    <w:rsid w:val="00814900"/>
    <w:rsid w:val="00846BA8"/>
    <w:rsid w:val="00860090"/>
    <w:rsid w:val="0087648C"/>
    <w:rsid w:val="00883C96"/>
    <w:rsid w:val="00892100"/>
    <w:rsid w:val="008B690F"/>
    <w:rsid w:val="008E64DF"/>
    <w:rsid w:val="008F5D84"/>
    <w:rsid w:val="0090390A"/>
    <w:rsid w:val="0090433F"/>
    <w:rsid w:val="00913616"/>
    <w:rsid w:val="00953EBA"/>
    <w:rsid w:val="00992047"/>
    <w:rsid w:val="009A0AA6"/>
    <w:rsid w:val="009A1518"/>
    <w:rsid w:val="009A26BD"/>
    <w:rsid w:val="009B1B81"/>
    <w:rsid w:val="009C5168"/>
    <w:rsid w:val="009C5308"/>
    <w:rsid w:val="009D4B28"/>
    <w:rsid w:val="009F2D64"/>
    <w:rsid w:val="009F5E17"/>
    <w:rsid w:val="00A03B21"/>
    <w:rsid w:val="00A15ADE"/>
    <w:rsid w:val="00A3070A"/>
    <w:rsid w:val="00A4261E"/>
    <w:rsid w:val="00A466F7"/>
    <w:rsid w:val="00A5068E"/>
    <w:rsid w:val="00A57973"/>
    <w:rsid w:val="00A646F5"/>
    <w:rsid w:val="00A664F3"/>
    <w:rsid w:val="00A8022F"/>
    <w:rsid w:val="00A83266"/>
    <w:rsid w:val="00AA0F96"/>
    <w:rsid w:val="00AA28F3"/>
    <w:rsid w:val="00AB23A6"/>
    <w:rsid w:val="00AB5998"/>
    <w:rsid w:val="00AC3A27"/>
    <w:rsid w:val="00AC48BC"/>
    <w:rsid w:val="00AD0ABC"/>
    <w:rsid w:val="00AF5763"/>
    <w:rsid w:val="00AF6233"/>
    <w:rsid w:val="00B01A70"/>
    <w:rsid w:val="00B06694"/>
    <w:rsid w:val="00B314C9"/>
    <w:rsid w:val="00B80773"/>
    <w:rsid w:val="00B9716E"/>
    <w:rsid w:val="00BB700A"/>
    <w:rsid w:val="00BC3266"/>
    <w:rsid w:val="00BC674E"/>
    <w:rsid w:val="00BD76FE"/>
    <w:rsid w:val="00C01A50"/>
    <w:rsid w:val="00C11688"/>
    <w:rsid w:val="00C45E4A"/>
    <w:rsid w:val="00C6062B"/>
    <w:rsid w:val="00C61C79"/>
    <w:rsid w:val="00C80332"/>
    <w:rsid w:val="00C9763E"/>
    <w:rsid w:val="00CC78A4"/>
    <w:rsid w:val="00CD00ED"/>
    <w:rsid w:val="00D0284F"/>
    <w:rsid w:val="00D102D1"/>
    <w:rsid w:val="00D121E1"/>
    <w:rsid w:val="00D24AE6"/>
    <w:rsid w:val="00D37F72"/>
    <w:rsid w:val="00D72C74"/>
    <w:rsid w:val="00DC1334"/>
    <w:rsid w:val="00DE0D6D"/>
    <w:rsid w:val="00E11142"/>
    <w:rsid w:val="00E12DB8"/>
    <w:rsid w:val="00E2384C"/>
    <w:rsid w:val="00E4669E"/>
    <w:rsid w:val="00E522BF"/>
    <w:rsid w:val="00E526FD"/>
    <w:rsid w:val="00E57BE7"/>
    <w:rsid w:val="00E60F19"/>
    <w:rsid w:val="00E66F27"/>
    <w:rsid w:val="00E9344F"/>
    <w:rsid w:val="00EA63AD"/>
    <w:rsid w:val="00EB4F88"/>
    <w:rsid w:val="00EC32A9"/>
    <w:rsid w:val="00EE7DCC"/>
    <w:rsid w:val="00EF19F5"/>
    <w:rsid w:val="00F66221"/>
    <w:rsid w:val="00F925C5"/>
    <w:rsid w:val="00FB1A21"/>
    <w:rsid w:val="00FB1F01"/>
    <w:rsid w:val="00FC4C85"/>
    <w:rsid w:val="00FD4A22"/>
    <w:rsid w:val="00FD5891"/>
    <w:rsid w:val="00FE2363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102B"/>
  <w15:chartTrackingRefBased/>
  <w15:docId w15:val="{E6835A83-16F8-46F2-B918-D187B209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4033"/>
    <w:pPr>
      <w:spacing w:after="0" w:line="240" w:lineRule="auto"/>
    </w:pPr>
    <w:rPr>
      <w:rFonts w:ascii="Arial" w:eastAsia="Times New Roman" w:hAnsi="Arial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3B28BA"/>
    <w:rPr>
      <w:color w:val="0000FF"/>
      <w:u w:val="single"/>
    </w:rPr>
  </w:style>
  <w:style w:type="paragraph" w:styleId="Kopfzeile">
    <w:name w:val="header"/>
    <w:basedOn w:val="Standard"/>
    <w:link w:val="KopfzeileZchn"/>
    <w:rsid w:val="003B28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B28BA"/>
    <w:rPr>
      <w:rFonts w:ascii="Arial" w:eastAsia="Times New Roman" w:hAnsi="Arial" w:cs="Times New Roman"/>
      <w:lang w:val="de-DE" w:eastAsia="de-DE"/>
    </w:rPr>
  </w:style>
  <w:style w:type="paragraph" w:styleId="Fuzeile">
    <w:name w:val="footer"/>
    <w:basedOn w:val="Standard"/>
    <w:link w:val="FuzeileZchn"/>
    <w:rsid w:val="003B28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B28BA"/>
    <w:rPr>
      <w:rFonts w:ascii="Arial" w:eastAsia="Times New Roman" w:hAnsi="Arial" w:cs="Times New Roman"/>
      <w:lang w:val="de-DE" w:eastAsia="de-DE"/>
    </w:rPr>
  </w:style>
  <w:style w:type="paragraph" w:styleId="Listenabsatz">
    <w:name w:val="List Paragraph"/>
    <w:basedOn w:val="Standard"/>
    <w:uiPriority w:val="34"/>
    <w:qFormat/>
    <w:rsid w:val="003B28BA"/>
    <w:pPr>
      <w:suppressAutoHyphens/>
      <w:ind w:left="720"/>
      <w:contextualSpacing/>
    </w:pPr>
    <w:rPr>
      <w:rFonts w:cs="Arial"/>
      <w:lang w:eastAsia="zh-CN"/>
    </w:rPr>
  </w:style>
  <w:style w:type="paragraph" w:customStyle="1" w:styleId="Standard1">
    <w:name w:val="Standard1"/>
    <w:rsid w:val="003B28BA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1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rarlberg.eyebase.com/view/pinBMIposa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vorarlberg.trave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orarlberg.trave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56F31-886C-4240-B0C3-5D05198E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1550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Edeltraud Günthör</dc:creator>
  <cp:keywords/>
  <dc:description/>
  <cp:lastModifiedBy>Barbara Somitsch</cp:lastModifiedBy>
  <cp:revision>2</cp:revision>
  <cp:lastPrinted>2022-06-09T13:38:00Z</cp:lastPrinted>
  <dcterms:created xsi:type="dcterms:W3CDTF">2022-06-15T12:55:00Z</dcterms:created>
  <dcterms:modified xsi:type="dcterms:W3CDTF">2022-06-15T12:55:00Z</dcterms:modified>
</cp:coreProperties>
</file>