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6A8" w14:textId="77777777" w:rsidR="00A65307" w:rsidRDefault="00A65307" w:rsidP="00A65307">
      <w:pPr>
        <w:pStyle w:val="LZberschrift2"/>
      </w:pPr>
    </w:p>
    <w:p w14:paraId="0ADEC8CE" w14:textId="77777777" w:rsidR="00A65307" w:rsidRDefault="00A65307" w:rsidP="00A65307">
      <w:pPr>
        <w:pStyle w:val="LZberschrift2"/>
      </w:pPr>
      <w:r>
        <w:t>PRESSEMITTEILUNG</w:t>
      </w:r>
    </w:p>
    <w:p w14:paraId="1FCA3E49" w14:textId="77777777" w:rsidR="00A65307" w:rsidRDefault="00A65307" w:rsidP="00A65307">
      <w:pPr>
        <w:pStyle w:val="LZberschrift1"/>
        <w:rPr>
          <w:lang w:eastAsia="de-AT"/>
        </w:rPr>
      </w:pPr>
      <w:r w:rsidRPr="00071A4F">
        <w:rPr>
          <w:b w:val="0"/>
          <w:caps w:val="0"/>
          <w:lang w:eastAsia="de-AT"/>
        </w:rPr>
        <w:t>13. ARLBERG CLASSIC Car Rally - vom 30. Juni – 02. Juli 2022</w:t>
      </w:r>
    </w:p>
    <w:p w14:paraId="2CC439E2" w14:textId="77777777" w:rsidR="00A65307" w:rsidRDefault="00A65307" w:rsidP="00A65307">
      <w:pPr>
        <w:pStyle w:val="LZberschrift1"/>
        <w:rPr>
          <w:b w:val="0"/>
          <w:caps w:val="0"/>
          <w:spacing w:val="30"/>
          <w:sz w:val="28"/>
        </w:rPr>
      </w:pPr>
      <w:r>
        <w:t>„Mit Freunden durch alpine Traumkulissen.“</w:t>
      </w:r>
    </w:p>
    <w:p w14:paraId="7EED51E3" w14:textId="77777777" w:rsidR="00A65307" w:rsidRPr="00071A4F" w:rsidRDefault="00A65307" w:rsidP="00A65307">
      <w:pPr>
        <w:pStyle w:val="LZText"/>
        <w:spacing w:line="360" w:lineRule="auto"/>
        <w:rPr>
          <w:b/>
          <w:bCs/>
          <w:color w:val="32589B"/>
        </w:rPr>
      </w:pPr>
      <w:r>
        <w:rPr>
          <w:b/>
          <w:bCs/>
          <w:color w:val="32589B"/>
        </w:rPr>
        <w:t>Am letzten Juni-Wochenende geht d</w:t>
      </w:r>
      <w:r w:rsidRPr="00071A4F">
        <w:rPr>
          <w:b/>
          <w:bCs/>
          <w:color w:val="32589B"/>
        </w:rPr>
        <w:t>ie Arlberg Classic Car Rally in die nächste Runde</w:t>
      </w:r>
      <w:r>
        <w:rPr>
          <w:b/>
          <w:bCs/>
          <w:color w:val="32589B"/>
        </w:rPr>
        <w:t>:</w:t>
      </w:r>
      <w:r w:rsidRPr="00071A4F">
        <w:rPr>
          <w:b/>
          <w:bCs/>
          <w:color w:val="32589B"/>
        </w:rPr>
        <w:t xml:space="preserve"> Auch die 13. Auflage </w:t>
      </w:r>
      <w:r>
        <w:rPr>
          <w:b/>
          <w:bCs/>
          <w:color w:val="32589B"/>
        </w:rPr>
        <w:t>wird</w:t>
      </w:r>
      <w:r w:rsidRPr="00071A4F">
        <w:rPr>
          <w:b/>
          <w:bCs/>
          <w:color w:val="32589B"/>
        </w:rPr>
        <w:t xml:space="preserve"> mit ihrer </w:t>
      </w:r>
      <w:r>
        <w:rPr>
          <w:b/>
          <w:bCs/>
          <w:color w:val="32589B"/>
        </w:rPr>
        <w:t>persönlichen</w:t>
      </w:r>
      <w:r w:rsidRPr="00071A4F">
        <w:rPr>
          <w:b/>
          <w:bCs/>
          <w:color w:val="32589B"/>
        </w:rPr>
        <w:t xml:space="preserve"> Atmosphäre, inmitten </w:t>
      </w:r>
      <w:r>
        <w:rPr>
          <w:b/>
          <w:bCs/>
          <w:color w:val="32589B"/>
        </w:rPr>
        <w:t>der</w:t>
      </w:r>
      <w:r w:rsidRPr="00071A4F">
        <w:rPr>
          <w:b/>
          <w:bCs/>
          <w:color w:val="32589B"/>
        </w:rPr>
        <w:t xml:space="preserve"> </w:t>
      </w:r>
      <w:r>
        <w:rPr>
          <w:b/>
          <w:bCs/>
          <w:color w:val="32589B"/>
        </w:rPr>
        <w:t>reizvollen</w:t>
      </w:r>
      <w:r w:rsidRPr="00071A4F">
        <w:rPr>
          <w:b/>
          <w:bCs/>
          <w:color w:val="32589B"/>
        </w:rPr>
        <w:t xml:space="preserve"> Alpenlandschaft </w:t>
      </w:r>
      <w:r>
        <w:rPr>
          <w:b/>
          <w:bCs/>
          <w:color w:val="32589B"/>
        </w:rPr>
        <w:t>um Lech zum besonderen Erlebnis für Oldtimerfreund*innen und Schaulustige.</w:t>
      </w:r>
      <w:r w:rsidRPr="00071A4F">
        <w:rPr>
          <w:b/>
          <w:bCs/>
          <w:color w:val="32589B"/>
        </w:rPr>
        <w:t xml:space="preserve"> </w:t>
      </w:r>
      <w:r>
        <w:rPr>
          <w:b/>
          <w:bCs/>
          <w:color w:val="32589B"/>
        </w:rPr>
        <w:t>Mit ihrer</w:t>
      </w:r>
      <w:r w:rsidRPr="00071A4F">
        <w:rPr>
          <w:b/>
          <w:bCs/>
          <w:color w:val="32589B"/>
        </w:rPr>
        <w:t xml:space="preserve"> Vielfalt an Marken und Modellen von damals </w:t>
      </w:r>
      <w:r>
        <w:rPr>
          <w:b/>
          <w:bCs/>
          <w:color w:val="32589B"/>
        </w:rPr>
        <w:t>sowie</w:t>
      </w:r>
      <w:r w:rsidRPr="00071A4F">
        <w:rPr>
          <w:b/>
          <w:bCs/>
          <w:color w:val="32589B"/>
        </w:rPr>
        <w:t xml:space="preserve"> </w:t>
      </w:r>
      <w:r>
        <w:rPr>
          <w:b/>
          <w:bCs/>
          <w:color w:val="32589B"/>
        </w:rPr>
        <w:t>der</w:t>
      </w:r>
      <w:r w:rsidRPr="00071A4F">
        <w:rPr>
          <w:b/>
          <w:bCs/>
          <w:color w:val="32589B"/>
        </w:rPr>
        <w:t xml:space="preserve"> Streckenauswahl </w:t>
      </w:r>
      <w:r>
        <w:rPr>
          <w:b/>
          <w:bCs/>
          <w:color w:val="32589B"/>
        </w:rPr>
        <w:t>erfüllt</w:t>
      </w:r>
      <w:r w:rsidRPr="00071A4F">
        <w:rPr>
          <w:b/>
          <w:bCs/>
          <w:color w:val="32589B"/>
        </w:rPr>
        <w:t xml:space="preserve"> die Arlberg Classic Car Rally </w:t>
      </w:r>
      <w:r>
        <w:rPr>
          <w:b/>
          <w:bCs/>
          <w:color w:val="32589B"/>
        </w:rPr>
        <w:t>alle Ansprüche eines historischen Wettbewerbs</w:t>
      </w:r>
      <w:r w:rsidRPr="00071A4F">
        <w:rPr>
          <w:b/>
          <w:bCs/>
          <w:color w:val="32589B"/>
        </w:rPr>
        <w:t xml:space="preserve">. </w:t>
      </w:r>
    </w:p>
    <w:p w14:paraId="716B79E8" w14:textId="6D232A4C" w:rsidR="00A65307" w:rsidRDefault="00A65307" w:rsidP="00A65307">
      <w:pPr>
        <w:spacing w:line="360" w:lineRule="auto"/>
        <w:jc w:val="both"/>
        <w:rPr>
          <w:rFonts w:cs="Lucida Sans Unicode"/>
          <w:sz w:val="20"/>
        </w:rPr>
      </w:pPr>
      <w:r>
        <w:rPr>
          <w:rFonts w:cs="Lucida Sans Unicode"/>
          <w:sz w:val="20"/>
        </w:rPr>
        <w:t>Wie in den Jahren zuvor wird auch bei der 13. Auflage für eine entspannte Atmosphäre vom Start bis ins Ziel gesorgt, ganz nach dem Motto: „Mit Freunden durch alpine Traumkulissen“. Es werden sich auch heuer wieder automobile Raritäten und begehrte Fotoobjekte für O</w:t>
      </w:r>
      <w:r w:rsidR="00E9471A">
        <w:rPr>
          <w:rFonts w:cs="Lucida Sans Unicode"/>
          <w:sz w:val="20"/>
        </w:rPr>
        <w:t>l</w:t>
      </w:r>
      <w:r>
        <w:rPr>
          <w:rFonts w:cs="Lucida Sans Unicode"/>
          <w:sz w:val="20"/>
        </w:rPr>
        <w:t xml:space="preserve">dtimerliebhaber*innen aus den </w:t>
      </w:r>
      <w:r>
        <w:rPr>
          <w:rFonts w:cs="Lucida Sans Unicode"/>
          <w:b/>
          <w:bCs/>
          <w:sz w:val="20"/>
        </w:rPr>
        <w:t>Jahren</w:t>
      </w:r>
      <w:r>
        <w:rPr>
          <w:rFonts w:cs="Lucida Sans Unicode"/>
          <w:sz w:val="20"/>
        </w:rPr>
        <w:t xml:space="preserve"> </w:t>
      </w:r>
      <w:r>
        <w:rPr>
          <w:rFonts w:cs="Lucida Sans Unicode"/>
          <w:b/>
          <w:bCs/>
          <w:sz w:val="20"/>
        </w:rPr>
        <w:t>1928 bis 1975</w:t>
      </w:r>
      <w:r>
        <w:rPr>
          <w:rFonts w:cs="Lucida Sans Unicode"/>
          <w:sz w:val="20"/>
        </w:rPr>
        <w:t xml:space="preserve"> präsentieren. Dieses rollende Museum ist drei Tage lang auf </w:t>
      </w:r>
      <w:r>
        <w:rPr>
          <w:rFonts w:cs="Lucida Sans Unicode"/>
          <w:b/>
          <w:bCs/>
          <w:sz w:val="20"/>
        </w:rPr>
        <w:t>knapp 600 kurvenreichen Kilometern</w:t>
      </w:r>
      <w:r>
        <w:rPr>
          <w:rFonts w:cs="Lucida Sans Unicode"/>
          <w:sz w:val="20"/>
        </w:rPr>
        <w:t xml:space="preserve"> zu bewundern. Nennschluss ist der </w:t>
      </w:r>
      <w:r w:rsidRPr="002C3679">
        <w:rPr>
          <w:rFonts w:cs="Lucida Sans Unicode"/>
          <w:b/>
          <w:bCs/>
          <w:sz w:val="20"/>
        </w:rPr>
        <w:t>29. April 2022</w:t>
      </w:r>
      <w:r>
        <w:rPr>
          <w:rFonts w:cs="Lucida Sans Unicode"/>
          <w:sz w:val="20"/>
        </w:rPr>
        <w:t xml:space="preserve">. Das Startgeld beträgt pro Team </w:t>
      </w:r>
      <w:r w:rsidRPr="002C3679">
        <w:rPr>
          <w:rFonts w:cs="Lucida Sans Unicode"/>
          <w:b/>
          <w:bCs/>
          <w:sz w:val="20"/>
        </w:rPr>
        <w:t>€ 2.300,-</w:t>
      </w:r>
      <w:r>
        <w:rPr>
          <w:rFonts w:cs="Lucida Sans Unicode"/>
          <w:sz w:val="20"/>
        </w:rPr>
        <w:t xml:space="preserve"> und wird mit der Bestätigung in Rechnung gestellt.</w:t>
      </w:r>
    </w:p>
    <w:p w14:paraId="4330B0A4" w14:textId="77777777" w:rsidR="00A65307" w:rsidRDefault="00A65307" w:rsidP="00A65307">
      <w:pPr>
        <w:spacing w:line="360" w:lineRule="auto"/>
        <w:jc w:val="both"/>
        <w:rPr>
          <w:rFonts w:cs="Lucida Sans Unicode"/>
          <w:sz w:val="20"/>
        </w:rPr>
      </w:pPr>
    </w:p>
    <w:p w14:paraId="5AE79754" w14:textId="77777777" w:rsidR="008468C5" w:rsidRDefault="008468C5" w:rsidP="008468C5">
      <w:pPr>
        <w:pStyle w:val="LZText"/>
        <w:spacing w:after="0" w:line="360" w:lineRule="auto"/>
        <w:rPr>
          <w:b/>
          <w:bCs/>
          <w:color w:val="32589B"/>
        </w:rPr>
      </w:pPr>
      <w:r w:rsidRPr="00A65307">
        <w:rPr>
          <w:b/>
          <w:bCs/>
          <w:color w:val="32589B"/>
        </w:rPr>
        <w:t>Fahrzeugweihe</w:t>
      </w:r>
    </w:p>
    <w:p w14:paraId="01A55327" w14:textId="2D736DB8" w:rsidR="008468C5" w:rsidRDefault="008468C5" w:rsidP="008468C5">
      <w:pPr>
        <w:pStyle w:val="LZText"/>
        <w:spacing w:after="0" w:line="360" w:lineRule="auto"/>
        <w:rPr>
          <w:spacing w:val="0"/>
        </w:rPr>
      </w:pPr>
      <w:r w:rsidRPr="00A65307">
        <w:rPr>
          <w:spacing w:val="0"/>
        </w:rPr>
        <w:t>Am Dienstag</w:t>
      </w:r>
      <w:r>
        <w:rPr>
          <w:spacing w:val="0"/>
        </w:rPr>
        <w:t>,</w:t>
      </w:r>
      <w:r w:rsidRPr="00A65307">
        <w:rPr>
          <w:spacing w:val="0"/>
        </w:rPr>
        <w:t xml:space="preserve"> den </w:t>
      </w:r>
      <w:r w:rsidRPr="00A65307">
        <w:rPr>
          <w:b/>
          <w:bCs/>
          <w:spacing w:val="0"/>
        </w:rPr>
        <w:t>28. Juni 2022</w:t>
      </w:r>
      <w:r w:rsidRPr="00A65307">
        <w:rPr>
          <w:spacing w:val="0"/>
        </w:rPr>
        <w:t xml:space="preserve"> findet </w:t>
      </w:r>
      <w:r w:rsidRPr="008468C5">
        <w:rPr>
          <w:b/>
          <w:bCs/>
          <w:spacing w:val="0"/>
        </w:rPr>
        <w:t>für alle Anreisenden</w:t>
      </w:r>
      <w:r w:rsidRPr="00A65307">
        <w:rPr>
          <w:spacing w:val="0"/>
        </w:rPr>
        <w:t xml:space="preserve"> </w:t>
      </w:r>
      <w:r w:rsidRPr="008468C5">
        <w:rPr>
          <w:b/>
          <w:bCs/>
          <w:spacing w:val="0"/>
        </w:rPr>
        <w:t>zur Arlberg Classic Car Rally 2022</w:t>
      </w:r>
      <w:r w:rsidRPr="00C72214">
        <w:rPr>
          <w:b/>
          <w:bCs/>
          <w:spacing w:val="0"/>
        </w:rPr>
        <w:t xml:space="preserve"> </w:t>
      </w:r>
      <w:r w:rsidR="00C72214" w:rsidRPr="00C72214">
        <w:rPr>
          <w:b/>
          <w:bCs/>
          <w:spacing w:val="0"/>
        </w:rPr>
        <w:t>sowie für Interessierte</w:t>
      </w:r>
      <w:r w:rsidR="00C72214">
        <w:rPr>
          <w:spacing w:val="0"/>
        </w:rPr>
        <w:t xml:space="preserve"> </w:t>
      </w:r>
      <w:r w:rsidRPr="00A65307">
        <w:rPr>
          <w:spacing w:val="0"/>
        </w:rPr>
        <w:t xml:space="preserve">am Dienstagnachmittag </w:t>
      </w:r>
      <w:r w:rsidRPr="00A65307">
        <w:rPr>
          <w:b/>
          <w:bCs/>
          <w:spacing w:val="0"/>
        </w:rPr>
        <w:t>ab</w:t>
      </w:r>
      <w:r w:rsidRPr="00A65307">
        <w:rPr>
          <w:spacing w:val="0"/>
        </w:rPr>
        <w:t xml:space="preserve"> </w:t>
      </w:r>
      <w:r w:rsidRPr="00A65307">
        <w:rPr>
          <w:b/>
          <w:bCs/>
          <w:spacing w:val="0"/>
        </w:rPr>
        <w:t>16:00 Uhr</w:t>
      </w:r>
      <w:r w:rsidRPr="00A65307">
        <w:rPr>
          <w:spacing w:val="0"/>
        </w:rPr>
        <w:t xml:space="preserve"> eine traditionelle Autoweihe durch den Pfarrer der Kirchengemeinde Lech statt.</w:t>
      </w:r>
    </w:p>
    <w:p w14:paraId="38486CEE" w14:textId="77777777" w:rsidR="008468C5" w:rsidRDefault="008468C5" w:rsidP="008468C5">
      <w:pPr>
        <w:pStyle w:val="LZText"/>
        <w:spacing w:after="0" w:line="360" w:lineRule="auto"/>
        <w:rPr>
          <w:spacing w:val="0"/>
        </w:rPr>
      </w:pPr>
    </w:p>
    <w:p w14:paraId="3DF56B0E" w14:textId="77777777" w:rsidR="00A65307" w:rsidRDefault="00A65307" w:rsidP="008468C5">
      <w:pPr>
        <w:spacing w:line="360" w:lineRule="auto"/>
        <w:jc w:val="both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Anmeldung zur Arlberg Classic Car Rally unter: </w:t>
      </w:r>
      <w:hyperlink r:id="rId6" w:history="1">
        <w:r w:rsidRPr="004F06C3">
          <w:rPr>
            <w:rStyle w:val="Hyperlink"/>
            <w:rFonts w:cs="Lucida Sans Unicode"/>
            <w:sz w:val="20"/>
          </w:rPr>
          <w:t>https://www.arlbergclassic-car-rally.at/de/anmeldung</w:t>
        </w:r>
      </w:hyperlink>
    </w:p>
    <w:p w14:paraId="33C8BD1C" w14:textId="77777777" w:rsidR="008468C5" w:rsidRDefault="00A65307" w:rsidP="008468C5">
      <w:pPr>
        <w:pStyle w:val="LZText"/>
        <w:spacing w:after="0" w:line="360" w:lineRule="auto"/>
        <w:rPr>
          <w:rStyle w:val="Hyperlink"/>
          <w:szCs w:val="20"/>
        </w:rPr>
      </w:pPr>
      <w:r>
        <w:t xml:space="preserve">Die detaillierte Streckenführung, den Zeitplan und das Reglement gibt es unter </w:t>
      </w:r>
      <w:hyperlink r:id="rId7" w:history="1">
        <w:r>
          <w:rPr>
            <w:rStyle w:val="Hyperlink"/>
            <w:szCs w:val="20"/>
          </w:rPr>
          <w:t>http://www.arlbergclassic-car-rally.at/de/</w:t>
        </w:r>
      </w:hyperlink>
    </w:p>
    <w:p w14:paraId="0F1B276D" w14:textId="6B36E3A9" w:rsidR="008468C5" w:rsidRPr="008468C5" w:rsidRDefault="008468C5" w:rsidP="008468C5">
      <w:pPr>
        <w:pStyle w:val="LZText"/>
        <w:spacing w:after="0" w:line="360" w:lineRule="auto"/>
        <w:rPr>
          <w:color w:val="0563C1" w:themeColor="hyperlink"/>
          <w:szCs w:val="20"/>
          <w:u w:val="single"/>
        </w:rPr>
      </w:pPr>
      <w:r>
        <w:rPr>
          <w:spacing w:val="0"/>
        </w:rPr>
        <w:t xml:space="preserve">Anmeldung zur Fahrzeugweihe unter: </w:t>
      </w:r>
      <w:hyperlink r:id="rId8" w:history="1">
        <w:r>
          <w:rPr>
            <w:rStyle w:val="Hyperlink"/>
          </w:rPr>
          <w:t>https://www.arlbergclassic-car-rally.at/de/die-rally/fahrzeugweihe</w:t>
        </w:r>
      </w:hyperlink>
    </w:p>
    <w:p w14:paraId="51572CFC" w14:textId="77777777" w:rsidR="00A65307" w:rsidRDefault="00A65307" w:rsidP="00A65307">
      <w:pPr>
        <w:pStyle w:val="LZText"/>
      </w:pPr>
    </w:p>
    <w:p w14:paraId="1865AB99" w14:textId="77777777" w:rsidR="00A65307" w:rsidRPr="00071A4F" w:rsidRDefault="00A65307" w:rsidP="00A65307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071A4F">
        <w:rPr>
          <w:rFonts w:cs="Lucida Sans Unicode"/>
          <w:b/>
          <w:bCs/>
          <w:color w:val="32589B"/>
          <w:spacing w:val="-4"/>
          <w:sz w:val="20"/>
        </w:rPr>
        <w:t>Pressekontakt</w:t>
      </w:r>
    </w:p>
    <w:p w14:paraId="0F74BD37" w14:textId="77777777" w:rsidR="00A65307" w:rsidRDefault="00A65307" w:rsidP="00A65307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0C8B960A" w14:textId="77777777" w:rsidR="00A65307" w:rsidRDefault="00A65307" w:rsidP="00A6530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 / Presse </w:t>
      </w:r>
    </w:p>
    <w:p w14:paraId="6207B3CE" w14:textId="77777777" w:rsidR="00A65307" w:rsidRDefault="00A65307" w:rsidP="00A6530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Dorf 2 I A 6764 Lech am Arlberg </w:t>
      </w:r>
    </w:p>
    <w:p w14:paraId="5C89CC30" w14:textId="77777777" w:rsidR="00A65307" w:rsidRDefault="00A65307" w:rsidP="00A65307">
      <w:pPr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Tel: +43 (5583) 2161-229 </w:t>
      </w:r>
    </w:p>
    <w:p w14:paraId="2D6B2BEC" w14:textId="77777777" w:rsidR="00A65307" w:rsidRDefault="00A65307" w:rsidP="00A65307">
      <w:pPr>
        <w:jc w:val="both"/>
        <w:rPr>
          <w:rFonts w:cs="Arial"/>
          <w:sz w:val="20"/>
          <w:szCs w:val="20"/>
          <w:u w:val="single"/>
          <w:lang w:val="fr-FR"/>
        </w:rPr>
      </w:pPr>
      <w:r>
        <w:rPr>
          <w:rFonts w:cs="Arial"/>
          <w:sz w:val="20"/>
          <w:szCs w:val="20"/>
          <w:lang w:val="fr-FR"/>
        </w:rPr>
        <w:t>E-Mail:</w:t>
      </w:r>
      <w:r>
        <w:rPr>
          <w:rFonts w:cs="Arial"/>
          <w:sz w:val="20"/>
          <w:szCs w:val="20"/>
          <w:u w:val="single"/>
          <w:lang w:val="fr-FR"/>
        </w:rPr>
        <w:t xml:space="preserve"> </w:t>
      </w:r>
      <w:r>
        <w:rPr>
          <w:rStyle w:val="Hyperlink"/>
          <w:rFonts w:cs="Arial"/>
          <w:sz w:val="20"/>
          <w:szCs w:val="20"/>
          <w:lang w:val="fr-FR"/>
        </w:rPr>
        <w:t>presse@lechzuers.com</w:t>
      </w:r>
      <w:r>
        <w:rPr>
          <w:rFonts w:cs="Arial"/>
          <w:sz w:val="20"/>
          <w:szCs w:val="20"/>
          <w:u w:val="single"/>
          <w:lang w:val="fr-FR"/>
        </w:rPr>
        <w:t xml:space="preserve"> </w:t>
      </w:r>
    </w:p>
    <w:p w14:paraId="6BAA2FC9" w14:textId="11DC1763" w:rsidR="00032024" w:rsidRPr="008A2B5E" w:rsidRDefault="00A65307" w:rsidP="008A2B5E">
      <w:pPr>
        <w:jc w:val="both"/>
        <w:rPr>
          <w:rFonts w:cs="Arial"/>
          <w:sz w:val="20"/>
          <w:szCs w:val="20"/>
          <w:u w:val="single"/>
          <w:lang w:val="en-GB"/>
        </w:rPr>
      </w:pPr>
      <w:r>
        <w:rPr>
          <w:rFonts w:cs="Arial"/>
          <w:sz w:val="20"/>
          <w:szCs w:val="20"/>
          <w:lang w:val="en-GB"/>
        </w:rPr>
        <w:t>Web:</w:t>
      </w:r>
      <w:r>
        <w:rPr>
          <w:rFonts w:cs="Arial"/>
          <w:sz w:val="20"/>
          <w:szCs w:val="20"/>
          <w:u w:val="single"/>
          <w:lang w:val="en-GB"/>
        </w:rPr>
        <w:t xml:space="preserve"> </w:t>
      </w:r>
      <w:r>
        <w:rPr>
          <w:rStyle w:val="Hyperlink"/>
          <w:rFonts w:cs="Arial"/>
          <w:sz w:val="20"/>
          <w:szCs w:val="20"/>
          <w:lang w:val="en-GB"/>
        </w:rPr>
        <w:t>www.lechzuers.com</w:t>
      </w:r>
      <w:r>
        <w:rPr>
          <w:rFonts w:cs="Arial"/>
          <w:sz w:val="20"/>
          <w:szCs w:val="20"/>
          <w:u w:val="single"/>
          <w:lang w:val="en-GB"/>
        </w:rPr>
        <w:t xml:space="preserve"> </w:t>
      </w:r>
    </w:p>
    <w:sectPr w:rsidR="00032024" w:rsidRPr="008A2B5E" w:rsidSect="008A2B5E">
      <w:headerReference w:type="default" r:id="rId9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68F9" w14:textId="77777777" w:rsidR="00031BB2" w:rsidRDefault="00031BB2" w:rsidP="008A2B5E">
      <w:pPr>
        <w:spacing w:line="240" w:lineRule="auto"/>
      </w:pPr>
      <w:r>
        <w:separator/>
      </w:r>
    </w:p>
  </w:endnote>
  <w:endnote w:type="continuationSeparator" w:id="0">
    <w:p w14:paraId="1AEA11E4" w14:textId="77777777" w:rsidR="00031BB2" w:rsidRDefault="00031BB2" w:rsidP="008A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A666" w14:textId="77777777" w:rsidR="00031BB2" w:rsidRDefault="00031BB2" w:rsidP="008A2B5E">
      <w:pPr>
        <w:spacing w:line="240" w:lineRule="auto"/>
      </w:pPr>
      <w:r>
        <w:separator/>
      </w:r>
    </w:p>
  </w:footnote>
  <w:footnote w:type="continuationSeparator" w:id="0">
    <w:p w14:paraId="30A3AF85" w14:textId="77777777" w:rsidR="00031BB2" w:rsidRDefault="00031BB2" w:rsidP="008A2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11B" w14:textId="4B508BF3" w:rsidR="008A2B5E" w:rsidRDefault="008A2B5E" w:rsidP="008A2B5E">
    <w:pPr>
      <w:pStyle w:val="Kopfzeile"/>
      <w:ind w:left="-1417"/>
    </w:pPr>
    <w:r>
      <w:rPr>
        <w:noProof/>
      </w:rPr>
      <w:drawing>
        <wp:inline distT="0" distB="0" distL="0" distR="0" wp14:anchorId="6C15D625" wp14:editId="2885034B">
          <wp:extent cx="7573645" cy="1297337"/>
          <wp:effectExtent l="0" t="0" r="8255" b="0"/>
          <wp:docPr id="7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/Volumes/WEST RAID/LECH-ZÜRS TOURISMUS/LECH-ZÜRS Arbeiten/LECH-ZÜRS Arbeiten 2017/Lech-Zürs Wordvorlagen 2017/_material/lech_zuers_briefvorlage_header_deutsch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595" cy="130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07"/>
    <w:rsid w:val="00031BB2"/>
    <w:rsid w:val="00032024"/>
    <w:rsid w:val="008468C5"/>
    <w:rsid w:val="008A2B5E"/>
    <w:rsid w:val="00A65307"/>
    <w:rsid w:val="00C72214"/>
    <w:rsid w:val="00E9471A"/>
    <w:rsid w:val="00F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C02D6"/>
  <w15:chartTrackingRefBased/>
  <w15:docId w15:val="{E59B2934-F447-4E39-9256-745FD63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65307"/>
    <w:pPr>
      <w:spacing w:after="0" w:line="288" w:lineRule="auto"/>
    </w:pPr>
    <w:rPr>
      <w:rFonts w:ascii="Constantia" w:hAnsi="Constantia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Zberschrift1">
    <w:name w:val="LZ Überschrift 1"/>
    <w:basedOn w:val="Standard"/>
    <w:qFormat/>
    <w:rsid w:val="00A65307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A65307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A65307"/>
    <w:rPr>
      <w:b/>
      <w:bCs/>
      <w:color w:val="32589B"/>
      <w:spacing w:val="30"/>
      <w:sz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A6530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2B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E"/>
    <w:rPr>
      <w:rFonts w:ascii="Constantia" w:hAnsi="Constantia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B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E"/>
    <w:rPr>
      <w:rFonts w:ascii="Constantia" w:hAnsi="Constant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bergclassic-car-rally.at/de/die-rally/fahrzeugwei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lbergclassic-car-rally.at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bergclassic-car-rally.at/de/anmeld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Schneider</dc:creator>
  <cp:keywords/>
  <dc:description/>
  <cp:lastModifiedBy>Victoria Schneider</cp:lastModifiedBy>
  <cp:revision>8</cp:revision>
  <dcterms:created xsi:type="dcterms:W3CDTF">2022-03-31T13:01:00Z</dcterms:created>
  <dcterms:modified xsi:type="dcterms:W3CDTF">2022-04-01T11:37:00Z</dcterms:modified>
</cp:coreProperties>
</file>